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C" w:rsidRPr="006E16E2" w:rsidRDefault="006F456C" w:rsidP="00481E6A">
      <w:pPr>
        <w:ind w:right="-3"/>
        <w:rPr>
          <w:rFonts w:ascii="Arial Narrow" w:hAnsi="Arial Narrow"/>
          <w:lang w:val="it-IT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0825D4" w:rsidRPr="00AC3D20" w:rsidRDefault="000825D4" w:rsidP="000825D4">
      <w:pPr>
        <w:jc w:val="both"/>
        <w:rPr>
          <w:lang w:val="ru-RU"/>
        </w:rPr>
      </w:pPr>
      <w:r w:rsidRPr="00AC3D20">
        <w:t>No</w:t>
      </w:r>
      <w:r w:rsidRPr="00AC3D20">
        <w:rPr>
          <w:lang w:val="ru-RU"/>
        </w:rPr>
        <w:t>:</w:t>
      </w:r>
    </w:p>
    <w:p w:rsidR="000825D4" w:rsidRPr="00AC3D20" w:rsidRDefault="000825D4" w:rsidP="000825D4">
      <w:r w:rsidRPr="00AC3D20">
        <w:t>Date</w:t>
      </w:r>
      <w:r w:rsidRPr="00AC3D20">
        <w:rPr>
          <w:lang w:val="ru-RU"/>
        </w:rPr>
        <w:t xml:space="preserve">: ___________ </w:t>
      </w:r>
      <w:r w:rsidR="00662FF9" w:rsidRPr="00AC3D20">
        <w:t xml:space="preserve">                                                                                                          </w:t>
      </w:r>
      <w:r w:rsidR="00662FF9" w:rsidRPr="00AC3D20">
        <w:t>O3</w:t>
      </w:r>
      <w:r w:rsidR="00662FF9" w:rsidRPr="00AC3D20">
        <w:rPr>
          <w:lang w:val="mk-MK"/>
        </w:rPr>
        <w:t>Б</w:t>
      </w:r>
      <w:r w:rsidR="00662FF9" w:rsidRPr="00AC3D20">
        <w:t>-</w:t>
      </w:r>
      <w:r w:rsidR="00662FF9" w:rsidRPr="00AC3D20">
        <w:t>SKM</w:t>
      </w:r>
    </w:p>
    <w:p w:rsidR="000825D4" w:rsidRPr="00AC3D20" w:rsidRDefault="000825D4" w:rsidP="000825D4">
      <w:pPr>
        <w:jc w:val="both"/>
      </w:pPr>
      <w:r w:rsidRPr="00AC3D20">
        <w:rPr>
          <w:lang w:val="ru-RU"/>
        </w:rPr>
        <w:t>S</w:t>
      </w:r>
      <w:r w:rsidRPr="00AC3D20">
        <w:t>kopje</w:t>
      </w:r>
    </w:p>
    <w:p w:rsidR="000825D4" w:rsidRDefault="000825D4" w:rsidP="000825D4">
      <w:pPr>
        <w:ind w:right="-3"/>
        <w:rPr>
          <w:sz w:val="22"/>
          <w:szCs w:val="22"/>
          <w:lang w:val="mk-MK"/>
        </w:rPr>
      </w:pPr>
    </w:p>
    <w:p w:rsidR="00CC51B0" w:rsidRDefault="00CC51B0" w:rsidP="000825D4">
      <w:pPr>
        <w:ind w:right="-3"/>
        <w:rPr>
          <w:sz w:val="22"/>
          <w:szCs w:val="22"/>
          <w:lang w:val="mk-MK"/>
        </w:rPr>
      </w:pPr>
    </w:p>
    <w:p w:rsidR="00932922" w:rsidRDefault="00932922" w:rsidP="00932922">
      <w:pPr>
        <w:ind w:right="-3"/>
        <w:rPr>
          <w:rFonts w:ascii="SkolaSerifCnOffc" w:hAnsi="SkolaSerifCnOffc"/>
          <w:lang w:val="mk-MK"/>
        </w:rPr>
      </w:pPr>
    </w:p>
    <w:p w:rsidR="00AC3D20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AC3D20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AC3D20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AC3D20" w:rsidRPr="00823D74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932922" w:rsidRPr="00823D74" w:rsidRDefault="00932922" w:rsidP="00932922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1A1649" w:rsidRPr="00AC3D20" w:rsidRDefault="001A1649" w:rsidP="001A1649">
      <w:pPr>
        <w:spacing w:line="276" w:lineRule="auto"/>
        <w:ind w:firstLine="720"/>
        <w:jc w:val="both"/>
        <w:rPr>
          <w:sz w:val="22"/>
          <w:szCs w:val="22"/>
          <w:lang w:val="mk-MK"/>
        </w:rPr>
      </w:pPr>
      <w:r w:rsidRPr="00AC3D20">
        <w:rPr>
          <w:sz w:val="22"/>
          <w:szCs w:val="22"/>
        </w:rPr>
        <w:t>Pursuant to Article 47, Paragraph 2 of the Rulebook on the conditions, criteria and rules for enrollment and study in the third cycle of academic studies – doctoral studies at the Ss. Cyril and Methodius University in Skopje</w:t>
      </w:r>
      <w:r w:rsidRPr="00AC3D20">
        <w:rPr>
          <w:sz w:val="22"/>
          <w:szCs w:val="22"/>
          <w:lang w:val="mk-MK"/>
        </w:rPr>
        <w:t xml:space="preserve"> (</w:t>
      </w:r>
      <w:r w:rsidRPr="00AC3D20">
        <w:rPr>
          <w:sz w:val="22"/>
          <w:szCs w:val="22"/>
        </w:rPr>
        <w:t>University Bulletin no. 530 of December 31</w:t>
      </w:r>
      <w:r w:rsidRPr="00AC3D20">
        <w:rPr>
          <w:sz w:val="22"/>
          <w:szCs w:val="22"/>
          <w:vertAlign w:val="superscript"/>
        </w:rPr>
        <w:t>st</w:t>
      </w:r>
      <w:r w:rsidRPr="00AC3D20">
        <w:rPr>
          <w:sz w:val="22"/>
          <w:szCs w:val="22"/>
        </w:rPr>
        <w:t>, 2020)</w:t>
      </w:r>
      <w:r w:rsidRPr="00AC3D20">
        <w:rPr>
          <w:sz w:val="22"/>
          <w:szCs w:val="22"/>
          <w:lang w:val="mk-MK"/>
        </w:rPr>
        <w:t xml:space="preserve">, </w:t>
      </w:r>
      <w:r w:rsidRPr="00AC3D20">
        <w:rPr>
          <w:sz w:val="22"/>
          <w:szCs w:val="22"/>
        </w:rPr>
        <w:t xml:space="preserve">I submit the following </w:t>
      </w:r>
      <w:r w:rsidRPr="00AC3D20">
        <w:rPr>
          <w:sz w:val="22"/>
          <w:szCs w:val="22"/>
          <w:lang w:val="mk-MK"/>
        </w:rPr>
        <w:t xml:space="preserve"> </w:t>
      </w:r>
    </w:p>
    <w:p w:rsidR="00932922" w:rsidRPr="00AC3D20" w:rsidRDefault="00932922" w:rsidP="00932922">
      <w:pPr>
        <w:spacing w:line="276" w:lineRule="auto"/>
        <w:ind w:firstLine="360"/>
        <w:jc w:val="both"/>
        <w:rPr>
          <w:sz w:val="22"/>
          <w:szCs w:val="22"/>
          <w:lang w:val="mk-MK"/>
        </w:rPr>
      </w:pPr>
      <w:bookmarkStart w:id="0" w:name="_GoBack"/>
      <w:bookmarkEnd w:id="0"/>
    </w:p>
    <w:p w:rsidR="00932922" w:rsidRPr="00AC3D20" w:rsidRDefault="001A1649" w:rsidP="00932922">
      <w:pPr>
        <w:spacing w:before="240" w:after="240" w:line="276" w:lineRule="auto"/>
        <w:jc w:val="center"/>
        <w:rPr>
          <w:b/>
          <w:sz w:val="22"/>
          <w:szCs w:val="22"/>
        </w:rPr>
      </w:pPr>
      <w:r w:rsidRPr="00AC3D20">
        <w:rPr>
          <w:b/>
          <w:sz w:val="22"/>
          <w:szCs w:val="22"/>
        </w:rPr>
        <w:t>CONSENT</w:t>
      </w:r>
    </w:p>
    <w:p w:rsidR="00AC3D20" w:rsidRPr="00AC3D20" w:rsidRDefault="00AC3D20" w:rsidP="00932922">
      <w:pPr>
        <w:spacing w:line="276" w:lineRule="auto"/>
        <w:ind w:firstLine="720"/>
        <w:jc w:val="both"/>
        <w:rPr>
          <w:sz w:val="22"/>
          <w:szCs w:val="22"/>
          <w:lang w:val="mk-MK"/>
        </w:rPr>
      </w:pPr>
      <w:r w:rsidRPr="00AC3D20">
        <w:rPr>
          <w:rStyle w:val="q4iawc"/>
          <w:sz w:val="22"/>
          <w:szCs w:val="22"/>
          <w:lang w:val="en"/>
        </w:rPr>
        <w:t>I, P</w:t>
      </w:r>
      <w:r w:rsidRPr="00AC3D20">
        <w:rPr>
          <w:rStyle w:val="q4iawc"/>
          <w:sz w:val="22"/>
          <w:szCs w:val="22"/>
          <w:lang w:val="en"/>
        </w:rPr>
        <w:t>rof.</w:t>
      </w:r>
      <w:r w:rsidRPr="00AC3D20">
        <w:rPr>
          <w:rStyle w:val="viiyi"/>
          <w:sz w:val="22"/>
          <w:szCs w:val="22"/>
          <w:lang w:val="en"/>
        </w:rPr>
        <w:t xml:space="preserve"> </w:t>
      </w:r>
      <w:r w:rsidRPr="00AC3D20">
        <w:rPr>
          <w:rStyle w:val="q4iawc"/>
          <w:sz w:val="22"/>
          <w:szCs w:val="22"/>
          <w:lang w:val="en"/>
        </w:rPr>
        <w:t>Dr. ________________________________</w:t>
      </w:r>
      <w:r w:rsidRPr="00AC3D20">
        <w:rPr>
          <w:rStyle w:val="q4iawc"/>
          <w:sz w:val="22"/>
          <w:szCs w:val="22"/>
          <w:lang w:val="en"/>
        </w:rPr>
        <w:t>______________ _____________, declar</w:t>
      </w:r>
      <w:r w:rsidRPr="00AC3D20">
        <w:rPr>
          <w:rStyle w:val="q4iawc"/>
          <w:sz w:val="22"/>
          <w:szCs w:val="22"/>
          <w:lang w:val="en"/>
        </w:rPr>
        <w:t xml:space="preserve">e that I agree to be a </w:t>
      </w:r>
      <w:r w:rsidRPr="00AC3D20">
        <w:rPr>
          <w:rStyle w:val="q4iawc"/>
          <w:sz w:val="22"/>
          <w:szCs w:val="22"/>
          <w:lang w:val="en"/>
        </w:rPr>
        <w:t>co-mentor</w:t>
      </w:r>
      <w:r w:rsidRPr="00AC3D20">
        <w:rPr>
          <w:rStyle w:val="q4iawc"/>
          <w:sz w:val="22"/>
          <w:szCs w:val="22"/>
          <w:lang w:val="en"/>
        </w:rPr>
        <w:t xml:space="preserve"> of the student _______________________________________________, enrolled in the study program ____________________________________________________________ _________________, a narrower area of research ____________________________________________.</w:t>
      </w:r>
    </w:p>
    <w:p w:rsidR="00932922" w:rsidRPr="00AC3D20" w:rsidRDefault="00932922" w:rsidP="00932922">
      <w:pPr>
        <w:spacing w:line="276" w:lineRule="auto"/>
        <w:ind w:firstLine="720"/>
        <w:jc w:val="both"/>
        <w:rPr>
          <w:sz w:val="22"/>
          <w:szCs w:val="22"/>
          <w:lang w:val="mk-MK"/>
        </w:rPr>
      </w:pPr>
    </w:p>
    <w:p w:rsidR="00932922" w:rsidRPr="00AC3D20" w:rsidRDefault="00932922" w:rsidP="00932922">
      <w:pPr>
        <w:spacing w:line="276" w:lineRule="auto"/>
        <w:ind w:firstLine="360"/>
        <w:jc w:val="both"/>
        <w:rPr>
          <w:sz w:val="22"/>
          <w:szCs w:val="22"/>
          <w:lang w:val="mk-MK"/>
        </w:rPr>
      </w:pPr>
    </w:p>
    <w:p w:rsidR="00AC3D20" w:rsidRPr="00AC3D20" w:rsidRDefault="00AC3D20" w:rsidP="00932922">
      <w:pPr>
        <w:spacing w:after="120" w:line="276" w:lineRule="auto"/>
        <w:ind w:firstLine="720"/>
        <w:jc w:val="both"/>
        <w:rPr>
          <w:sz w:val="22"/>
          <w:szCs w:val="22"/>
          <w:lang w:val="mk-MK"/>
        </w:rPr>
      </w:pPr>
      <w:r w:rsidRPr="00AC3D20">
        <w:rPr>
          <w:sz w:val="22"/>
          <w:szCs w:val="22"/>
        </w:rPr>
        <w:t>In accordance with the Rulebook on the conditions, criteria and rules for enrollment and study in the third cycle of academic studies – doctoral studies at the Ss. Cyril and Methodius University in Skopje</w:t>
      </w:r>
      <w:r w:rsidRPr="00AC3D20">
        <w:rPr>
          <w:sz w:val="22"/>
          <w:szCs w:val="22"/>
          <w:lang w:val="mk-MK"/>
        </w:rPr>
        <w:t>,</w:t>
      </w:r>
      <w:r w:rsidRPr="00AC3D20">
        <w:rPr>
          <w:sz w:val="22"/>
          <w:szCs w:val="22"/>
        </w:rPr>
        <w:t xml:space="preserve"> as co-mentor, I will help the student and work in accordance with the directions and instructions given by the mentor, Prof. </w:t>
      </w:r>
      <w:proofErr w:type="spellStart"/>
      <w:r w:rsidRPr="00AC3D20">
        <w:rPr>
          <w:sz w:val="22"/>
          <w:szCs w:val="22"/>
        </w:rPr>
        <w:t>Dr</w:t>
      </w:r>
      <w:proofErr w:type="spellEnd"/>
      <w:r w:rsidRPr="00AC3D20">
        <w:rPr>
          <w:sz w:val="22"/>
          <w:szCs w:val="22"/>
        </w:rPr>
        <w:t xml:space="preserve"> __________________</w:t>
      </w:r>
      <w:r w:rsidRPr="00AC3D20">
        <w:rPr>
          <w:sz w:val="22"/>
          <w:szCs w:val="22"/>
          <w:lang w:val="mk-MK"/>
        </w:rPr>
        <w:t xml:space="preserve"> </w:t>
      </w:r>
    </w:p>
    <w:p w:rsidR="00932922" w:rsidRPr="00AC3D20" w:rsidRDefault="00932922" w:rsidP="00932922">
      <w:pPr>
        <w:spacing w:line="276" w:lineRule="auto"/>
        <w:ind w:firstLine="360"/>
        <w:jc w:val="both"/>
        <w:rPr>
          <w:sz w:val="22"/>
          <w:szCs w:val="22"/>
          <w:lang w:val="mk-MK"/>
        </w:rPr>
      </w:pPr>
      <w:r w:rsidRPr="00AC3D20">
        <w:rPr>
          <w:sz w:val="22"/>
          <w:szCs w:val="22"/>
          <w:lang w:val="mk-MK"/>
        </w:rPr>
        <w:t xml:space="preserve">   </w:t>
      </w:r>
    </w:p>
    <w:p w:rsidR="00932922" w:rsidRPr="00AC3D20" w:rsidRDefault="00AC3D20" w:rsidP="00932922">
      <w:pPr>
        <w:spacing w:line="276" w:lineRule="auto"/>
        <w:jc w:val="both"/>
        <w:rPr>
          <w:sz w:val="22"/>
          <w:szCs w:val="22"/>
          <w:lang w:val="mk-MK"/>
        </w:rPr>
      </w:pPr>
      <w:r w:rsidRPr="00AC3D20">
        <w:rPr>
          <w:sz w:val="22"/>
          <w:szCs w:val="22"/>
        </w:rPr>
        <w:t>Skopje</w:t>
      </w:r>
      <w:r w:rsidR="00932922" w:rsidRPr="00AC3D20">
        <w:rPr>
          <w:sz w:val="22"/>
          <w:szCs w:val="22"/>
          <w:lang w:val="mk-MK"/>
        </w:rPr>
        <w:t>, __________</w:t>
      </w:r>
      <w:proofErr w:type="gramStart"/>
      <w:r w:rsidR="00932922" w:rsidRPr="00AC3D20">
        <w:rPr>
          <w:sz w:val="22"/>
          <w:szCs w:val="22"/>
          <w:lang w:val="mk-MK"/>
        </w:rPr>
        <w:t>_ .</w:t>
      </w:r>
      <w:r w:rsidR="00932922" w:rsidRPr="00AC3D20">
        <w:rPr>
          <w:sz w:val="22"/>
          <w:szCs w:val="22"/>
        </w:rPr>
        <w:tab/>
      </w:r>
      <w:proofErr w:type="gramEnd"/>
    </w:p>
    <w:p w:rsidR="00932922" w:rsidRPr="00AC3D20" w:rsidRDefault="00932922" w:rsidP="00932922">
      <w:pPr>
        <w:spacing w:line="276" w:lineRule="auto"/>
        <w:ind w:right="198"/>
        <w:rPr>
          <w:b/>
          <w:sz w:val="22"/>
          <w:szCs w:val="22"/>
          <w:lang w:val="mk-MK"/>
        </w:rPr>
      </w:pPr>
    </w:p>
    <w:p w:rsidR="00932922" w:rsidRPr="00AC3D20" w:rsidRDefault="00932922" w:rsidP="00932922">
      <w:pPr>
        <w:ind w:right="198"/>
        <w:rPr>
          <w:b/>
          <w:sz w:val="22"/>
          <w:szCs w:val="22"/>
          <w:lang w:val="mk-MK"/>
        </w:rPr>
      </w:pPr>
    </w:p>
    <w:p w:rsidR="00932922" w:rsidRPr="00AC3D20" w:rsidRDefault="00932922" w:rsidP="00932922">
      <w:pPr>
        <w:ind w:right="198"/>
        <w:rPr>
          <w:b/>
          <w:sz w:val="22"/>
          <w:szCs w:val="22"/>
          <w:lang w:val="mk-MK"/>
        </w:rPr>
      </w:pPr>
    </w:p>
    <w:p w:rsidR="00932922" w:rsidRPr="00AC3D20" w:rsidRDefault="00932922" w:rsidP="00932922">
      <w:pPr>
        <w:ind w:right="198" w:firstLine="720"/>
        <w:rPr>
          <w:sz w:val="22"/>
          <w:szCs w:val="22"/>
        </w:rPr>
      </w:pP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="00AC3D20" w:rsidRPr="00AC3D20">
        <w:rPr>
          <w:sz w:val="22"/>
          <w:szCs w:val="22"/>
        </w:rPr>
        <w:t>Co-mentor</w:t>
      </w:r>
    </w:p>
    <w:p w:rsidR="00932922" w:rsidRPr="00AC3D20" w:rsidRDefault="00932922" w:rsidP="00932922">
      <w:pPr>
        <w:ind w:left="1440" w:right="198" w:firstLine="720"/>
        <w:rPr>
          <w:sz w:val="22"/>
          <w:szCs w:val="22"/>
          <w:lang w:val="mk-MK"/>
        </w:rPr>
      </w:pPr>
      <w:r w:rsidRPr="00AC3D20">
        <w:rPr>
          <w:sz w:val="22"/>
          <w:szCs w:val="22"/>
          <w:lang w:val="mk-MK"/>
        </w:rPr>
        <w:t xml:space="preserve">                                         </w:t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</w:p>
    <w:p w:rsidR="00932922" w:rsidRPr="00AC3D20" w:rsidRDefault="00932922" w:rsidP="00932922">
      <w:pPr>
        <w:ind w:right="198"/>
        <w:rPr>
          <w:b/>
          <w:sz w:val="22"/>
          <w:szCs w:val="22"/>
          <w:lang w:val="mk-MK"/>
        </w:rPr>
      </w:pPr>
      <w:r w:rsidRPr="00AC3D20">
        <w:rPr>
          <w:sz w:val="22"/>
          <w:szCs w:val="22"/>
          <w:lang w:val="mk-MK"/>
        </w:rPr>
        <w:t xml:space="preserve">    </w:t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  <w:t xml:space="preserve">                  </w:t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  <w:t>______</w:t>
      </w:r>
      <w:r w:rsidRPr="00AC3D20">
        <w:rPr>
          <w:sz w:val="22"/>
          <w:szCs w:val="22"/>
        </w:rPr>
        <w:t>__________________</w:t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  <w:r w:rsidRPr="00AC3D20">
        <w:rPr>
          <w:sz w:val="22"/>
          <w:szCs w:val="22"/>
          <w:lang w:val="mk-MK"/>
        </w:rPr>
        <w:tab/>
      </w:r>
    </w:p>
    <w:p w:rsidR="00932922" w:rsidRDefault="00932922" w:rsidP="000825D4">
      <w:pPr>
        <w:ind w:right="-3"/>
        <w:rPr>
          <w:sz w:val="22"/>
          <w:szCs w:val="22"/>
          <w:lang w:val="mk-MK"/>
        </w:rPr>
      </w:pPr>
    </w:p>
    <w:p w:rsidR="00CC51B0" w:rsidRPr="00CC51B0" w:rsidRDefault="00CC51B0" w:rsidP="000825D4">
      <w:pPr>
        <w:ind w:right="-3"/>
        <w:rPr>
          <w:sz w:val="22"/>
          <w:szCs w:val="22"/>
          <w:lang w:val="mk-MK"/>
        </w:rPr>
      </w:pPr>
    </w:p>
    <w:p w:rsidR="000825D4" w:rsidRPr="00CC51B0" w:rsidRDefault="000825D4" w:rsidP="000825D4">
      <w:pPr>
        <w:jc w:val="both"/>
        <w:rPr>
          <w:sz w:val="22"/>
          <w:szCs w:val="22"/>
          <w:lang w:val="mk-MK"/>
        </w:rPr>
      </w:pPr>
    </w:p>
    <w:p w:rsidR="000825D4" w:rsidRDefault="000825D4" w:rsidP="000825D4">
      <w:pPr>
        <w:spacing w:line="276" w:lineRule="auto"/>
        <w:ind w:firstLine="360"/>
        <w:jc w:val="both"/>
        <w:rPr>
          <w:sz w:val="22"/>
          <w:szCs w:val="22"/>
          <w:lang w:val="mk-MK"/>
        </w:rPr>
      </w:pPr>
    </w:p>
    <w:p w:rsidR="004515DC" w:rsidRPr="00CC51B0" w:rsidRDefault="004515DC" w:rsidP="000825D4">
      <w:pPr>
        <w:ind w:right="198"/>
        <w:rPr>
          <w:sz w:val="22"/>
          <w:szCs w:val="22"/>
        </w:rPr>
      </w:pPr>
    </w:p>
    <w:sectPr w:rsidR="004515DC" w:rsidRPr="00CC51B0" w:rsidSect="004F07B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8E" w:rsidRDefault="00C3368E">
      <w:r>
        <w:separator/>
      </w:r>
    </w:p>
  </w:endnote>
  <w:endnote w:type="continuationSeparator" w:id="0">
    <w:p w:rsidR="00C3368E" w:rsidRDefault="00C3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taroslovenska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FF" w:rsidRPr="004F07B4" w:rsidRDefault="00B60F1A" w:rsidP="008571C2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FF395" id="Line 4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KI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pmoTW9cSVErNTOhuLoWb2YrabfHVJ61RJ14JHi68VAXhYykjcpYeMMXLDvv2gGMeTodezT&#10;ubFdgIQOoHOU43KXg589onBY5Pk8S0E1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5DC" w:rsidRPr="00561E28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Delcev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1000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Skopje</w:t>
                              </w:r>
                            </w:smartTag>
                          </w:smartTag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 w:rsidRPr="00561E2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576</w:t>
                            </w:r>
                          </w:smartTag>
                        </w:p>
                        <w:p w:rsidR="004515DC" w:rsidRPr="0097792D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Republic</w:t>
                              </w:r>
                            </w:smartTag>
                            <w:r w:rsidRPr="009779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Macedonia</w:t>
                              </w:r>
                            </w:smartTag>
                          </w:smartTag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515DC" w:rsidRPr="00234B43" w:rsidTr="000577BD">
                            <w:tc>
                              <w:tcPr>
                                <w:tcW w:w="241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515DC" w:rsidRPr="00234B43" w:rsidRDefault="004515DC" w:rsidP="000577BD">
                                <w:pPr>
                                  <w:ind w:firstLine="176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515DC" w:rsidRPr="00234B43" w:rsidTr="000577BD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515DC" w:rsidRPr="00234B43" w:rsidRDefault="004515DC" w:rsidP="000577BD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515DC" w:rsidRDefault="004515DC" w:rsidP="004515DC"/>
                        <w:p w:rsidR="00F87943" w:rsidRPr="004515DC" w:rsidRDefault="00F87943" w:rsidP="004515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77.15pt;margin-top:-1.55pt;width:369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" stroked="f">
              <v:textbox>
                <w:txbxContent>
                  <w:p w:rsidR="004515DC" w:rsidRPr="00561E28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Delcev</w:t>
                    </w:r>
                    <w:proofErr w:type="spellEnd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9</w:t>
                    </w:r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1000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Skopje</w:t>
                        </w:r>
                      </w:smartTag>
                    </w:smartTag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P.O. Box</w:t>
                        </w:r>
                      </w:smartTag>
                      <w:r w:rsidRPr="00561E2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576</w:t>
                      </w:r>
                    </w:smartTag>
                  </w:p>
                  <w:p w:rsidR="004515DC" w:rsidRPr="0097792D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Republic</w:t>
                        </w:r>
                      </w:smartTag>
                      <w:r w:rsidRPr="0097792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of </w:t>
                      </w:r>
                      <w:smartTag w:uri="urn:schemas-microsoft-com:office:smarttags" w:element="PlaceNam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Macedonia</w:t>
                        </w:r>
                      </w:smartTag>
                    </w:smartTag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515DC" w:rsidRPr="00234B43" w:rsidTr="000577BD">
                      <w:tc>
                        <w:tcPr>
                          <w:tcW w:w="241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515DC" w:rsidRPr="00234B43" w:rsidRDefault="004515DC" w:rsidP="000577BD">
                          <w:pPr>
                            <w:ind w:firstLine="176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515DC" w:rsidRPr="00234B43" w:rsidTr="000577BD">
                      <w:tc>
                        <w:tcPr>
                          <w:tcW w:w="6881" w:type="dxa"/>
                          <w:gridSpan w:val="3"/>
                        </w:tcPr>
                        <w:p w:rsidR="004515DC" w:rsidRPr="00234B43" w:rsidRDefault="004515DC" w:rsidP="000577BD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515DC" w:rsidRDefault="004515DC" w:rsidP="004515DC"/>
                  <w:p w:rsidR="00F87943" w:rsidRPr="004515DC" w:rsidRDefault="00F87943" w:rsidP="004515DC"/>
                </w:txbxContent>
              </v:textbox>
            </v:shape>
          </w:pict>
        </mc:Fallback>
      </mc:AlternateContent>
    </w:r>
  </w:p>
  <w:p w:rsidR="00266D4A" w:rsidRDefault="00412BFF" w:rsidP="008571C2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Pr="004F07B4" w:rsidRDefault="00B60F1A" w:rsidP="004F07B4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53B21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O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iSh9b0xpUQsVI7G4qjZ/Vitpp+d0jpVUvUgUeKrxcDeVnISN6khI0zcMG+/6IZxJCj17FP&#10;58Z2ARI6gM5RjstdDn72iMJhkefz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4902C5" w:rsidRDefault="005F7D69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Delc</w:t>
                          </w:r>
                          <w:r w:rsidR="003608D3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h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ev</w:t>
                          </w:r>
                          <w:proofErr w:type="spellEnd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="004F07B4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, 1000 Skopje, P.O. Box 576</w:t>
                          </w:r>
                        </w:p>
                        <w:p w:rsidR="004F07B4" w:rsidRPr="004902C5" w:rsidRDefault="004F07B4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Macedonia</w:t>
                          </w:r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F07B4" w:rsidRPr="004902C5">
                            <w:tc>
                              <w:tcPr>
                                <w:tcW w:w="241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F07B4" w:rsidRPr="004902C5" w:rsidRDefault="004F07B4" w:rsidP="00234B43">
                                <w:pPr>
                                  <w:ind w:firstLine="176"/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F07B4" w:rsidRPr="004902C5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F07B4" w:rsidRPr="004902C5" w:rsidRDefault="004F07B4" w:rsidP="00234B43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F07B4" w:rsidRDefault="004F07B4" w:rsidP="004F07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77.15pt;margin-top:-1.55pt;width:369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" stroked="f">
              <v:textbox>
                <w:txbxContent>
                  <w:p w:rsidR="004F07B4" w:rsidRPr="004902C5" w:rsidRDefault="005F7D69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Delc</w:t>
                    </w:r>
                    <w:r w:rsidR="003608D3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h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ev</w:t>
                    </w:r>
                    <w:proofErr w:type="spellEnd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 9</w:t>
                    </w:r>
                    <w:r w:rsidR="004F07B4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, 1000 Skopje, P.O. Box 576</w:t>
                    </w:r>
                  </w:p>
                  <w:p w:rsidR="004F07B4" w:rsidRPr="004902C5" w:rsidRDefault="004F07B4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Macedonia</w:t>
                    </w:r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F07B4" w:rsidRPr="004902C5">
                      <w:tc>
                        <w:tcPr>
                          <w:tcW w:w="241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F07B4" w:rsidRPr="004902C5" w:rsidRDefault="004F07B4" w:rsidP="00234B43">
                          <w:pPr>
                            <w:ind w:firstLine="176"/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F07B4" w:rsidRPr="004902C5">
                      <w:tc>
                        <w:tcPr>
                          <w:tcW w:w="6881" w:type="dxa"/>
                          <w:gridSpan w:val="3"/>
                        </w:tcPr>
                        <w:p w:rsidR="004F07B4" w:rsidRPr="004902C5" w:rsidRDefault="004F07B4" w:rsidP="00234B43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F07B4" w:rsidRDefault="004F07B4" w:rsidP="004F07B4"/>
                </w:txbxContent>
              </v:textbox>
            </v:shape>
          </w:pict>
        </mc:Fallback>
      </mc:AlternateContent>
    </w:r>
  </w:p>
  <w:p w:rsidR="004F07B4" w:rsidRDefault="004F07B4" w:rsidP="004F07B4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8E" w:rsidRDefault="00C3368E">
      <w:r>
        <w:separator/>
      </w:r>
    </w:p>
  </w:footnote>
  <w:footnote w:type="continuationSeparator" w:id="0">
    <w:p w:rsidR="00C3368E" w:rsidRDefault="00C3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Default="003608D3" w:rsidP="004F07B4">
    <w:pPr>
      <w:pStyle w:val="Header"/>
      <w:tabs>
        <w:tab w:val="clear" w:pos="4320"/>
        <w:tab w:val="clear" w:pos="8640"/>
        <w:tab w:val="left" w:pos="40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849300</wp:posOffset>
              </wp:positionH>
              <wp:positionV relativeFrom="paragraph">
                <wp:posOffset>71120</wp:posOffset>
              </wp:positionV>
              <wp:extent cx="4914900" cy="10287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</w:pP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Republika</w:t>
                          </w:r>
                          <w:proofErr w:type="spell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80D4A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Severna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Makedonija </w:t>
                          </w:r>
                        </w:p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</w:pP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Univerzitet </w:t>
                          </w:r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„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Sv.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Kiril i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Metodij</w:t>
                          </w:r>
                          <w:proofErr w:type="spellEnd"/>
                          <w:proofErr w:type="gramStart"/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“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vo</w:t>
                          </w:r>
                          <w:proofErr w:type="spellEnd"/>
                          <w:proofErr w:type="gram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A94A85">
                                <w:rPr>
                                  <w:rFonts w:ascii="Staroslovenska" w:hAnsi="Staroslovenska" w:cs="Tahoma"/>
                                  <w:spacing w:val="20"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B60F1A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Tahoma" w:hAnsi="Tahoma" w:cs="Tahoma"/>
                              <w:spacing w:val="20"/>
                              <w:sz w:val="8"/>
                              <w:szCs w:val="8"/>
                              <w:lang w:val="mk-MK"/>
                            </w:rPr>
                          </w:pPr>
                          <w:r w:rsidRPr="00A94A85">
                            <w:rPr>
                              <w:rFonts w:ascii="Tahoma" w:hAnsi="Tahoma" w:cs="Tahoma"/>
                              <w:noProof/>
                              <w:spacing w:val="20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724400" cy="38100"/>
                                <wp:effectExtent l="0" t="0" r="0" b="0"/>
                                <wp:docPr id="1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F07B4" w:rsidRPr="004902C5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jc w:val="center"/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Ss. Cyril and </w:t>
                          </w:r>
                          <w:smartTag w:uri="urn:schemas-microsoft-com:office:smarttags" w:element="PlaceNam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Methodius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University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in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4902C5">
                                <w:rPr>
                                  <w:rFonts w:ascii="SkolaSerifOffc" w:hAnsi="SkolaSerifOffc" w:cs="Tahoma"/>
                                  <w:b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jc w:val="center"/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it-IT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>Macedonia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66.85pt;margin-top:5.6pt;width:387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kLhA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" stroked="f">
              <v:textbox>
                <w:txbxContent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</w:pP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Republika</w:t>
                    </w:r>
                    <w:proofErr w:type="spell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r w:rsidR="00780D4A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Severna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Makedonija </w:t>
                    </w:r>
                  </w:p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</w:pP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Univerzitet </w:t>
                    </w:r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>„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Sv.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Kiril i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Metodij</w:t>
                    </w:r>
                    <w:proofErr w:type="spellEnd"/>
                    <w:proofErr w:type="gramStart"/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“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vo</w:t>
                    </w:r>
                    <w:proofErr w:type="spellEnd"/>
                    <w:proofErr w:type="gram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94A85">
                          <w:rPr>
                            <w:rFonts w:ascii="Staroslovenska" w:hAnsi="Staroslovenska" w:cs="Tahoma"/>
                            <w:spacing w:val="20"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B60F1A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Tahoma" w:hAnsi="Tahoma" w:cs="Tahoma"/>
                        <w:spacing w:val="20"/>
                        <w:sz w:val="8"/>
                        <w:szCs w:val="8"/>
                        <w:lang w:val="mk-MK"/>
                      </w:rPr>
                    </w:pPr>
                    <w:r w:rsidRPr="00A94A85">
                      <w:rPr>
                        <w:rFonts w:ascii="Tahoma" w:hAnsi="Tahoma" w:cs="Tahoma"/>
                        <w:noProof/>
                        <w:spacing w:val="20"/>
                        <w:sz w:val="24"/>
                        <w:szCs w:val="24"/>
                      </w:rPr>
                      <w:drawing>
                        <wp:inline distT="0" distB="0" distL="0" distR="0">
                          <wp:extent cx="4724400" cy="38100"/>
                          <wp:effectExtent l="0" t="0" r="0" b="0"/>
                          <wp:docPr id="1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F07B4" w:rsidRPr="004902C5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jc w:val="center"/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Ss. Cyril and </w:t>
                    </w:r>
                    <w:smartTag w:uri="urn:schemas-microsoft-com:office:smarttags" w:element="PlaceNam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Methodius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University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in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4902C5">
                          <w:rPr>
                            <w:rFonts w:ascii="SkolaSerifOffc" w:hAnsi="SkolaSerifOffc" w:cs="Tahoma"/>
                            <w:b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jc w:val="center"/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it-IT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>Macedonia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-282913</wp:posOffset>
          </wp:positionH>
          <wp:positionV relativeFrom="paragraph">
            <wp:posOffset>145547</wp:posOffset>
          </wp:positionV>
          <wp:extent cx="781050" cy="873125"/>
          <wp:effectExtent l="0" t="0" r="0" b="3175"/>
          <wp:wrapNone/>
          <wp:docPr id="6" name="Picture 53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3" descr="KiM-so_tekst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4F07B4">
      <w:tab/>
    </w:r>
  </w:p>
  <w:p w:rsidR="004F07B4" w:rsidRDefault="004F07B4" w:rsidP="004F07B4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5A119C"/>
    <w:multiLevelType w:val="hybridMultilevel"/>
    <w:tmpl w:val="BEA20614"/>
    <w:lvl w:ilvl="0" w:tplc="93106824">
      <w:numFmt w:val="bullet"/>
      <w:lvlText w:val="-"/>
      <w:lvlJc w:val="left"/>
      <w:pPr>
        <w:ind w:left="720" w:hanging="360"/>
      </w:pPr>
      <w:rPr>
        <w:rFonts w:ascii="SkolaSerifOffc" w:eastAsia="Times New Roman" w:hAnsi="SkolaSerif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CD54C6E"/>
    <w:multiLevelType w:val="hybridMultilevel"/>
    <w:tmpl w:val="980A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4"/>
    <w:rsid w:val="0000401D"/>
    <w:rsid w:val="00021246"/>
    <w:rsid w:val="000577BD"/>
    <w:rsid w:val="00065A10"/>
    <w:rsid w:val="00080168"/>
    <w:rsid w:val="000825D4"/>
    <w:rsid w:val="000828D2"/>
    <w:rsid w:val="00087E42"/>
    <w:rsid w:val="000D1F9A"/>
    <w:rsid w:val="000D5B1B"/>
    <w:rsid w:val="00150703"/>
    <w:rsid w:val="00160CBE"/>
    <w:rsid w:val="001675D4"/>
    <w:rsid w:val="001A1649"/>
    <w:rsid w:val="001D00A7"/>
    <w:rsid w:val="00222F01"/>
    <w:rsid w:val="00234B43"/>
    <w:rsid w:val="002515C5"/>
    <w:rsid w:val="00255E49"/>
    <w:rsid w:val="00266D4A"/>
    <w:rsid w:val="00271645"/>
    <w:rsid w:val="002B1FD1"/>
    <w:rsid w:val="002E11D2"/>
    <w:rsid w:val="003608D3"/>
    <w:rsid w:val="003A0BE5"/>
    <w:rsid w:val="003B4472"/>
    <w:rsid w:val="003D0002"/>
    <w:rsid w:val="003F6690"/>
    <w:rsid w:val="00412BFF"/>
    <w:rsid w:val="00416E65"/>
    <w:rsid w:val="00446682"/>
    <w:rsid w:val="004515DC"/>
    <w:rsid w:val="004650DB"/>
    <w:rsid w:val="00481260"/>
    <w:rsid w:val="00481E6A"/>
    <w:rsid w:val="004902C5"/>
    <w:rsid w:val="00490AC1"/>
    <w:rsid w:val="004A3225"/>
    <w:rsid w:val="004D3B72"/>
    <w:rsid w:val="004F07B4"/>
    <w:rsid w:val="00504CF8"/>
    <w:rsid w:val="00517CCE"/>
    <w:rsid w:val="00561E28"/>
    <w:rsid w:val="0059414E"/>
    <w:rsid w:val="005B64BB"/>
    <w:rsid w:val="005E0370"/>
    <w:rsid w:val="005F7D69"/>
    <w:rsid w:val="00617311"/>
    <w:rsid w:val="00617CCD"/>
    <w:rsid w:val="0065079A"/>
    <w:rsid w:val="00660F38"/>
    <w:rsid w:val="00662FF9"/>
    <w:rsid w:val="006673BC"/>
    <w:rsid w:val="006971FD"/>
    <w:rsid w:val="006E16E2"/>
    <w:rsid w:val="006F456C"/>
    <w:rsid w:val="0071127C"/>
    <w:rsid w:val="00780D4A"/>
    <w:rsid w:val="007B50F7"/>
    <w:rsid w:val="00821E23"/>
    <w:rsid w:val="00835BB5"/>
    <w:rsid w:val="00847724"/>
    <w:rsid w:val="008571C2"/>
    <w:rsid w:val="008668F1"/>
    <w:rsid w:val="00886EC3"/>
    <w:rsid w:val="00887946"/>
    <w:rsid w:val="00897EC4"/>
    <w:rsid w:val="008C16FA"/>
    <w:rsid w:val="008C7BC1"/>
    <w:rsid w:val="0090054B"/>
    <w:rsid w:val="00901BF8"/>
    <w:rsid w:val="00932922"/>
    <w:rsid w:val="00956E50"/>
    <w:rsid w:val="0097792D"/>
    <w:rsid w:val="00977EEE"/>
    <w:rsid w:val="00984964"/>
    <w:rsid w:val="00992D9B"/>
    <w:rsid w:val="009A3AEE"/>
    <w:rsid w:val="009B7EEF"/>
    <w:rsid w:val="009F7D09"/>
    <w:rsid w:val="00A20D0A"/>
    <w:rsid w:val="00A30F73"/>
    <w:rsid w:val="00A755ED"/>
    <w:rsid w:val="00A94A85"/>
    <w:rsid w:val="00AB4B8B"/>
    <w:rsid w:val="00AC3D20"/>
    <w:rsid w:val="00AE0F9B"/>
    <w:rsid w:val="00AE1E61"/>
    <w:rsid w:val="00AF1460"/>
    <w:rsid w:val="00AF256A"/>
    <w:rsid w:val="00B1578A"/>
    <w:rsid w:val="00B60F1A"/>
    <w:rsid w:val="00BA6F83"/>
    <w:rsid w:val="00BB53CF"/>
    <w:rsid w:val="00BC6A0A"/>
    <w:rsid w:val="00C3368E"/>
    <w:rsid w:val="00C775FB"/>
    <w:rsid w:val="00CA042C"/>
    <w:rsid w:val="00CC51B0"/>
    <w:rsid w:val="00D15386"/>
    <w:rsid w:val="00D35982"/>
    <w:rsid w:val="00D41311"/>
    <w:rsid w:val="00D44601"/>
    <w:rsid w:val="00D76AC9"/>
    <w:rsid w:val="00DE7589"/>
    <w:rsid w:val="00E12101"/>
    <w:rsid w:val="00E23205"/>
    <w:rsid w:val="00E532FA"/>
    <w:rsid w:val="00E5395A"/>
    <w:rsid w:val="00E811E1"/>
    <w:rsid w:val="00EC59FD"/>
    <w:rsid w:val="00EE6489"/>
    <w:rsid w:val="00F43C5C"/>
    <w:rsid w:val="00F452BF"/>
    <w:rsid w:val="00F52758"/>
    <w:rsid w:val="00F534EB"/>
    <w:rsid w:val="00F64D99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5:chartTrackingRefBased/>
  <w15:docId w15:val="{59D914DA-64B6-4770-9CBF-F464E2C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5D4"/>
    <w:pPr>
      <w:ind w:left="720"/>
      <w:contextualSpacing/>
    </w:pPr>
  </w:style>
  <w:style w:type="character" w:customStyle="1" w:styleId="viiyi">
    <w:name w:val="viiyi"/>
    <w:basedOn w:val="DefaultParagraphFont"/>
    <w:rsid w:val="000825D4"/>
  </w:style>
  <w:style w:type="character" w:customStyle="1" w:styleId="q4iawc">
    <w:name w:val="q4iawc"/>
    <w:basedOn w:val="DefaultParagraphFont"/>
    <w:rsid w:val="0008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UKiM-EN</Template>
  <TotalTime>10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Katerina Petreska Mihajlova</dc:creator>
  <cp:keywords/>
  <cp:lastModifiedBy>Katerina PETRESKA</cp:lastModifiedBy>
  <cp:revision>5</cp:revision>
  <cp:lastPrinted>2008-11-06T11:53:00Z</cp:lastPrinted>
  <dcterms:created xsi:type="dcterms:W3CDTF">2022-05-12T08:40:00Z</dcterms:created>
  <dcterms:modified xsi:type="dcterms:W3CDTF">2022-05-12T08:55:00Z</dcterms:modified>
</cp:coreProperties>
</file>