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F2" w:rsidRPr="00DE41F2" w:rsidRDefault="00DE41F2" w:rsidP="00DE41F2">
      <w:pPr>
        <w:jc w:val="center"/>
        <w:rPr>
          <w:rFonts w:ascii="Times New Roman" w:hAnsi="Times New Roman" w:cs="Times New Roman"/>
          <w:b/>
          <w:sz w:val="24"/>
          <w:szCs w:val="24"/>
          <w:lang w:val="mk-MK"/>
        </w:rPr>
      </w:pPr>
      <w:r w:rsidRPr="00DE41F2">
        <w:rPr>
          <w:rFonts w:ascii="Times New Roman" w:hAnsi="Times New Roman" w:cs="Times New Roman"/>
          <w:b/>
          <w:sz w:val="24"/>
          <w:szCs w:val="24"/>
          <w:lang w:val="mk-MK"/>
        </w:rPr>
        <w:t>Никос Чаусидис</w:t>
      </w:r>
    </w:p>
    <w:p w:rsidR="00DE41F2" w:rsidRDefault="00DE41F2" w:rsidP="00DE41F2">
      <w:pPr>
        <w:jc w:val="center"/>
        <w:rPr>
          <w:rFonts w:ascii="Times New Roman" w:hAnsi="Times New Roman" w:cs="Times New Roman"/>
          <w:b/>
          <w:sz w:val="24"/>
          <w:szCs w:val="24"/>
          <w:lang w:val="mk-MK"/>
        </w:rPr>
      </w:pPr>
      <w:r w:rsidRPr="00DE41F2">
        <w:rPr>
          <w:rFonts w:ascii="Times New Roman" w:hAnsi="Times New Roman" w:cs="Times New Roman"/>
          <w:b/>
          <w:sz w:val="24"/>
          <w:szCs w:val="24"/>
          <w:lang w:val="mk-MK"/>
        </w:rPr>
        <w:t>ДОЛГОВЕЧНИ СВЕТИЛИШТА ВО СЕВЕРНА МАКЕДОНИЈА</w:t>
      </w:r>
    </w:p>
    <w:p w:rsidR="00DE41F2" w:rsidRPr="00DE41F2" w:rsidRDefault="00DE41F2" w:rsidP="00DE41F2">
      <w:pPr>
        <w:jc w:val="center"/>
        <w:rPr>
          <w:rFonts w:ascii="Times New Roman" w:hAnsi="Times New Roman" w:cs="Times New Roman"/>
          <w:b/>
          <w:sz w:val="24"/>
          <w:szCs w:val="24"/>
          <w:lang w:val="mk-MK"/>
        </w:rPr>
      </w:pPr>
    </w:p>
    <w:p w:rsidR="0006092A" w:rsidRPr="00F55467" w:rsidRDefault="0006092A" w:rsidP="00F55467">
      <w:pPr>
        <w:ind w:firstLine="720"/>
        <w:jc w:val="both"/>
        <w:rPr>
          <w:rFonts w:ascii="Times New Roman" w:hAnsi="Times New Roman" w:cs="Times New Roman"/>
          <w:b/>
          <w:sz w:val="24"/>
          <w:szCs w:val="24"/>
          <w:lang w:val="mk-MK"/>
        </w:rPr>
      </w:pPr>
      <w:r w:rsidRPr="00F55467">
        <w:rPr>
          <w:rFonts w:ascii="Times New Roman" w:hAnsi="Times New Roman" w:cs="Times New Roman"/>
          <w:b/>
          <w:sz w:val="24"/>
          <w:szCs w:val="24"/>
          <w:lang w:val="mk-MK"/>
        </w:rPr>
        <w:t>Апстракт</w:t>
      </w:r>
      <w:r w:rsidR="00F55467">
        <w:rPr>
          <w:rFonts w:ascii="Times New Roman" w:hAnsi="Times New Roman" w:cs="Times New Roman"/>
          <w:b/>
          <w:sz w:val="24"/>
          <w:szCs w:val="24"/>
          <w:lang w:val="mk-MK"/>
        </w:rPr>
        <w:t xml:space="preserve">: </w:t>
      </w:r>
      <w:r w:rsidRPr="0006092A">
        <w:rPr>
          <w:rFonts w:ascii="Times New Roman" w:hAnsi="Times New Roman" w:cs="Times New Roman"/>
          <w:sz w:val="24"/>
          <w:szCs w:val="24"/>
          <w:lang w:val="mk-MK"/>
        </w:rPr>
        <w:t xml:space="preserve">Во ова статија се претставени неколку </w:t>
      </w:r>
      <w:r>
        <w:rPr>
          <w:rFonts w:ascii="Times New Roman" w:hAnsi="Times New Roman" w:cs="Times New Roman"/>
          <w:sz w:val="24"/>
          <w:szCs w:val="24"/>
          <w:lang w:val="mk-MK"/>
        </w:rPr>
        <w:t xml:space="preserve">светилишта </w:t>
      </w:r>
      <w:r w:rsidR="00F55467">
        <w:rPr>
          <w:rFonts w:ascii="Times New Roman" w:hAnsi="Times New Roman" w:cs="Times New Roman"/>
          <w:sz w:val="24"/>
          <w:szCs w:val="24"/>
          <w:lang w:val="mk-MK"/>
        </w:rPr>
        <w:t xml:space="preserve">од територијата на Република Северна Македонија </w:t>
      </w:r>
      <w:r>
        <w:rPr>
          <w:rFonts w:ascii="Times New Roman" w:hAnsi="Times New Roman" w:cs="Times New Roman"/>
          <w:sz w:val="24"/>
          <w:szCs w:val="24"/>
          <w:lang w:val="mk-MK"/>
        </w:rPr>
        <w:t xml:space="preserve">чие континуирано </w:t>
      </w:r>
      <w:r w:rsidRPr="0006092A">
        <w:rPr>
          <w:rFonts w:ascii="Times New Roman" w:hAnsi="Times New Roman" w:cs="Times New Roman"/>
          <w:sz w:val="24"/>
          <w:szCs w:val="24"/>
          <w:lang w:val="mk-MK"/>
        </w:rPr>
        <w:t xml:space="preserve">користење како култни простори </w:t>
      </w:r>
      <w:r>
        <w:rPr>
          <w:rFonts w:ascii="Times New Roman" w:hAnsi="Times New Roman" w:cs="Times New Roman"/>
          <w:sz w:val="24"/>
          <w:szCs w:val="24"/>
          <w:lang w:val="mk-MK"/>
        </w:rPr>
        <w:t xml:space="preserve">може да се следи врз основа на </w:t>
      </w:r>
      <w:r w:rsidRPr="0006092A">
        <w:rPr>
          <w:rFonts w:ascii="Times New Roman" w:hAnsi="Times New Roman" w:cs="Times New Roman"/>
          <w:sz w:val="24"/>
          <w:szCs w:val="24"/>
          <w:lang w:val="mk-MK"/>
        </w:rPr>
        <w:t>етнографски</w:t>
      </w:r>
      <w:r>
        <w:rPr>
          <w:rFonts w:ascii="Times New Roman" w:hAnsi="Times New Roman" w:cs="Times New Roman"/>
          <w:sz w:val="24"/>
          <w:szCs w:val="24"/>
          <w:lang w:val="mk-MK"/>
        </w:rPr>
        <w:t xml:space="preserve"> факти</w:t>
      </w:r>
      <w:r w:rsidRPr="0006092A">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историски извори, </w:t>
      </w:r>
      <w:r w:rsidRPr="0006092A">
        <w:rPr>
          <w:rFonts w:ascii="Times New Roman" w:hAnsi="Times New Roman" w:cs="Times New Roman"/>
          <w:sz w:val="24"/>
          <w:szCs w:val="24"/>
          <w:lang w:val="mk-MK"/>
        </w:rPr>
        <w:t xml:space="preserve">археолошки наоди и зачувана топонимија. </w:t>
      </w:r>
      <w:r w:rsidR="00D03270">
        <w:rPr>
          <w:rFonts w:ascii="Times New Roman" w:hAnsi="Times New Roman" w:cs="Times New Roman"/>
          <w:sz w:val="24"/>
          <w:szCs w:val="24"/>
          <w:lang w:val="mk-MK"/>
        </w:rPr>
        <w:t>Во неа, п</w:t>
      </w:r>
      <w:r w:rsidR="00F55467">
        <w:rPr>
          <w:rFonts w:ascii="Times New Roman" w:hAnsi="Times New Roman" w:cs="Times New Roman"/>
          <w:sz w:val="24"/>
          <w:szCs w:val="24"/>
          <w:lang w:val="mk-MK"/>
        </w:rPr>
        <w:t>реку интердисциплинарниот и к</w:t>
      </w:r>
      <w:r w:rsidRPr="0006092A">
        <w:rPr>
          <w:rFonts w:ascii="Times New Roman" w:hAnsi="Times New Roman" w:cs="Times New Roman"/>
          <w:sz w:val="24"/>
          <w:szCs w:val="24"/>
          <w:lang w:val="mk-MK"/>
        </w:rPr>
        <w:t xml:space="preserve">омпаративниот метод </w:t>
      </w:r>
      <w:r w:rsidR="00F55467">
        <w:rPr>
          <w:rFonts w:ascii="Times New Roman" w:hAnsi="Times New Roman" w:cs="Times New Roman"/>
          <w:sz w:val="24"/>
          <w:szCs w:val="24"/>
          <w:lang w:val="mk-MK"/>
        </w:rPr>
        <w:t>се анализира</w:t>
      </w:r>
      <w:r w:rsidRPr="0006092A">
        <w:rPr>
          <w:rFonts w:ascii="Times New Roman" w:hAnsi="Times New Roman" w:cs="Times New Roman"/>
          <w:sz w:val="24"/>
          <w:szCs w:val="24"/>
          <w:lang w:val="mk-MK"/>
        </w:rPr>
        <w:t xml:space="preserve"> трансформацијата на култовите и митските ликови т.е. божествата</w:t>
      </w:r>
      <w:r w:rsidR="00F55467">
        <w:rPr>
          <w:rFonts w:ascii="Times New Roman" w:hAnsi="Times New Roman" w:cs="Times New Roman"/>
          <w:sz w:val="24"/>
          <w:szCs w:val="24"/>
          <w:lang w:val="mk-MK"/>
        </w:rPr>
        <w:t xml:space="preserve"> почитувани на </w:t>
      </w:r>
      <w:r w:rsidRPr="0006092A">
        <w:rPr>
          <w:rFonts w:ascii="Times New Roman" w:hAnsi="Times New Roman" w:cs="Times New Roman"/>
          <w:sz w:val="24"/>
          <w:szCs w:val="24"/>
          <w:lang w:val="mk-MK"/>
        </w:rPr>
        <w:t xml:space="preserve">секојa од конкретните локации и тоа во рамки на шестте доминантни хронолошки, етнокултурни и религиски комплекси присутни во овој дел на Балканот: старобалканскиот, античкиот, пагано-словенскиот, христијанскиот, исламскиот и фолклорниот.  </w:t>
      </w:r>
      <w:r>
        <w:rPr>
          <w:rFonts w:ascii="Times New Roman" w:hAnsi="Times New Roman" w:cs="Times New Roman"/>
          <w:sz w:val="24"/>
          <w:szCs w:val="24"/>
          <w:lang w:val="mk-MK"/>
        </w:rPr>
        <w:t xml:space="preserve"> </w:t>
      </w:r>
    </w:p>
    <w:p w:rsidR="00F55467" w:rsidRPr="00F55467" w:rsidRDefault="00F55467" w:rsidP="00324517">
      <w:pPr>
        <w:ind w:firstLine="720"/>
        <w:jc w:val="both"/>
        <w:rPr>
          <w:rFonts w:ascii="Times New Roman" w:hAnsi="Times New Roman" w:cs="Times New Roman"/>
          <w:sz w:val="24"/>
          <w:szCs w:val="24"/>
          <w:lang w:val="mk-MK"/>
        </w:rPr>
      </w:pPr>
      <w:r w:rsidRPr="00F55467">
        <w:rPr>
          <w:rFonts w:ascii="Times New Roman" w:hAnsi="Times New Roman" w:cs="Times New Roman"/>
          <w:b/>
          <w:sz w:val="24"/>
          <w:szCs w:val="24"/>
          <w:lang w:val="mk-MK"/>
        </w:rPr>
        <w:t xml:space="preserve">Клучни зборови: </w:t>
      </w:r>
      <w:r w:rsidRPr="00F55467">
        <w:rPr>
          <w:rFonts w:ascii="Times New Roman" w:hAnsi="Times New Roman" w:cs="Times New Roman"/>
          <w:sz w:val="24"/>
          <w:szCs w:val="24"/>
          <w:lang w:val="mk-MK"/>
        </w:rPr>
        <w:t>Македонија, култни места, светилишта, религија, митологија</w:t>
      </w:r>
    </w:p>
    <w:p w:rsidR="00AE7242" w:rsidRDefault="00AE7242" w:rsidP="00324517">
      <w:pPr>
        <w:ind w:firstLine="720"/>
        <w:jc w:val="both"/>
        <w:rPr>
          <w:rFonts w:ascii="Times New Roman" w:hAnsi="Times New Roman" w:cs="Times New Roman"/>
          <w:sz w:val="24"/>
          <w:szCs w:val="24"/>
          <w:lang w:val="mk-MK"/>
        </w:rPr>
      </w:pPr>
    </w:p>
    <w:p w:rsidR="00324517" w:rsidRPr="00EC1E4F" w:rsidRDefault="00324517" w:rsidP="00324517">
      <w:pPr>
        <w:ind w:firstLine="720"/>
        <w:jc w:val="both"/>
        <w:rPr>
          <w:rFonts w:ascii="Times New Roman" w:hAnsi="Times New Roman" w:cs="Times New Roman"/>
          <w:sz w:val="24"/>
          <w:szCs w:val="24"/>
          <w:lang w:val="mk-MK"/>
        </w:rPr>
      </w:pPr>
      <w:r w:rsidRPr="00AC1E81">
        <w:rPr>
          <w:rFonts w:ascii="Times New Roman" w:hAnsi="Times New Roman" w:cs="Times New Roman"/>
          <w:sz w:val="24"/>
          <w:szCs w:val="24"/>
          <w:lang w:val="mk-MK"/>
        </w:rPr>
        <w:t xml:space="preserve">На територијата на Република </w:t>
      </w:r>
      <w:r w:rsidR="00125B70">
        <w:rPr>
          <w:rFonts w:ascii="Times New Roman" w:hAnsi="Times New Roman" w:cs="Times New Roman"/>
          <w:sz w:val="24"/>
          <w:szCs w:val="24"/>
          <w:lang w:val="mk-MK"/>
        </w:rPr>
        <w:t xml:space="preserve">Северна </w:t>
      </w:r>
      <w:r w:rsidRPr="00AC1E81">
        <w:rPr>
          <w:rFonts w:ascii="Times New Roman" w:hAnsi="Times New Roman" w:cs="Times New Roman"/>
          <w:sz w:val="24"/>
          <w:szCs w:val="24"/>
          <w:lang w:val="mk-MK"/>
        </w:rPr>
        <w:t xml:space="preserve">Македонија се наоѓаат неколку активни светилишта чиј живот, врз основа на етнографските записи, </w:t>
      </w:r>
      <w:r w:rsidR="0006092A">
        <w:rPr>
          <w:rFonts w:ascii="Times New Roman" w:hAnsi="Times New Roman" w:cs="Times New Roman"/>
          <w:sz w:val="24"/>
          <w:szCs w:val="24"/>
          <w:lang w:val="mk-MK"/>
        </w:rPr>
        <w:t xml:space="preserve">историски извори, </w:t>
      </w:r>
      <w:r w:rsidRPr="00AC1E81">
        <w:rPr>
          <w:rFonts w:ascii="Times New Roman" w:hAnsi="Times New Roman" w:cs="Times New Roman"/>
          <w:sz w:val="24"/>
          <w:szCs w:val="24"/>
          <w:lang w:val="mk-MK"/>
        </w:rPr>
        <w:t>археолошките наоди и зачуваната топонимија</w:t>
      </w:r>
      <w:r>
        <w:rPr>
          <w:rFonts w:ascii="Times New Roman" w:hAnsi="Times New Roman" w:cs="Times New Roman"/>
          <w:sz w:val="24"/>
          <w:szCs w:val="24"/>
          <w:lang w:val="mk-MK"/>
        </w:rPr>
        <w:t>,</w:t>
      </w:r>
      <w:r w:rsidRPr="00AC1E81">
        <w:rPr>
          <w:rFonts w:ascii="Times New Roman" w:hAnsi="Times New Roman" w:cs="Times New Roman"/>
          <w:sz w:val="24"/>
          <w:szCs w:val="24"/>
          <w:lang w:val="mk-MK"/>
        </w:rPr>
        <w:t xml:space="preserve"> може да се следи наназад низ </w:t>
      </w:r>
      <w:r>
        <w:rPr>
          <w:rFonts w:ascii="Times New Roman" w:hAnsi="Times New Roman" w:cs="Times New Roman"/>
          <w:sz w:val="24"/>
          <w:szCs w:val="24"/>
          <w:lang w:val="mk-MK"/>
        </w:rPr>
        <w:t xml:space="preserve">неколку </w:t>
      </w:r>
      <w:r w:rsidRPr="00AC1E81">
        <w:rPr>
          <w:rFonts w:ascii="Times New Roman" w:hAnsi="Times New Roman" w:cs="Times New Roman"/>
          <w:sz w:val="24"/>
          <w:szCs w:val="24"/>
          <w:lang w:val="mk-MK"/>
        </w:rPr>
        <w:t xml:space="preserve">историски епохи. </w:t>
      </w:r>
      <w:r>
        <w:rPr>
          <w:rFonts w:ascii="Times New Roman" w:hAnsi="Times New Roman" w:cs="Times New Roman"/>
          <w:sz w:val="24"/>
          <w:szCs w:val="24"/>
          <w:lang w:val="mk-MK"/>
        </w:rPr>
        <w:t xml:space="preserve">Некои од нив денес носат нагласен христијански карактер претставен преку присуството на сакрални објекти (цркви, манастири, </w:t>
      </w:r>
      <w:r w:rsidR="00711457">
        <w:rPr>
          <w:rFonts w:ascii="Times New Roman" w:hAnsi="Times New Roman" w:cs="Times New Roman"/>
          <w:sz w:val="24"/>
          <w:szCs w:val="24"/>
          <w:lang w:val="mk-MK"/>
        </w:rPr>
        <w:t>крстови</w:t>
      </w:r>
      <w:r>
        <w:rPr>
          <w:rFonts w:ascii="Times New Roman" w:hAnsi="Times New Roman" w:cs="Times New Roman"/>
          <w:sz w:val="24"/>
          <w:szCs w:val="24"/>
          <w:lang w:val="mk-MK"/>
        </w:rPr>
        <w:t xml:space="preserve">). Кај други, култот се одвива во самата природа, според народните традиции, без доминантни христијански обележја или со нивно формално т.е. периферно присуство. </w:t>
      </w:r>
      <w:r w:rsidRPr="00AC1E81">
        <w:rPr>
          <w:rFonts w:ascii="Times New Roman" w:hAnsi="Times New Roman" w:cs="Times New Roman"/>
          <w:sz w:val="24"/>
          <w:szCs w:val="24"/>
          <w:lang w:val="mk-MK"/>
        </w:rPr>
        <w:t xml:space="preserve">Во ова </w:t>
      </w:r>
      <w:r w:rsidR="00125B70">
        <w:rPr>
          <w:rFonts w:ascii="Times New Roman" w:hAnsi="Times New Roman" w:cs="Times New Roman"/>
          <w:sz w:val="24"/>
          <w:szCs w:val="24"/>
          <w:lang w:val="mk-MK"/>
        </w:rPr>
        <w:t xml:space="preserve">статија </w:t>
      </w:r>
      <w:r>
        <w:rPr>
          <w:rFonts w:ascii="Times New Roman" w:hAnsi="Times New Roman" w:cs="Times New Roman"/>
          <w:sz w:val="24"/>
          <w:szCs w:val="24"/>
          <w:lang w:val="mk-MK"/>
        </w:rPr>
        <w:t>се</w:t>
      </w:r>
      <w:r w:rsidRPr="00AC1E81">
        <w:rPr>
          <w:rFonts w:ascii="Times New Roman" w:hAnsi="Times New Roman" w:cs="Times New Roman"/>
          <w:sz w:val="24"/>
          <w:szCs w:val="24"/>
          <w:lang w:val="mk-MK"/>
        </w:rPr>
        <w:t xml:space="preserve"> претставени неколку </w:t>
      </w:r>
      <w:r>
        <w:rPr>
          <w:rFonts w:ascii="Times New Roman" w:hAnsi="Times New Roman" w:cs="Times New Roman"/>
          <w:sz w:val="24"/>
          <w:szCs w:val="24"/>
          <w:lang w:val="mk-MK"/>
        </w:rPr>
        <w:t xml:space="preserve">такви примери </w:t>
      </w:r>
      <w:r w:rsidR="00104742">
        <w:rPr>
          <w:rFonts w:ascii="Times New Roman" w:hAnsi="Times New Roman" w:cs="Times New Roman"/>
          <w:sz w:val="24"/>
          <w:szCs w:val="24"/>
          <w:lang w:val="mk-MK"/>
        </w:rPr>
        <w:t xml:space="preserve">заедно со </w:t>
      </w:r>
      <w:r w:rsidRPr="00AC1E81">
        <w:rPr>
          <w:rFonts w:ascii="Times New Roman" w:hAnsi="Times New Roman" w:cs="Times New Roman"/>
          <w:sz w:val="24"/>
          <w:szCs w:val="24"/>
          <w:lang w:val="mk-MK"/>
        </w:rPr>
        <w:t>факти</w:t>
      </w:r>
      <w:r w:rsidR="00104742">
        <w:rPr>
          <w:rFonts w:ascii="Times New Roman" w:hAnsi="Times New Roman" w:cs="Times New Roman"/>
          <w:sz w:val="24"/>
          <w:szCs w:val="24"/>
          <w:lang w:val="mk-MK"/>
        </w:rPr>
        <w:t>те</w:t>
      </w:r>
      <w:r w:rsidRPr="00AC1E81">
        <w:rPr>
          <w:rFonts w:ascii="Times New Roman" w:hAnsi="Times New Roman" w:cs="Times New Roman"/>
          <w:sz w:val="24"/>
          <w:szCs w:val="24"/>
          <w:lang w:val="mk-MK"/>
        </w:rPr>
        <w:t xml:space="preserve"> кои у</w:t>
      </w:r>
      <w:r w:rsidR="00104742">
        <w:rPr>
          <w:rFonts w:ascii="Times New Roman" w:hAnsi="Times New Roman" w:cs="Times New Roman"/>
          <w:sz w:val="24"/>
          <w:szCs w:val="24"/>
          <w:lang w:val="mk-MK"/>
        </w:rPr>
        <w:t>к</w:t>
      </w:r>
      <w:r w:rsidRPr="00AC1E81">
        <w:rPr>
          <w:rFonts w:ascii="Times New Roman" w:hAnsi="Times New Roman" w:cs="Times New Roman"/>
          <w:sz w:val="24"/>
          <w:szCs w:val="24"/>
          <w:lang w:val="mk-MK"/>
        </w:rPr>
        <w:t>а</w:t>
      </w:r>
      <w:r w:rsidR="00104742">
        <w:rPr>
          <w:rFonts w:ascii="Times New Roman" w:hAnsi="Times New Roman" w:cs="Times New Roman"/>
          <w:sz w:val="24"/>
          <w:szCs w:val="24"/>
          <w:lang w:val="mk-MK"/>
        </w:rPr>
        <w:t>ж</w:t>
      </w:r>
      <w:r w:rsidRPr="00AC1E81">
        <w:rPr>
          <w:rFonts w:ascii="Times New Roman" w:hAnsi="Times New Roman" w:cs="Times New Roman"/>
          <w:sz w:val="24"/>
          <w:szCs w:val="24"/>
          <w:lang w:val="mk-MK"/>
        </w:rPr>
        <w:t>уваат на нивното користење ка</w:t>
      </w:r>
      <w:r>
        <w:rPr>
          <w:rFonts w:ascii="Times New Roman" w:hAnsi="Times New Roman" w:cs="Times New Roman"/>
          <w:sz w:val="24"/>
          <w:szCs w:val="24"/>
          <w:lang w:val="mk-MK"/>
        </w:rPr>
        <w:t>к</w:t>
      </w:r>
      <w:r w:rsidRPr="00AC1E81">
        <w:rPr>
          <w:rFonts w:ascii="Times New Roman" w:hAnsi="Times New Roman" w:cs="Times New Roman"/>
          <w:sz w:val="24"/>
          <w:szCs w:val="24"/>
          <w:lang w:val="mk-MK"/>
        </w:rPr>
        <w:t xml:space="preserve">о култни простори </w:t>
      </w:r>
      <w:r>
        <w:rPr>
          <w:rFonts w:ascii="Times New Roman" w:hAnsi="Times New Roman" w:cs="Times New Roman"/>
          <w:sz w:val="24"/>
          <w:szCs w:val="24"/>
          <w:lang w:val="mk-MK"/>
        </w:rPr>
        <w:t xml:space="preserve">и во </w:t>
      </w:r>
      <w:r w:rsidR="00125B70">
        <w:rPr>
          <w:rFonts w:ascii="Times New Roman" w:hAnsi="Times New Roman" w:cs="Times New Roman"/>
          <w:sz w:val="24"/>
          <w:szCs w:val="24"/>
          <w:lang w:val="mk-MK"/>
        </w:rPr>
        <w:t>из</w:t>
      </w:r>
      <w:r>
        <w:rPr>
          <w:rFonts w:ascii="Times New Roman" w:hAnsi="Times New Roman" w:cs="Times New Roman"/>
          <w:sz w:val="24"/>
          <w:szCs w:val="24"/>
          <w:lang w:val="mk-MK"/>
        </w:rPr>
        <w:t>минатите епохи.</w:t>
      </w:r>
      <w:r w:rsidRPr="00AC1E81">
        <w:rPr>
          <w:rFonts w:ascii="Times New Roman" w:hAnsi="Times New Roman" w:cs="Times New Roman"/>
          <w:sz w:val="24"/>
          <w:szCs w:val="24"/>
          <w:lang w:val="mk-MK"/>
        </w:rPr>
        <w:t xml:space="preserve"> Врз основа на компаративниот метод направ</w:t>
      </w:r>
      <w:r w:rsidR="00711457">
        <w:rPr>
          <w:rFonts w:ascii="Times New Roman" w:hAnsi="Times New Roman" w:cs="Times New Roman"/>
          <w:sz w:val="24"/>
          <w:szCs w:val="24"/>
          <w:lang w:val="mk-MK"/>
        </w:rPr>
        <w:t>ен е</w:t>
      </w:r>
      <w:r w:rsidRPr="00AC1E81">
        <w:rPr>
          <w:rFonts w:ascii="Times New Roman" w:hAnsi="Times New Roman" w:cs="Times New Roman"/>
          <w:sz w:val="24"/>
          <w:szCs w:val="24"/>
          <w:lang w:val="mk-MK"/>
        </w:rPr>
        <w:t xml:space="preserve"> обид за </w:t>
      </w:r>
      <w:r>
        <w:rPr>
          <w:rFonts w:ascii="Times New Roman" w:hAnsi="Times New Roman" w:cs="Times New Roman"/>
          <w:sz w:val="24"/>
          <w:szCs w:val="24"/>
          <w:lang w:val="mk-MK"/>
        </w:rPr>
        <w:t>следење на трансформацијата на култови</w:t>
      </w:r>
      <w:r w:rsidR="00125B70">
        <w:rPr>
          <w:rFonts w:ascii="Times New Roman" w:hAnsi="Times New Roman" w:cs="Times New Roman"/>
          <w:sz w:val="24"/>
          <w:szCs w:val="24"/>
          <w:lang w:val="mk-MK"/>
        </w:rPr>
        <w:t>те</w:t>
      </w:r>
      <w:r>
        <w:rPr>
          <w:rFonts w:ascii="Times New Roman" w:hAnsi="Times New Roman" w:cs="Times New Roman"/>
          <w:sz w:val="24"/>
          <w:szCs w:val="24"/>
          <w:lang w:val="mk-MK"/>
        </w:rPr>
        <w:t xml:space="preserve"> </w:t>
      </w:r>
      <w:r w:rsidR="00125B70">
        <w:rPr>
          <w:rFonts w:ascii="Times New Roman" w:hAnsi="Times New Roman" w:cs="Times New Roman"/>
          <w:sz w:val="24"/>
          <w:szCs w:val="24"/>
          <w:lang w:val="mk-MK"/>
        </w:rPr>
        <w:t xml:space="preserve">и митските ликови т.е. божествата </w:t>
      </w:r>
      <w:r>
        <w:rPr>
          <w:rFonts w:ascii="Times New Roman" w:hAnsi="Times New Roman" w:cs="Times New Roman"/>
          <w:sz w:val="24"/>
          <w:szCs w:val="24"/>
          <w:lang w:val="mk-MK"/>
        </w:rPr>
        <w:t>почитувани на секој</w:t>
      </w:r>
      <w:r w:rsidRPr="004536C0">
        <w:rPr>
          <w:rFonts w:ascii="Times New Roman" w:hAnsi="Times New Roman" w:cs="Times New Roman"/>
          <w:sz w:val="24"/>
          <w:szCs w:val="24"/>
          <w:lang w:val="mk-MK"/>
        </w:rPr>
        <w:t>a</w:t>
      </w:r>
      <w:r>
        <w:rPr>
          <w:rFonts w:ascii="Times New Roman" w:hAnsi="Times New Roman" w:cs="Times New Roman"/>
          <w:sz w:val="24"/>
          <w:szCs w:val="24"/>
          <w:lang w:val="mk-MK"/>
        </w:rPr>
        <w:t xml:space="preserve"> од конкретните локации и тоа во рамки на </w:t>
      </w:r>
      <w:r w:rsidR="00125B70">
        <w:rPr>
          <w:rFonts w:ascii="Times New Roman" w:hAnsi="Times New Roman" w:cs="Times New Roman"/>
          <w:sz w:val="24"/>
          <w:szCs w:val="24"/>
          <w:lang w:val="mk-MK"/>
        </w:rPr>
        <w:t>шест</w:t>
      </w:r>
      <w:r w:rsidR="00711457">
        <w:rPr>
          <w:rFonts w:ascii="Times New Roman" w:hAnsi="Times New Roman" w:cs="Times New Roman"/>
          <w:sz w:val="24"/>
          <w:szCs w:val="24"/>
          <w:lang w:val="mk-MK"/>
        </w:rPr>
        <w:t>т</w:t>
      </w:r>
      <w:r>
        <w:rPr>
          <w:rFonts w:ascii="Times New Roman" w:hAnsi="Times New Roman" w:cs="Times New Roman"/>
          <w:sz w:val="24"/>
          <w:szCs w:val="24"/>
          <w:lang w:val="mk-MK"/>
        </w:rPr>
        <w:t xml:space="preserve">е доминантни хронолошки, етнокултурни и религиски комплекси присутни во </w:t>
      </w:r>
      <w:r w:rsidR="00125B70">
        <w:rPr>
          <w:rFonts w:ascii="Times New Roman" w:hAnsi="Times New Roman" w:cs="Times New Roman"/>
          <w:sz w:val="24"/>
          <w:szCs w:val="24"/>
          <w:lang w:val="mk-MK"/>
        </w:rPr>
        <w:t xml:space="preserve">овој дел </w:t>
      </w:r>
      <w:r w:rsidR="00711457">
        <w:rPr>
          <w:rFonts w:ascii="Times New Roman" w:hAnsi="Times New Roman" w:cs="Times New Roman"/>
          <w:sz w:val="24"/>
          <w:szCs w:val="24"/>
          <w:lang w:val="mk-MK"/>
        </w:rPr>
        <w:t>на</w:t>
      </w:r>
      <w:r w:rsidR="00125B70">
        <w:rPr>
          <w:rFonts w:ascii="Times New Roman" w:hAnsi="Times New Roman" w:cs="Times New Roman"/>
          <w:sz w:val="24"/>
          <w:szCs w:val="24"/>
          <w:lang w:val="mk-MK"/>
        </w:rPr>
        <w:t xml:space="preserve"> Балканот</w:t>
      </w:r>
      <w:r>
        <w:rPr>
          <w:rFonts w:ascii="Times New Roman" w:hAnsi="Times New Roman" w:cs="Times New Roman"/>
          <w:sz w:val="24"/>
          <w:szCs w:val="24"/>
          <w:lang w:val="mk-MK"/>
        </w:rPr>
        <w:t xml:space="preserve">: старобалканскиот, </w:t>
      </w:r>
      <w:r w:rsidR="00125B70">
        <w:rPr>
          <w:rFonts w:ascii="Times New Roman" w:hAnsi="Times New Roman" w:cs="Times New Roman"/>
          <w:sz w:val="24"/>
          <w:szCs w:val="24"/>
          <w:lang w:val="mk-MK"/>
        </w:rPr>
        <w:t>античкиот, пагано-</w:t>
      </w:r>
      <w:r>
        <w:rPr>
          <w:rFonts w:ascii="Times New Roman" w:hAnsi="Times New Roman" w:cs="Times New Roman"/>
          <w:sz w:val="24"/>
          <w:szCs w:val="24"/>
          <w:lang w:val="mk-MK"/>
        </w:rPr>
        <w:t>словенскиот</w:t>
      </w:r>
      <w:r w:rsidR="00125B70">
        <w:rPr>
          <w:rFonts w:ascii="Times New Roman" w:hAnsi="Times New Roman" w:cs="Times New Roman"/>
          <w:sz w:val="24"/>
          <w:szCs w:val="24"/>
          <w:lang w:val="mk-MK"/>
        </w:rPr>
        <w:t>,</w:t>
      </w:r>
      <w:r>
        <w:rPr>
          <w:rFonts w:ascii="Times New Roman" w:hAnsi="Times New Roman" w:cs="Times New Roman"/>
          <w:sz w:val="24"/>
          <w:szCs w:val="24"/>
          <w:lang w:val="mk-MK"/>
        </w:rPr>
        <w:t xml:space="preserve"> христијанскиот</w:t>
      </w:r>
      <w:r w:rsidR="00125B70">
        <w:rPr>
          <w:rFonts w:ascii="Times New Roman" w:hAnsi="Times New Roman" w:cs="Times New Roman"/>
          <w:sz w:val="24"/>
          <w:szCs w:val="24"/>
          <w:lang w:val="mk-MK"/>
        </w:rPr>
        <w:t>, исламскиот</w:t>
      </w:r>
      <w:r>
        <w:rPr>
          <w:rFonts w:ascii="Times New Roman" w:hAnsi="Times New Roman" w:cs="Times New Roman"/>
          <w:sz w:val="24"/>
          <w:szCs w:val="24"/>
          <w:lang w:val="mk-MK"/>
        </w:rPr>
        <w:t xml:space="preserve"> и</w:t>
      </w:r>
      <w:r w:rsidR="00125B70">
        <w:rPr>
          <w:rFonts w:ascii="Times New Roman" w:hAnsi="Times New Roman" w:cs="Times New Roman"/>
          <w:sz w:val="24"/>
          <w:szCs w:val="24"/>
          <w:lang w:val="mk-MK"/>
        </w:rPr>
        <w:t xml:space="preserve"> фолклорниот</w:t>
      </w:r>
      <w:r>
        <w:rPr>
          <w:rFonts w:ascii="Times New Roman" w:hAnsi="Times New Roman" w:cs="Times New Roman"/>
          <w:sz w:val="24"/>
          <w:szCs w:val="24"/>
          <w:lang w:val="mk-MK"/>
        </w:rPr>
        <w:t xml:space="preserve">. </w:t>
      </w:r>
      <w:r w:rsidR="00125B70">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Предмет на анализа </w:t>
      </w:r>
      <w:r w:rsidR="00125B70">
        <w:rPr>
          <w:rFonts w:ascii="Times New Roman" w:hAnsi="Times New Roman" w:cs="Times New Roman"/>
          <w:sz w:val="24"/>
          <w:szCs w:val="24"/>
          <w:lang w:val="mk-MK"/>
        </w:rPr>
        <w:t xml:space="preserve">се </w:t>
      </w:r>
      <w:r>
        <w:rPr>
          <w:rFonts w:ascii="Times New Roman" w:hAnsi="Times New Roman" w:cs="Times New Roman"/>
          <w:sz w:val="24"/>
          <w:szCs w:val="24"/>
          <w:lang w:val="mk-MK"/>
        </w:rPr>
        <w:t xml:space="preserve">следните култни места: </w:t>
      </w:r>
      <w:r w:rsidRPr="00AC1E81">
        <w:rPr>
          <w:rFonts w:ascii="Times New Roman" w:hAnsi="Times New Roman" w:cs="Times New Roman"/>
          <w:sz w:val="24"/>
          <w:szCs w:val="24"/>
          <w:lang w:val="mk-MK"/>
        </w:rPr>
        <w:t xml:space="preserve">„Плаошник“ </w:t>
      </w:r>
      <w:r>
        <w:rPr>
          <w:rFonts w:ascii="Times New Roman" w:hAnsi="Times New Roman" w:cs="Times New Roman"/>
          <w:sz w:val="24"/>
          <w:szCs w:val="24"/>
          <w:lang w:val="mk-MK"/>
        </w:rPr>
        <w:t>(манастир Св. Пантелејмон) –</w:t>
      </w:r>
      <w:r w:rsidRPr="00AC1E81">
        <w:rPr>
          <w:rFonts w:ascii="Times New Roman" w:hAnsi="Times New Roman" w:cs="Times New Roman"/>
          <w:sz w:val="24"/>
          <w:szCs w:val="24"/>
          <w:lang w:val="mk-MK"/>
        </w:rPr>
        <w:t xml:space="preserve"> Охрид; Златоврв (манастир „Трескавец“</w:t>
      </w:r>
      <w:r>
        <w:rPr>
          <w:rFonts w:ascii="Times New Roman" w:hAnsi="Times New Roman" w:cs="Times New Roman"/>
          <w:sz w:val="24"/>
          <w:szCs w:val="24"/>
          <w:lang w:val="mk-MK"/>
        </w:rPr>
        <w:t>)</w:t>
      </w:r>
      <w:r w:rsidRPr="00AC1E81">
        <w:rPr>
          <w:rFonts w:ascii="Times New Roman" w:hAnsi="Times New Roman" w:cs="Times New Roman"/>
          <w:sz w:val="24"/>
          <w:szCs w:val="24"/>
          <w:lang w:val="mk-MK"/>
        </w:rPr>
        <w:t xml:space="preserve"> – Прилеп</w:t>
      </w:r>
      <w:r>
        <w:rPr>
          <w:rFonts w:ascii="Times New Roman" w:hAnsi="Times New Roman" w:cs="Times New Roman"/>
          <w:sz w:val="24"/>
          <w:szCs w:val="24"/>
          <w:lang w:val="mk-MK"/>
        </w:rPr>
        <w:t>;</w:t>
      </w:r>
      <w:r w:rsidRPr="00AC1E81">
        <w:rPr>
          <w:rFonts w:ascii="Times New Roman" w:hAnsi="Times New Roman" w:cs="Times New Roman"/>
          <w:sz w:val="24"/>
          <w:szCs w:val="24"/>
          <w:lang w:val="mk-MK"/>
        </w:rPr>
        <w:t xml:space="preserve"> </w:t>
      </w:r>
      <w:r>
        <w:rPr>
          <w:rFonts w:ascii="Times New Roman" w:hAnsi="Times New Roman" w:cs="Times New Roman"/>
          <w:sz w:val="24"/>
          <w:szCs w:val="24"/>
          <w:lang w:val="mk-MK"/>
        </w:rPr>
        <w:t>п</w:t>
      </w:r>
      <w:r w:rsidRPr="00AC1E81">
        <w:rPr>
          <w:rFonts w:ascii="Times New Roman" w:hAnsi="Times New Roman" w:cs="Times New Roman"/>
          <w:sz w:val="24"/>
          <w:szCs w:val="24"/>
          <w:lang w:val="mk-MK"/>
        </w:rPr>
        <w:t>ештери „Мал Змеов</w:t>
      </w:r>
      <w:r w:rsidR="00125B70">
        <w:rPr>
          <w:rFonts w:ascii="Times New Roman" w:hAnsi="Times New Roman" w:cs="Times New Roman"/>
          <w:sz w:val="24"/>
          <w:szCs w:val="24"/>
          <w:lang w:val="mk-MK"/>
        </w:rPr>
        <w:t>е</w:t>
      </w:r>
      <w:r w:rsidRPr="00AC1E81">
        <w:rPr>
          <w:rFonts w:ascii="Times New Roman" w:hAnsi="Times New Roman" w:cs="Times New Roman"/>
          <w:sz w:val="24"/>
          <w:szCs w:val="24"/>
          <w:lang w:val="mk-MK"/>
        </w:rPr>
        <w:t>ц“ и „Голем Змеов</w:t>
      </w:r>
      <w:r w:rsidR="00125B70">
        <w:rPr>
          <w:rFonts w:ascii="Times New Roman" w:hAnsi="Times New Roman" w:cs="Times New Roman"/>
          <w:sz w:val="24"/>
          <w:szCs w:val="24"/>
          <w:lang w:val="mk-MK"/>
        </w:rPr>
        <w:t>е</w:t>
      </w:r>
      <w:r w:rsidRPr="00AC1E81">
        <w:rPr>
          <w:rFonts w:ascii="Times New Roman" w:hAnsi="Times New Roman" w:cs="Times New Roman"/>
          <w:sz w:val="24"/>
          <w:szCs w:val="24"/>
          <w:lang w:val="mk-MK"/>
        </w:rPr>
        <w:t xml:space="preserve">ц“ – </w:t>
      </w:r>
      <w:r>
        <w:rPr>
          <w:rFonts w:ascii="Times New Roman" w:hAnsi="Times New Roman" w:cs="Times New Roman"/>
          <w:sz w:val="24"/>
          <w:szCs w:val="24"/>
          <w:lang w:val="mk-MK"/>
        </w:rPr>
        <w:t xml:space="preserve">с. </w:t>
      </w:r>
      <w:r w:rsidRPr="00AC1E81">
        <w:rPr>
          <w:rFonts w:ascii="Times New Roman" w:hAnsi="Times New Roman" w:cs="Times New Roman"/>
          <w:sz w:val="24"/>
          <w:szCs w:val="24"/>
          <w:lang w:val="mk-MK"/>
        </w:rPr>
        <w:t>Дрен</w:t>
      </w:r>
      <w:r w:rsidR="00125B70">
        <w:rPr>
          <w:rFonts w:ascii="Times New Roman" w:hAnsi="Times New Roman" w:cs="Times New Roman"/>
          <w:sz w:val="24"/>
          <w:szCs w:val="24"/>
          <w:lang w:val="mk-MK"/>
        </w:rPr>
        <w:t>,</w:t>
      </w:r>
      <w:r>
        <w:rPr>
          <w:rFonts w:ascii="Times New Roman" w:hAnsi="Times New Roman" w:cs="Times New Roman"/>
          <w:sz w:val="24"/>
          <w:szCs w:val="24"/>
          <w:lang w:val="mk-MK"/>
        </w:rPr>
        <w:t xml:space="preserve"> Демир Капија;</w:t>
      </w:r>
      <w:r w:rsidRPr="00AC1E81">
        <w:rPr>
          <w:rFonts w:ascii="Times New Roman" w:hAnsi="Times New Roman" w:cs="Times New Roman"/>
          <w:sz w:val="24"/>
          <w:szCs w:val="24"/>
          <w:lang w:val="mk-MK"/>
        </w:rPr>
        <w:t xml:space="preserve"> </w:t>
      </w:r>
      <w:r>
        <w:rPr>
          <w:rFonts w:ascii="Times New Roman" w:hAnsi="Times New Roman" w:cs="Times New Roman"/>
          <w:sz w:val="24"/>
          <w:szCs w:val="24"/>
          <w:lang w:val="mk-MK"/>
        </w:rPr>
        <w:t>м</w:t>
      </w:r>
      <w:r w:rsidRPr="00AC1E81">
        <w:rPr>
          <w:rFonts w:ascii="Times New Roman" w:hAnsi="Times New Roman" w:cs="Times New Roman"/>
          <w:sz w:val="24"/>
          <w:szCs w:val="24"/>
          <w:lang w:val="mk-MK"/>
        </w:rPr>
        <w:t xml:space="preserve">анастир Св. Пантелејмон – </w:t>
      </w:r>
      <w:r>
        <w:rPr>
          <w:rFonts w:ascii="Times New Roman" w:hAnsi="Times New Roman" w:cs="Times New Roman"/>
          <w:sz w:val="24"/>
          <w:szCs w:val="24"/>
          <w:lang w:val="mk-MK"/>
        </w:rPr>
        <w:t xml:space="preserve">с. Горно </w:t>
      </w:r>
      <w:r w:rsidRPr="00AC1E81">
        <w:rPr>
          <w:rFonts w:ascii="Times New Roman" w:hAnsi="Times New Roman" w:cs="Times New Roman"/>
          <w:sz w:val="24"/>
          <w:szCs w:val="24"/>
          <w:lang w:val="mk-MK"/>
        </w:rPr>
        <w:t>Нерези</w:t>
      </w:r>
      <w:r>
        <w:rPr>
          <w:rFonts w:ascii="Times New Roman" w:hAnsi="Times New Roman" w:cs="Times New Roman"/>
          <w:sz w:val="24"/>
          <w:szCs w:val="24"/>
          <w:lang w:val="mk-MK"/>
        </w:rPr>
        <w:t>, Скопје; к</w:t>
      </w:r>
      <w:r w:rsidRPr="00AC1E81">
        <w:rPr>
          <w:rFonts w:ascii="Times New Roman" w:hAnsi="Times New Roman" w:cs="Times New Roman"/>
          <w:sz w:val="24"/>
          <w:szCs w:val="24"/>
          <w:lang w:val="mk-MK"/>
        </w:rPr>
        <w:t xml:space="preserve">омплекс </w:t>
      </w:r>
      <w:r>
        <w:rPr>
          <w:rFonts w:ascii="Times New Roman" w:hAnsi="Times New Roman" w:cs="Times New Roman"/>
          <w:sz w:val="24"/>
          <w:szCs w:val="24"/>
          <w:lang w:val="mk-MK"/>
        </w:rPr>
        <w:t>ц</w:t>
      </w:r>
      <w:r w:rsidRPr="00AC1E81">
        <w:rPr>
          <w:rFonts w:ascii="Times New Roman" w:hAnsi="Times New Roman" w:cs="Times New Roman"/>
          <w:sz w:val="24"/>
          <w:szCs w:val="24"/>
          <w:lang w:val="mk-MK"/>
        </w:rPr>
        <w:t xml:space="preserve">ркви </w:t>
      </w:r>
      <w:r>
        <w:rPr>
          <w:rFonts w:ascii="Times New Roman" w:hAnsi="Times New Roman" w:cs="Times New Roman"/>
          <w:sz w:val="24"/>
          <w:szCs w:val="24"/>
          <w:lang w:val="mk-MK"/>
        </w:rPr>
        <w:t xml:space="preserve">и други објекти </w:t>
      </w:r>
      <w:r w:rsidRPr="00AC1E81">
        <w:rPr>
          <w:rFonts w:ascii="Times New Roman" w:hAnsi="Times New Roman" w:cs="Times New Roman"/>
          <w:sz w:val="24"/>
          <w:szCs w:val="24"/>
          <w:lang w:val="mk-MK"/>
        </w:rPr>
        <w:t>во к</w:t>
      </w:r>
      <w:r w:rsidR="00125B70">
        <w:rPr>
          <w:rFonts w:ascii="Times New Roman" w:hAnsi="Times New Roman" w:cs="Times New Roman"/>
          <w:sz w:val="24"/>
          <w:szCs w:val="24"/>
          <w:lang w:val="mk-MK"/>
        </w:rPr>
        <w:t>ањонот</w:t>
      </w:r>
      <w:r w:rsidRPr="00AC1E81">
        <w:rPr>
          <w:rFonts w:ascii="Times New Roman" w:hAnsi="Times New Roman" w:cs="Times New Roman"/>
          <w:sz w:val="24"/>
          <w:szCs w:val="24"/>
          <w:lang w:val="mk-MK"/>
        </w:rPr>
        <w:t xml:space="preserve"> Матка</w:t>
      </w:r>
      <w:r>
        <w:rPr>
          <w:rFonts w:ascii="Times New Roman" w:hAnsi="Times New Roman" w:cs="Times New Roman"/>
          <w:sz w:val="24"/>
          <w:szCs w:val="24"/>
          <w:lang w:val="mk-MK"/>
        </w:rPr>
        <w:t xml:space="preserve">, </w:t>
      </w:r>
      <w:r w:rsidRPr="00AC1E81">
        <w:rPr>
          <w:rFonts w:ascii="Times New Roman" w:hAnsi="Times New Roman" w:cs="Times New Roman"/>
          <w:sz w:val="24"/>
          <w:szCs w:val="24"/>
          <w:lang w:val="mk-MK"/>
        </w:rPr>
        <w:t>Скопје</w:t>
      </w:r>
      <w:r>
        <w:rPr>
          <w:rFonts w:ascii="Times New Roman" w:hAnsi="Times New Roman" w:cs="Times New Roman"/>
          <w:sz w:val="24"/>
          <w:szCs w:val="24"/>
          <w:lang w:val="mk-MK"/>
        </w:rPr>
        <w:t xml:space="preserve">; </w:t>
      </w:r>
      <w:r w:rsidR="00125B70" w:rsidRPr="00AC1E81">
        <w:rPr>
          <w:rFonts w:ascii="Times New Roman" w:hAnsi="Times New Roman" w:cs="Times New Roman"/>
          <w:sz w:val="24"/>
          <w:szCs w:val="24"/>
          <w:lang w:val="mk-MK"/>
        </w:rPr>
        <w:t>„Кале“ – Виница</w:t>
      </w:r>
      <w:r w:rsidR="00125B70">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Анализата на овие примери покажува дека, наспроти етнокултурните и религиските промени, култните простори во </w:t>
      </w:r>
      <w:r w:rsidR="00125B70">
        <w:rPr>
          <w:rFonts w:ascii="Times New Roman" w:hAnsi="Times New Roman" w:cs="Times New Roman"/>
          <w:sz w:val="24"/>
          <w:szCs w:val="24"/>
          <w:lang w:val="mk-MK"/>
        </w:rPr>
        <w:t xml:space="preserve">овој </w:t>
      </w:r>
      <w:r w:rsidR="00D677F1">
        <w:rPr>
          <w:rFonts w:ascii="Times New Roman" w:hAnsi="Times New Roman" w:cs="Times New Roman"/>
          <w:sz w:val="24"/>
          <w:szCs w:val="24"/>
          <w:lang w:val="mk-MK"/>
        </w:rPr>
        <w:t xml:space="preserve">дел од Балканскиот Полуостров </w:t>
      </w:r>
      <w:r>
        <w:rPr>
          <w:rFonts w:ascii="Times New Roman" w:hAnsi="Times New Roman" w:cs="Times New Roman"/>
          <w:sz w:val="24"/>
          <w:szCs w:val="24"/>
          <w:lang w:val="mk-MK"/>
        </w:rPr>
        <w:t>не ги менува</w:t>
      </w:r>
      <w:r w:rsidR="00104742">
        <w:rPr>
          <w:rFonts w:ascii="Times New Roman" w:hAnsi="Times New Roman" w:cs="Times New Roman"/>
          <w:sz w:val="24"/>
          <w:szCs w:val="24"/>
          <w:lang w:val="mk-MK"/>
        </w:rPr>
        <w:t>ле</w:t>
      </w:r>
      <w:r>
        <w:rPr>
          <w:rFonts w:ascii="Times New Roman" w:hAnsi="Times New Roman" w:cs="Times New Roman"/>
          <w:sz w:val="24"/>
          <w:szCs w:val="24"/>
          <w:lang w:val="mk-MK"/>
        </w:rPr>
        <w:t xml:space="preserve"> своите суштински обележја туку само формалните аспекти </w:t>
      </w:r>
      <w:r w:rsidR="00104742">
        <w:rPr>
          <w:rFonts w:ascii="Times New Roman" w:hAnsi="Times New Roman" w:cs="Times New Roman"/>
          <w:sz w:val="24"/>
          <w:szCs w:val="24"/>
          <w:lang w:val="mk-MK"/>
        </w:rPr>
        <w:t xml:space="preserve">и тоа </w:t>
      </w:r>
      <w:r>
        <w:rPr>
          <w:rFonts w:ascii="Times New Roman" w:hAnsi="Times New Roman" w:cs="Times New Roman"/>
          <w:sz w:val="24"/>
          <w:szCs w:val="24"/>
          <w:lang w:val="mk-MK"/>
        </w:rPr>
        <w:t>симболите на култот, називот на религијата и имињата на почитуваните митски ликови</w:t>
      </w:r>
      <w:r w:rsidR="00711457">
        <w:rPr>
          <w:rFonts w:ascii="Times New Roman" w:hAnsi="Times New Roman" w:cs="Times New Roman"/>
          <w:sz w:val="24"/>
          <w:szCs w:val="24"/>
          <w:lang w:val="mk-MK"/>
        </w:rPr>
        <w:t xml:space="preserve"> или божества</w:t>
      </w:r>
      <w:r>
        <w:rPr>
          <w:rFonts w:ascii="Times New Roman" w:hAnsi="Times New Roman" w:cs="Times New Roman"/>
          <w:sz w:val="24"/>
          <w:szCs w:val="24"/>
          <w:lang w:val="mk-MK"/>
        </w:rPr>
        <w:t xml:space="preserve">.  </w:t>
      </w:r>
    </w:p>
    <w:p w:rsidR="005419FB" w:rsidRDefault="005419FB" w:rsidP="00F3643A">
      <w:pPr>
        <w:spacing w:after="0"/>
        <w:ind w:firstLine="720"/>
        <w:jc w:val="both"/>
        <w:rPr>
          <w:rFonts w:ascii="Times New Roman" w:hAnsi="Times New Roman" w:cs="Times New Roman"/>
          <w:b/>
          <w:sz w:val="24"/>
          <w:szCs w:val="24"/>
          <w:lang w:val="mk-MK"/>
        </w:rPr>
      </w:pPr>
    </w:p>
    <w:p w:rsidR="00867C8E" w:rsidRPr="0075269B" w:rsidRDefault="00867C8E" w:rsidP="0075269B">
      <w:pPr>
        <w:pStyle w:val="ListParagraph"/>
        <w:numPr>
          <w:ilvl w:val="0"/>
          <w:numId w:val="1"/>
        </w:numPr>
        <w:spacing w:after="0"/>
        <w:jc w:val="both"/>
        <w:rPr>
          <w:rFonts w:ascii="Times New Roman" w:hAnsi="Times New Roman" w:cs="Times New Roman"/>
          <w:b/>
          <w:sz w:val="24"/>
          <w:szCs w:val="24"/>
          <w:lang w:val="mk-MK"/>
        </w:rPr>
      </w:pPr>
      <w:r w:rsidRPr="0075269B">
        <w:rPr>
          <w:rFonts w:ascii="Times New Roman" w:hAnsi="Times New Roman" w:cs="Times New Roman"/>
          <w:b/>
          <w:sz w:val="24"/>
          <w:szCs w:val="24"/>
          <w:lang w:val="mk-MK"/>
        </w:rPr>
        <w:lastRenderedPageBreak/>
        <w:t xml:space="preserve">"Plaoshnik" (monastery St. Panteleimon) </w:t>
      </w:r>
      <w:r w:rsidR="005419FB" w:rsidRPr="0075269B">
        <w:rPr>
          <w:rFonts w:ascii="Times New Roman" w:hAnsi="Times New Roman" w:cs="Times New Roman"/>
          <w:b/>
          <w:sz w:val="24"/>
          <w:szCs w:val="24"/>
          <w:lang w:val="mk-MK"/>
        </w:rPr>
        <w:t>–</w:t>
      </w:r>
      <w:r w:rsidRPr="0075269B">
        <w:rPr>
          <w:rFonts w:ascii="Times New Roman" w:hAnsi="Times New Roman" w:cs="Times New Roman"/>
          <w:b/>
          <w:sz w:val="24"/>
          <w:szCs w:val="24"/>
          <w:lang w:val="mk-MK"/>
        </w:rPr>
        <w:t xml:space="preserve"> Ohrid </w:t>
      </w:r>
      <w:r w:rsidR="00711457">
        <w:rPr>
          <w:rFonts w:ascii="Times New Roman" w:hAnsi="Times New Roman" w:cs="Times New Roman"/>
          <w:b/>
          <w:sz w:val="24"/>
          <w:szCs w:val="24"/>
        </w:rPr>
        <w:t>(T.I)</w:t>
      </w:r>
    </w:p>
    <w:p w:rsidR="003744CA" w:rsidRDefault="00732CC4" w:rsidP="00F3643A">
      <w:pPr>
        <w:autoSpaceDE w:val="0"/>
        <w:autoSpaceDN w:val="0"/>
        <w:adjustRightInd w:val="0"/>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Pr="00926001">
        <w:rPr>
          <w:rFonts w:ascii="Times New Roman" w:hAnsi="Times New Roman" w:cs="Times New Roman"/>
          <w:sz w:val="24"/>
          <w:szCs w:val="24"/>
          <w:lang w:val="mk-MK"/>
        </w:rPr>
        <w:t xml:space="preserve">а </w:t>
      </w:r>
      <w:r>
        <w:rPr>
          <w:rFonts w:ascii="Times New Roman" w:hAnsi="Times New Roman" w:cs="Times New Roman"/>
          <w:sz w:val="24"/>
          <w:szCs w:val="24"/>
          <w:lang w:val="mk-MK"/>
        </w:rPr>
        <w:t xml:space="preserve">овој </w:t>
      </w:r>
      <w:r w:rsidRPr="00926001">
        <w:rPr>
          <w:rFonts w:ascii="Times New Roman" w:hAnsi="Times New Roman" w:cs="Times New Roman"/>
          <w:sz w:val="24"/>
          <w:szCs w:val="24"/>
          <w:lang w:val="mk-MK"/>
        </w:rPr>
        <w:t>локалитет</w:t>
      </w:r>
      <w:r>
        <w:rPr>
          <w:rFonts w:ascii="Times New Roman" w:hAnsi="Times New Roman" w:cs="Times New Roman"/>
          <w:sz w:val="24"/>
          <w:szCs w:val="24"/>
          <w:lang w:val="mk-MK"/>
        </w:rPr>
        <w:t>,</w:t>
      </w:r>
      <w:r w:rsidRPr="00926001">
        <w:rPr>
          <w:rFonts w:ascii="Times New Roman" w:hAnsi="Times New Roman" w:cs="Times New Roman"/>
          <w:sz w:val="24"/>
          <w:szCs w:val="24"/>
          <w:lang w:val="mk-MK"/>
        </w:rPr>
        <w:t xml:space="preserve"> </w:t>
      </w:r>
      <w:r>
        <w:rPr>
          <w:rFonts w:ascii="Times New Roman" w:hAnsi="Times New Roman" w:cs="Times New Roman"/>
          <w:sz w:val="24"/>
          <w:szCs w:val="24"/>
          <w:lang w:val="mk-MK"/>
        </w:rPr>
        <w:t>п</w:t>
      </w:r>
      <w:r w:rsidR="000D70E3">
        <w:rPr>
          <w:rFonts w:ascii="Times New Roman" w:hAnsi="Times New Roman" w:cs="Times New Roman"/>
          <w:sz w:val="24"/>
          <w:szCs w:val="24"/>
          <w:lang w:val="mk-MK"/>
        </w:rPr>
        <w:t xml:space="preserve">ред </w:t>
      </w:r>
      <w:r w:rsidR="00CC2A9E">
        <w:rPr>
          <w:rFonts w:ascii="Times New Roman" w:hAnsi="Times New Roman" w:cs="Times New Roman"/>
          <w:sz w:val="24"/>
          <w:szCs w:val="24"/>
          <w:lang w:val="mk-MK"/>
        </w:rPr>
        <w:t xml:space="preserve">археолошките </w:t>
      </w:r>
      <w:r w:rsidR="000D70E3">
        <w:rPr>
          <w:rFonts w:ascii="Times New Roman" w:hAnsi="Times New Roman" w:cs="Times New Roman"/>
          <w:sz w:val="24"/>
          <w:szCs w:val="24"/>
          <w:lang w:val="mk-MK"/>
        </w:rPr>
        <w:t>ископувања</w:t>
      </w:r>
      <w:r w:rsidR="00926001">
        <w:rPr>
          <w:rFonts w:ascii="Times New Roman" w:hAnsi="Times New Roman" w:cs="Times New Roman"/>
          <w:sz w:val="24"/>
          <w:szCs w:val="24"/>
          <w:lang w:val="mk-MK"/>
        </w:rPr>
        <w:t xml:space="preserve"> </w:t>
      </w:r>
      <w:r w:rsidR="00926001" w:rsidRPr="00926001">
        <w:rPr>
          <w:rFonts w:ascii="Times New Roman" w:hAnsi="Times New Roman" w:cs="Times New Roman"/>
          <w:sz w:val="24"/>
          <w:szCs w:val="24"/>
          <w:lang w:val="mk-MK"/>
        </w:rPr>
        <w:t xml:space="preserve">постоела само </w:t>
      </w:r>
      <w:r>
        <w:rPr>
          <w:rFonts w:ascii="Times New Roman" w:hAnsi="Times New Roman" w:cs="Times New Roman"/>
          <w:sz w:val="24"/>
          <w:szCs w:val="24"/>
          <w:lang w:val="mk-MK"/>
        </w:rPr>
        <w:t xml:space="preserve">џамијата на </w:t>
      </w:r>
      <w:r w:rsidR="00926001" w:rsidRPr="00AE708F">
        <w:rPr>
          <w:rFonts w:ascii="Times New Roman" w:eastAsia="Octava-Regular" w:hAnsi="Times New Roman" w:cs="Times New Roman"/>
          <w:sz w:val="24"/>
          <w:szCs w:val="24"/>
          <w:lang w:val="mk-MK"/>
        </w:rPr>
        <w:t xml:space="preserve">Султан Мехмед </w:t>
      </w:r>
      <w:r w:rsidR="00712E7A">
        <w:rPr>
          <w:rFonts w:ascii="Times New Roman" w:eastAsia="Octava-Regular" w:hAnsi="Times New Roman" w:cs="Times New Roman"/>
          <w:sz w:val="24"/>
          <w:szCs w:val="24"/>
          <w:lang w:val="mk-MK"/>
        </w:rPr>
        <w:t>од втората половина на 16</w:t>
      </w:r>
      <w:r w:rsidR="00125B70">
        <w:rPr>
          <w:rFonts w:ascii="Times New Roman" w:eastAsia="Octava-Regular" w:hAnsi="Times New Roman" w:cs="Times New Roman"/>
          <w:sz w:val="24"/>
          <w:szCs w:val="24"/>
          <w:lang w:val="mk-MK"/>
        </w:rPr>
        <w:t>.</w:t>
      </w:r>
      <w:r w:rsidR="00712E7A">
        <w:rPr>
          <w:rFonts w:ascii="Times New Roman" w:eastAsia="Octava-Regular" w:hAnsi="Times New Roman" w:cs="Times New Roman"/>
          <w:sz w:val="24"/>
          <w:szCs w:val="24"/>
          <w:lang w:val="mk-MK"/>
        </w:rPr>
        <w:t xml:space="preserve"> век </w:t>
      </w:r>
      <w:r w:rsidR="00711457" w:rsidRPr="00711457">
        <w:rPr>
          <w:rFonts w:ascii="Times New Roman" w:eastAsia="Octava-Regular" w:hAnsi="Times New Roman" w:cs="Times New Roman"/>
          <w:sz w:val="24"/>
          <w:szCs w:val="24"/>
          <w:lang w:val="mk-MK"/>
        </w:rPr>
        <w:t xml:space="preserve">(T.I: 4) </w:t>
      </w:r>
      <w:r w:rsidR="00712E7A">
        <w:rPr>
          <w:rFonts w:ascii="Times New Roman" w:eastAsia="Octava-Regular" w:hAnsi="Times New Roman" w:cs="Times New Roman"/>
          <w:sz w:val="24"/>
          <w:szCs w:val="24"/>
          <w:lang w:val="mk-MK"/>
        </w:rPr>
        <w:t xml:space="preserve">и турбето на </w:t>
      </w:r>
      <w:r w:rsidR="00926001" w:rsidRPr="00AE708F">
        <w:rPr>
          <w:rFonts w:ascii="Times New Roman" w:eastAsia="Octava-Regular" w:hAnsi="Times New Roman" w:cs="Times New Roman"/>
          <w:sz w:val="24"/>
          <w:szCs w:val="24"/>
          <w:lang w:val="mk-MK"/>
        </w:rPr>
        <w:t>Синан Челеби</w:t>
      </w:r>
      <w:r w:rsidR="00926001">
        <w:rPr>
          <w:rFonts w:ascii="Times New Roman" w:eastAsia="Octava-Regular" w:hAnsi="Times New Roman" w:cs="Times New Roman"/>
          <w:sz w:val="24"/>
          <w:szCs w:val="24"/>
          <w:lang w:val="mk-MK"/>
        </w:rPr>
        <w:t xml:space="preserve">. </w:t>
      </w:r>
      <w:r w:rsidR="00497C9E">
        <w:rPr>
          <w:rFonts w:ascii="Times New Roman" w:eastAsia="Octava-Regular" w:hAnsi="Times New Roman" w:cs="Times New Roman"/>
          <w:sz w:val="24"/>
          <w:szCs w:val="24"/>
          <w:lang w:val="mk-MK"/>
        </w:rPr>
        <w:t xml:space="preserve">Преку ископувањата </w:t>
      </w:r>
      <w:r>
        <w:rPr>
          <w:rFonts w:ascii="Times New Roman" w:eastAsia="Octava-Regular" w:hAnsi="Times New Roman" w:cs="Times New Roman"/>
          <w:sz w:val="24"/>
          <w:szCs w:val="24"/>
          <w:lang w:val="mk-MK"/>
        </w:rPr>
        <w:t xml:space="preserve">кои се </w:t>
      </w:r>
      <w:r w:rsidR="00497C9E">
        <w:rPr>
          <w:rFonts w:ascii="Times New Roman" w:eastAsia="Octava-Regular" w:hAnsi="Times New Roman" w:cs="Times New Roman"/>
          <w:sz w:val="24"/>
          <w:szCs w:val="24"/>
          <w:lang w:val="mk-MK"/>
        </w:rPr>
        <w:t>вод</w:t>
      </w:r>
      <w:r>
        <w:rPr>
          <w:rFonts w:ascii="Times New Roman" w:eastAsia="Octava-Regular" w:hAnsi="Times New Roman" w:cs="Times New Roman"/>
          <w:sz w:val="24"/>
          <w:szCs w:val="24"/>
          <w:lang w:val="mk-MK"/>
        </w:rPr>
        <w:t>ат</w:t>
      </w:r>
      <w:r w:rsidR="00497C9E">
        <w:rPr>
          <w:rFonts w:ascii="Times New Roman" w:eastAsia="Octava-Regular" w:hAnsi="Times New Roman" w:cs="Times New Roman"/>
          <w:sz w:val="24"/>
          <w:szCs w:val="24"/>
          <w:lang w:val="mk-MK"/>
        </w:rPr>
        <w:t xml:space="preserve"> </w:t>
      </w:r>
      <w:r w:rsidR="00B2794C">
        <w:rPr>
          <w:rFonts w:ascii="Times New Roman" w:eastAsia="Octava-Regular" w:hAnsi="Times New Roman" w:cs="Times New Roman"/>
          <w:sz w:val="24"/>
          <w:szCs w:val="24"/>
          <w:lang w:val="mk-MK"/>
        </w:rPr>
        <w:t>од 1942 г.</w:t>
      </w:r>
      <w:r w:rsidR="00B2794C" w:rsidRPr="00B2794C">
        <w:rPr>
          <w:rFonts w:ascii="Times New Roman" w:eastAsia="Octava-Regular" w:hAnsi="Times New Roman" w:cs="Times New Roman"/>
          <w:sz w:val="24"/>
          <w:szCs w:val="24"/>
          <w:lang w:val="mk-MK"/>
        </w:rPr>
        <w:t xml:space="preserve"> </w:t>
      </w:r>
      <w:r w:rsidR="00627937">
        <w:rPr>
          <w:rFonts w:ascii="Times New Roman" w:eastAsia="Octava-Regular" w:hAnsi="Times New Roman" w:cs="Times New Roman"/>
          <w:sz w:val="24"/>
          <w:szCs w:val="24"/>
          <w:lang w:val="mk-MK"/>
        </w:rPr>
        <w:t xml:space="preserve">до денес, </w:t>
      </w:r>
      <w:r w:rsidR="00926001">
        <w:rPr>
          <w:rFonts w:ascii="Times New Roman" w:eastAsia="Octava-Regular" w:hAnsi="Times New Roman" w:cs="Times New Roman"/>
          <w:sz w:val="24"/>
          <w:szCs w:val="24"/>
          <w:lang w:val="mk-MK"/>
        </w:rPr>
        <w:t xml:space="preserve">особено </w:t>
      </w:r>
      <w:r w:rsidR="00627937">
        <w:rPr>
          <w:rFonts w:ascii="Times New Roman" w:eastAsia="Octava-Regular" w:hAnsi="Times New Roman" w:cs="Times New Roman"/>
          <w:sz w:val="24"/>
          <w:szCs w:val="24"/>
          <w:lang w:val="mk-MK"/>
        </w:rPr>
        <w:t>интензивн</w:t>
      </w:r>
      <w:r w:rsidR="00EC1300">
        <w:rPr>
          <w:rFonts w:ascii="Times New Roman" w:eastAsia="Octava-Regular" w:hAnsi="Times New Roman" w:cs="Times New Roman"/>
          <w:sz w:val="24"/>
          <w:szCs w:val="24"/>
          <w:lang w:val="mk-MK"/>
        </w:rPr>
        <w:t>о</w:t>
      </w:r>
      <w:r w:rsidR="00627937">
        <w:rPr>
          <w:rFonts w:ascii="Times New Roman" w:eastAsia="Octava-Regular" w:hAnsi="Times New Roman" w:cs="Times New Roman"/>
          <w:sz w:val="24"/>
          <w:szCs w:val="24"/>
          <w:lang w:val="mk-MK"/>
        </w:rPr>
        <w:t xml:space="preserve"> </w:t>
      </w:r>
      <w:r w:rsidR="000D70E3">
        <w:rPr>
          <w:rFonts w:ascii="Times New Roman" w:hAnsi="Times New Roman" w:cs="Times New Roman"/>
          <w:sz w:val="24"/>
          <w:szCs w:val="24"/>
          <w:lang w:val="mk-MK"/>
        </w:rPr>
        <w:t>последниве 20 години</w:t>
      </w:r>
      <w:r w:rsidR="0065301E">
        <w:rPr>
          <w:rFonts w:ascii="Times New Roman" w:hAnsi="Times New Roman" w:cs="Times New Roman"/>
          <w:sz w:val="24"/>
          <w:szCs w:val="24"/>
          <w:lang w:val="mk-MK"/>
        </w:rPr>
        <w:t>,</w:t>
      </w:r>
      <w:r w:rsidR="000D70E3">
        <w:rPr>
          <w:rFonts w:ascii="Times New Roman" w:hAnsi="Times New Roman" w:cs="Times New Roman"/>
          <w:sz w:val="24"/>
          <w:szCs w:val="24"/>
          <w:lang w:val="mk-MK"/>
        </w:rPr>
        <w:t xml:space="preserve"> </w:t>
      </w:r>
      <w:r w:rsidR="00497C9E">
        <w:rPr>
          <w:rFonts w:ascii="Times New Roman" w:hAnsi="Times New Roman" w:cs="Times New Roman"/>
          <w:sz w:val="24"/>
          <w:szCs w:val="24"/>
          <w:lang w:val="mk-MK"/>
        </w:rPr>
        <w:t xml:space="preserve">се </w:t>
      </w:r>
      <w:r w:rsidR="000D70E3">
        <w:rPr>
          <w:rFonts w:ascii="Times New Roman" w:hAnsi="Times New Roman" w:cs="Times New Roman"/>
          <w:sz w:val="24"/>
          <w:szCs w:val="24"/>
          <w:lang w:val="mk-MK"/>
        </w:rPr>
        <w:t xml:space="preserve">покажаа дека </w:t>
      </w:r>
      <w:r w:rsidR="00CC2A9E">
        <w:rPr>
          <w:rFonts w:ascii="Times New Roman" w:hAnsi="Times New Roman" w:cs="Times New Roman"/>
          <w:sz w:val="24"/>
          <w:szCs w:val="24"/>
          <w:lang w:val="mk-MK"/>
        </w:rPr>
        <w:t xml:space="preserve">тука се наоѓал </w:t>
      </w:r>
      <w:r w:rsidR="000D70E3">
        <w:rPr>
          <w:rFonts w:ascii="Times New Roman" w:hAnsi="Times New Roman" w:cs="Times New Roman"/>
          <w:sz w:val="24"/>
          <w:szCs w:val="24"/>
          <w:lang w:val="mk-MK"/>
        </w:rPr>
        <w:t xml:space="preserve">култниот центар на </w:t>
      </w:r>
      <w:r w:rsidR="00926001">
        <w:rPr>
          <w:rFonts w:ascii="Times New Roman" w:hAnsi="Times New Roman" w:cs="Times New Roman"/>
          <w:sz w:val="24"/>
          <w:szCs w:val="24"/>
          <w:lang w:val="mk-MK"/>
        </w:rPr>
        <w:t>сред</w:t>
      </w:r>
      <w:r w:rsidR="00926001" w:rsidRPr="00B2794C">
        <w:rPr>
          <w:rFonts w:ascii="Times New Roman" w:hAnsi="Times New Roman" w:cs="Times New Roman"/>
          <w:sz w:val="24"/>
          <w:szCs w:val="24"/>
          <w:lang w:val="mk-MK"/>
        </w:rPr>
        <w:t xml:space="preserve">новековниот </w:t>
      </w:r>
      <w:r w:rsidR="000D70E3" w:rsidRPr="00B2794C">
        <w:rPr>
          <w:rFonts w:ascii="Times New Roman" w:hAnsi="Times New Roman" w:cs="Times New Roman"/>
          <w:sz w:val="24"/>
          <w:szCs w:val="24"/>
          <w:lang w:val="mk-MK"/>
        </w:rPr>
        <w:t>Охрид</w:t>
      </w:r>
      <w:r w:rsidR="005419FB" w:rsidRPr="00B2794C">
        <w:rPr>
          <w:rFonts w:ascii="Times New Roman" w:hAnsi="Times New Roman" w:cs="Times New Roman"/>
          <w:sz w:val="24"/>
          <w:szCs w:val="24"/>
          <w:lang w:val="mk-MK"/>
        </w:rPr>
        <w:t>,</w:t>
      </w:r>
      <w:r w:rsidR="000D70E3" w:rsidRPr="00B2794C">
        <w:rPr>
          <w:rFonts w:ascii="Times New Roman" w:hAnsi="Times New Roman" w:cs="Times New Roman"/>
          <w:sz w:val="24"/>
          <w:szCs w:val="24"/>
          <w:lang w:val="mk-MK"/>
        </w:rPr>
        <w:t xml:space="preserve"> </w:t>
      </w:r>
      <w:r w:rsidR="00926001" w:rsidRPr="00B2794C">
        <w:rPr>
          <w:rFonts w:ascii="Times New Roman" w:hAnsi="Times New Roman" w:cs="Times New Roman"/>
          <w:sz w:val="24"/>
          <w:szCs w:val="24"/>
          <w:lang w:val="mk-MK"/>
        </w:rPr>
        <w:t xml:space="preserve">но и на </w:t>
      </w:r>
      <w:r w:rsidR="005419FB" w:rsidRPr="00B2794C">
        <w:rPr>
          <w:rFonts w:ascii="Times New Roman" w:hAnsi="Times New Roman" w:cs="Times New Roman"/>
          <w:sz w:val="24"/>
          <w:szCs w:val="24"/>
          <w:lang w:val="mk-MK"/>
        </w:rPr>
        <w:t xml:space="preserve">неговиот </w:t>
      </w:r>
      <w:r w:rsidR="00926001" w:rsidRPr="00B2794C">
        <w:rPr>
          <w:rFonts w:ascii="Times New Roman" w:hAnsi="Times New Roman" w:cs="Times New Roman"/>
          <w:sz w:val="24"/>
          <w:szCs w:val="24"/>
          <w:lang w:val="mk-MK"/>
        </w:rPr>
        <w:t xml:space="preserve">антички </w:t>
      </w:r>
      <w:r w:rsidR="005419FB" w:rsidRPr="00B2794C">
        <w:rPr>
          <w:rFonts w:ascii="Times New Roman" w:hAnsi="Times New Roman" w:cs="Times New Roman"/>
          <w:sz w:val="24"/>
          <w:szCs w:val="24"/>
          <w:lang w:val="mk-MK"/>
        </w:rPr>
        <w:t xml:space="preserve">претходник </w:t>
      </w:r>
      <w:r w:rsidR="00926001" w:rsidRPr="00B2794C">
        <w:rPr>
          <w:rFonts w:ascii="Times New Roman" w:hAnsi="Times New Roman" w:cs="Times New Roman"/>
          <w:sz w:val="24"/>
          <w:szCs w:val="24"/>
          <w:lang w:val="mk-MK"/>
        </w:rPr>
        <w:t>Лихнид</w:t>
      </w:r>
      <w:r w:rsidR="00B2794C" w:rsidRPr="00B2794C">
        <w:rPr>
          <w:rFonts w:ascii="Times New Roman" w:hAnsi="Times New Roman" w:cs="Times New Roman"/>
          <w:sz w:val="24"/>
          <w:szCs w:val="24"/>
          <w:lang w:val="mk-MK"/>
        </w:rPr>
        <w:t xml:space="preserve"> (Кузман 2016)</w:t>
      </w:r>
      <w:r w:rsidR="000D70E3" w:rsidRPr="00B2794C">
        <w:rPr>
          <w:rFonts w:ascii="Times New Roman" w:hAnsi="Times New Roman" w:cs="Times New Roman"/>
          <w:sz w:val="24"/>
          <w:szCs w:val="24"/>
          <w:lang w:val="mk-MK"/>
        </w:rPr>
        <w:t>.</w:t>
      </w:r>
      <w:r w:rsidR="00497C9E">
        <w:rPr>
          <w:rFonts w:ascii="Times New Roman" w:hAnsi="Times New Roman" w:cs="Times New Roman"/>
          <w:sz w:val="24"/>
          <w:szCs w:val="24"/>
          <w:lang w:val="mk-MK"/>
        </w:rPr>
        <w:t xml:space="preserve"> Покрај остатоците на </w:t>
      </w:r>
      <w:r w:rsidR="008A76F2">
        <w:rPr>
          <w:rFonts w:ascii="Times New Roman" w:hAnsi="Times New Roman" w:cs="Times New Roman"/>
          <w:sz w:val="24"/>
          <w:szCs w:val="24"/>
          <w:lang w:val="mk-MK"/>
        </w:rPr>
        <w:t xml:space="preserve">денес обновениот </w:t>
      </w:r>
      <w:r w:rsidR="00497C9E">
        <w:rPr>
          <w:rFonts w:ascii="Times New Roman" w:hAnsi="Times New Roman" w:cs="Times New Roman"/>
          <w:sz w:val="24"/>
          <w:szCs w:val="24"/>
          <w:lang w:val="mk-MK"/>
        </w:rPr>
        <w:t xml:space="preserve">комплекс од </w:t>
      </w:r>
      <w:r w:rsidR="008A76F2">
        <w:rPr>
          <w:rFonts w:ascii="Times New Roman" w:hAnsi="Times New Roman" w:cs="Times New Roman"/>
          <w:sz w:val="24"/>
          <w:szCs w:val="24"/>
          <w:lang w:val="mk-MK"/>
        </w:rPr>
        <w:t xml:space="preserve">средновековни </w:t>
      </w:r>
      <w:r w:rsidR="00497C9E">
        <w:rPr>
          <w:rFonts w:ascii="Times New Roman" w:hAnsi="Times New Roman" w:cs="Times New Roman"/>
          <w:sz w:val="24"/>
          <w:szCs w:val="24"/>
          <w:lang w:val="mk-MK"/>
        </w:rPr>
        <w:t>цркви</w:t>
      </w:r>
      <w:r w:rsidR="00104742">
        <w:rPr>
          <w:rFonts w:ascii="Times New Roman" w:hAnsi="Times New Roman" w:cs="Times New Roman"/>
          <w:sz w:val="24"/>
          <w:szCs w:val="24"/>
          <w:lang w:val="mk-MK"/>
        </w:rPr>
        <w:t>,</w:t>
      </w:r>
      <w:r w:rsidR="008A76F2">
        <w:rPr>
          <w:rFonts w:ascii="Times New Roman" w:hAnsi="Times New Roman" w:cs="Times New Roman"/>
          <w:sz w:val="24"/>
          <w:szCs w:val="24"/>
          <w:lang w:val="mk-MK"/>
        </w:rPr>
        <w:t xml:space="preserve"> граден </w:t>
      </w:r>
      <w:r w:rsidR="0065301E">
        <w:rPr>
          <w:rFonts w:ascii="Times New Roman" w:hAnsi="Times New Roman" w:cs="Times New Roman"/>
          <w:sz w:val="24"/>
          <w:szCs w:val="24"/>
          <w:lang w:val="mk-MK"/>
        </w:rPr>
        <w:t xml:space="preserve">од </w:t>
      </w:r>
      <w:r w:rsidR="008A76F2">
        <w:rPr>
          <w:rFonts w:ascii="Times New Roman" w:hAnsi="Times New Roman" w:cs="Times New Roman"/>
          <w:sz w:val="24"/>
          <w:szCs w:val="24"/>
          <w:lang w:val="mk-MK"/>
        </w:rPr>
        <w:t>Св. Климент Охридски во 9</w:t>
      </w:r>
      <w:r w:rsidR="00104742">
        <w:rPr>
          <w:rFonts w:ascii="Times New Roman" w:hAnsi="Times New Roman" w:cs="Times New Roman"/>
          <w:sz w:val="24"/>
          <w:szCs w:val="24"/>
          <w:lang w:val="mk-MK"/>
        </w:rPr>
        <w:t>.</w:t>
      </w:r>
      <w:r w:rsidR="008A76F2">
        <w:rPr>
          <w:rFonts w:ascii="Times New Roman" w:hAnsi="Times New Roman" w:cs="Times New Roman"/>
          <w:sz w:val="24"/>
          <w:szCs w:val="24"/>
          <w:lang w:val="mk-MK"/>
        </w:rPr>
        <w:t xml:space="preserve"> и 10</w:t>
      </w:r>
      <w:r w:rsidR="00104742">
        <w:rPr>
          <w:rFonts w:ascii="Times New Roman" w:hAnsi="Times New Roman" w:cs="Times New Roman"/>
          <w:sz w:val="24"/>
          <w:szCs w:val="24"/>
          <w:lang w:val="mk-MK"/>
        </w:rPr>
        <w:t>.</w:t>
      </w:r>
      <w:r w:rsidR="008A76F2">
        <w:rPr>
          <w:rFonts w:ascii="Times New Roman" w:hAnsi="Times New Roman" w:cs="Times New Roman"/>
          <w:sz w:val="24"/>
          <w:szCs w:val="24"/>
          <w:lang w:val="mk-MK"/>
        </w:rPr>
        <w:t xml:space="preserve"> век </w:t>
      </w:r>
      <w:r w:rsidR="00AE7242">
        <w:rPr>
          <w:rFonts w:ascii="Times New Roman" w:hAnsi="Times New Roman" w:cs="Times New Roman"/>
          <w:sz w:val="24"/>
          <w:szCs w:val="24"/>
          <w:lang w:val="mk-MK"/>
        </w:rPr>
        <w:t>и натаму</w:t>
      </w:r>
      <w:r w:rsidR="002E3931">
        <w:rPr>
          <w:rFonts w:ascii="Times New Roman" w:hAnsi="Times New Roman" w:cs="Times New Roman"/>
          <w:sz w:val="24"/>
          <w:szCs w:val="24"/>
          <w:lang w:val="mk-MK"/>
        </w:rPr>
        <w:t xml:space="preserve"> с</w:t>
      </w:r>
      <w:r w:rsidR="00D04FC1">
        <w:rPr>
          <w:rFonts w:ascii="Times New Roman" w:hAnsi="Times New Roman" w:cs="Times New Roman"/>
          <w:sz w:val="24"/>
          <w:szCs w:val="24"/>
          <w:lang w:val="mk-MK"/>
        </w:rPr>
        <w:t>è</w:t>
      </w:r>
      <w:r w:rsidR="002E3931">
        <w:rPr>
          <w:rFonts w:ascii="Times New Roman" w:hAnsi="Times New Roman" w:cs="Times New Roman"/>
          <w:sz w:val="24"/>
          <w:szCs w:val="24"/>
          <w:lang w:val="mk-MK"/>
        </w:rPr>
        <w:t xml:space="preserve"> до Отоманскиот период</w:t>
      </w:r>
      <w:r w:rsidR="00497C9E">
        <w:rPr>
          <w:rFonts w:ascii="Times New Roman" w:hAnsi="Times New Roman" w:cs="Times New Roman"/>
          <w:sz w:val="24"/>
          <w:szCs w:val="24"/>
          <w:lang w:val="mk-MK"/>
        </w:rPr>
        <w:t xml:space="preserve">, откриени се </w:t>
      </w:r>
      <w:r w:rsidR="002E3931">
        <w:rPr>
          <w:rFonts w:ascii="Times New Roman" w:hAnsi="Times New Roman" w:cs="Times New Roman"/>
          <w:sz w:val="24"/>
          <w:szCs w:val="24"/>
          <w:lang w:val="mk-MK"/>
        </w:rPr>
        <w:t xml:space="preserve">и </w:t>
      </w:r>
      <w:r w:rsidR="00497C9E">
        <w:rPr>
          <w:rFonts w:ascii="Times New Roman" w:hAnsi="Times New Roman" w:cs="Times New Roman"/>
          <w:sz w:val="24"/>
          <w:szCs w:val="24"/>
          <w:lang w:val="mk-MK"/>
        </w:rPr>
        <w:t xml:space="preserve">две </w:t>
      </w:r>
      <w:r w:rsidR="002E3931">
        <w:rPr>
          <w:rFonts w:ascii="Times New Roman" w:hAnsi="Times New Roman" w:cs="Times New Roman"/>
          <w:sz w:val="24"/>
          <w:szCs w:val="24"/>
          <w:lang w:val="mk-MK"/>
        </w:rPr>
        <w:t xml:space="preserve">големи </w:t>
      </w:r>
      <w:r w:rsidR="00497C9E">
        <w:rPr>
          <w:rFonts w:ascii="Times New Roman" w:hAnsi="Times New Roman" w:cs="Times New Roman"/>
          <w:sz w:val="24"/>
          <w:szCs w:val="24"/>
          <w:lang w:val="mk-MK"/>
        </w:rPr>
        <w:t>ранохристијански цркви од ко</w:t>
      </w:r>
      <w:r w:rsidR="00627937">
        <w:rPr>
          <w:rFonts w:ascii="Times New Roman" w:hAnsi="Times New Roman" w:cs="Times New Roman"/>
          <w:sz w:val="24"/>
          <w:szCs w:val="24"/>
          <w:lang w:val="mk-MK"/>
        </w:rPr>
        <w:t>и</w:t>
      </w:r>
      <w:r w:rsidR="00497C9E">
        <w:rPr>
          <w:rFonts w:ascii="Times New Roman" w:hAnsi="Times New Roman" w:cs="Times New Roman"/>
          <w:sz w:val="24"/>
          <w:szCs w:val="24"/>
          <w:lang w:val="mk-MK"/>
        </w:rPr>
        <w:t xml:space="preserve"> е</w:t>
      </w:r>
      <w:r w:rsidR="002E3931">
        <w:rPr>
          <w:rFonts w:ascii="Times New Roman" w:hAnsi="Times New Roman" w:cs="Times New Roman"/>
          <w:sz w:val="24"/>
          <w:szCs w:val="24"/>
          <w:lang w:val="mk-MK"/>
        </w:rPr>
        <w:t>д</w:t>
      </w:r>
      <w:r w:rsidR="00497C9E">
        <w:rPr>
          <w:rFonts w:ascii="Times New Roman" w:hAnsi="Times New Roman" w:cs="Times New Roman"/>
          <w:sz w:val="24"/>
          <w:szCs w:val="24"/>
          <w:lang w:val="mk-MK"/>
        </w:rPr>
        <w:t>на базилика и една со четири</w:t>
      </w:r>
      <w:r w:rsidR="008A76F2">
        <w:rPr>
          <w:rFonts w:ascii="Times New Roman" w:hAnsi="Times New Roman" w:cs="Times New Roman"/>
          <w:sz w:val="24"/>
          <w:szCs w:val="24"/>
          <w:lang w:val="mk-MK"/>
        </w:rPr>
        <w:t>ли</w:t>
      </w:r>
      <w:r w:rsidR="00497C9E">
        <w:rPr>
          <w:rFonts w:ascii="Times New Roman" w:hAnsi="Times New Roman" w:cs="Times New Roman"/>
          <w:sz w:val="24"/>
          <w:szCs w:val="24"/>
          <w:lang w:val="mk-MK"/>
        </w:rPr>
        <w:t>с</w:t>
      </w:r>
      <w:r w:rsidR="00AE708F">
        <w:rPr>
          <w:rFonts w:ascii="Times New Roman" w:hAnsi="Times New Roman" w:cs="Times New Roman"/>
          <w:sz w:val="24"/>
          <w:szCs w:val="24"/>
          <w:lang w:val="mk-MK"/>
        </w:rPr>
        <w:t>т</w:t>
      </w:r>
      <w:r w:rsidR="00497C9E">
        <w:rPr>
          <w:rFonts w:ascii="Times New Roman" w:hAnsi="Times New Roman" w:cs="Times New Roman"/>
          <w:sz w:val="24"/>
          <w:szCs w:val="24"/>
          <w:lang w:val="mk-MK"/>
        </w:rPr>
        <w:t xml:space="preserve">на </w:t>
      </w:r>
      <w:r w:rsidR="00AE708F">
        <w:rPr>
          <w:rFonts w:ascii="Times New Roman" w:hAnsi="Times New Roman" w:cs="Times New Roman"/>
          <w:sz w:val="24"/>
          <w:szCs w:val="24"/>
          <w:lang w:val="mk-MK"/>
        </w:rPr>
        <w:t>основ</w:t>
      </w:r>
      <w:r w:rsidR="00497C9E">
        <w:rPr>
          <w:rFonts w:ascii="Times New Roman" w:hAnsi="Times New Roman" w:cs="Times New Roman"/>
          <w:sz w:val="24"/>
          <w:szCs w:val="24"/>
          <w:lang w:val="mk-MK"/>
        </w:rPr>
        <w:t>а</w:t>
      </w:r>
      <w:r w:rsidR="002E3931">
        <w:rPr>
          <w:rFonts w:ascii="Times New Roman" w:hAnsi="Times New Roman" w:cs="Times New Roman"/>
          <w:sz w:val="24"/>
          <w:szCs w:val="24"/>
          <w:lang w:val="mk-MK"/>
        </w:rPr>
        <w:t>,</w:t>
      </w:r>
      <w:r w:rsidR="00497C9E">
        <w:rPr>
          <w:rFonts w:ascii="Times New Roman" w:hAnsi="Times New Roman" w:cs="Times New Roman"/>
          <w:sz w:val="24"/>
          <w:szCs w:val="24"/>
          <w:lang w:val="mk-MK"/>
        </w:rPr>
        <w:t xml:space="preserve"> </w:t>
      </w:r>
      <w:r w:rsidR="00A70A44">
        <w:rPr>
          <w:rFonts w:ascii="Times New Roman" w:hAnsi="Times New Roman" w:cs="Times New Roman"/>
          <w:sz w:val="24"/>
          <w:szCs w:val="24"/>
          <w:lang w:val="mk-MK"/>
        </w:rPr>
        <w:t xml:space="preserve">две крстилници </w:t>
      </w:r>
      <w:r w:rsidR="00AE708F">
        <w:rPr>
          <w:rFonts w:ascii="Times New Roman" w:hAnsi="Times New Roman" w:cs="Times New Roman"/>
          <w:sz w:val="24"/>
          <w:szCs w:val="24"/>
          <w:lang w:val="mk-MK"/>
        </w:rPr>
        <w:t xml:space="preserve">како </w:t>
      </w:r>
      <w:r w:rsidR="00497C9E">
        <w:rPr>
          <w:rFonts w:ascii="Times New Roman" w:hAnsi="Times New Roman" w:cs="Times New Roman"/>
          <w:sz w:val="24"/>
          <w:szCs w:val="24"/>
          <w:lang w:val="mk-MK"/>
        </w:rPr>
        <w:t xml:space="preserve">и </w:t>
      </w:r>
      <w:r w:rsidR="002E3931">
        <w:rPr>
          <w:rFonts w:ascii="Times New Roman" w:hAnsi="Times New Roman" w:cs="Times New Roman"/>
          <w:sz w:val="24"/>
          <w:szCs w:val="24"/>
          <w:lang w:val="mk-MK"/>
        </w:rPr>
        <w:t xml:space="preserve">повеќе </w:t>
      </w:r>
      <w:r w:rsidR="00497C9E">
        <w:rPr>
          <w:rFonts w:ascii="Times New Roman" w:hAnsi="Times New Roman" w:cs="Times New Roman"/>
          <w:sz w:val="24"/>
          <w:szCs w:val="24"/>
          <w:lang w:val="mk-MK"/>
        </w:rPr>
        <w:t xml:space="preserve">други пропратни сакрални </w:t>
      </w:r>
      <w:r w:rsidR="00A30FE0">
        <w:rPr>
          <w:rFonts w:ascii="Times New Roman" w:hAnsi="Times New Roman" w:cs="Times New Roman"/>
          <w:sz w:val="24"/>
          <w:szCs w:val="24"/>
          <w:lang w:val="mk-MK"/>
        </w:rPr>
        <w:t>градби</w:t>
      </w:r>
      <w:r w:rsidR="00711457" w:rsidRPr="00711457">
        <w:rPr>
          <w:rFonts w:ascii="Times New Roman" w:hAnsi="Times New Roman" w:cs="Times New Roman"/>
          <w:sz w:val="24"/>
          <w:szCs w:val="24"/>
          <w:lang w:val="mk-MK"/>
        </w:rPr>
        <w:t xml:space="preserve"> (T.I: 5)</w:t>
      </w:r>
      <w:r w:rsidR="00497C9E">
        <w:rPr>
          <w:rFonts w:ascii="Times New Roman" w:hAnsi="Times New Roman" w:cs="Times New Roman"/>
          <w:sz w:val="24"/>
          <w:szCs w:val="24"/>
          <w:lang w:val="mk-MK"/>
        </w:rPr>
        <w:t>.</w:t>
      </w:r>
      <w:r w:rsidR="002E3931">
        <w:rPr>
          <w:rFonts w:ascii="Times New Roman" w:hAnsi="Times New Roman" w:cs="Times New Roman"/>
          <w:sz w:val="24"/>
          <w:szCs w:val="24"/>
          <w:lang w:val="mk-MK"/>
        </w:rPr>
        <w:t xml:space="preserve"> </w:t>
      </w:r>
      <w:r w:rsidR="00627937">
        <w:rPr>
          <w:rFonts w:ascii="Times New Roman" w:hAnsi="Times New Roman" w:cs="Times New Roman"/>
          <w:sz w:val="24"/>
          <w:szCs w:val="24"/>
          <w:lang w:val="mk-MK"/>
        </w:rPr>
        <w:t>Врз основа на истржените обје</w:t>
      </w:r>
      <w:r w:rsidR="00ED3DBC">
        <w:rPr>
          <w:rFonts w:ascii="Times New Roman" w:hAnsi="Times New Roman" w:cs="Times New Roman"/>
          <w:sz w:val="24"/>
          <w:szCs w:val="24"/>
          <w:lang w:val="mk-MK"/>
        </w:rPr>
        <w:t>к</w:t>
      </w:r>
      <w:r w:rsidR="00627937">
        <w:rPr>
          <w:rFonts w:ascii="Times New Roman" w:hAnsi="Times New Roman" w:cs="Times New Roman"/>
          <w:sz w:val="24"/>
          <w:szCs w:val="24"/>
          <w:lang w:val="mk-MK"/>
        </w:rPr>
        <w:t xml:space="preserve">ти јасно се следат </w:t>
      </w:r>
      <w:r w:rsidR="0065301E">
        <w:rPr>
          <w:rFonts w:ascii="Times New Roman" w:hAnsi="Times New Roman" w:cs="Times New Roman"/>
          <w:sz w:val="24"/>
          <w:szCs w:val="24"/>
          <w:lang w:val="mk-MK"/>
        </w:rPr>
        <w:t xml:space="preserve">наслојувањата на средновековните цркви </w:t>
      </w:r>
      <w:r w:rsidR="00ED3DBC">
        <w:rPr>
          <w:rFonts w:ascii="Times New Roman" w:hAnsi="Times New Roman" w:cs="Times New Roman"/>
          <w:sz w:val="24"/>
          <w:szCs w:val="24"/>
          <w:lang w:val="mk-MK"/>
        </w:rPr>
        <w:t xml:space="preserve">врз урнатата базилика </w:t>
      </w:r>
      <w:r w:rsidR="0065301E">
        <w:rPr>
          <w:rFonts w:ascii="Times New Roman" w:hAnsi="Times New Roman" w:cs="Times New Roman"/>
          <w:sz w:val="24"/>
          <w:szCs w:val="24"/>
          <w:lang w:val="mk-MK"/>
        </w:rPr>
        <w:t xml:space="preserve">и </w:t>
      </w:r>
      <w:r w:rsidR="00ED3DBC">
        <w:rPr>
          <w:rFonts w:ascii="Times New Roman" w:hAnsi="Times New Roman" w:cs="Times New Roman"/>
          <w:sz w:val="24"/>
          <w:szCs w:val="24"/>
          <w:lang w:val="mk-MK"/>
        </w:rPr>
        <w:t xml:space="preserve">потоа </w:t>
      </w:r>
      <w:r w:rsidR="0065301E">
        <w:rPr>
          <w:rFonts w:ascii="Times New Roman" w:hAnsi="Times New Roman" w:cs="Times New Roman"/>
          <w:sz w:val="24"/>
          <w:szCs w:val="24"/>
          <w:lang w:val="mk-MK"/>
        </w:rPr>
        <w:t xml:space="preserve">на џамијата врз </w:t>
      </w:r>
      <w:r w:rsidR="00ED3DBC">
        <w:rPr>
          <w:rFonts w:ascii="Times New Roman" w:hAnsi="Times New Roman" w:cs="Times New Roman"/>
          <w:sz w:val="24"/>
          <w:szCs w:val="24"/>
          <w:lang w:val="mk-MK"/>
        </w:rPr>
        <w:t>урнатите цркви</w:t>
      </w:r>
      <w:r w:rsidR="00711457" w:rsidRPr="00711457">
        <w:rPr>
          <w:rFonts w:ascii="Times New Roman" w:hAnsi="Times New Roman" w:cs="Times New Roman"/>
          <w:sz w:val="24"/>
          <w:szCs w:val="24"/>
          <w:lang w:val="mk-MK"/>
        </w:rPr>
        <w:t xml:space="preserve"> (T.I: 2)</w:t>
      </w:r>
      <w:r w:rsidR="0065301E">
        <w:rPr>
          <w:rFonts w:ascii="Times New Roman" w:hAnsi="Times New Roman" w:cs="Times New Roman"/>
          <w:sz w:val="24"/>
          <w:szCs w:val="24"/>
          <w:lang w:val="mk-MK"/>
        </w:rPr>
        <w:t xml:space="preserve">. </w:t>
      </w:r>
      <w:r w:rsidR="00497C9E">
        <w:rPr>
          <w:rFonts w:ascii="Times New Roman" w:hAnsi="Times New Roman" w:cs="Times New Roman"/>
          <w:sz w:val="24"/>
          <w:szCs w:val="24"/>
          <w:lang w:val="mk-MK"/>
        </w:rPr>
        <w:t xml:space="preserve">Под </w:t>
      </w:r>
      <w:r w:rsidR="0065301E">
        <w:rPr>
          <w:rFonts w:ascii="Times New Roman" w:hAnsi="Times New Roman" w:cs="Times New Roman"/>
          <w:sz w:val="24"/>
          <w:szCs w:val="24"/>
          <w:lang w:val="mk-MK"/>
        </w:rPr>
        <w:t>си</w:t>
      </w:r>
      <w:r w:rsidR="00627937">
        <w:rPr>
          <w:rFonts w:ascii="Times New Roman" w:hAnsi="Times New Roman" w:cs="Times New Roman"/>
          <w:sz w:val="24"/>
          <w:szCs w:val="24"/>
          <w:lang w:val="mk-MK"/>
        </w:rPr>
        <w:t>в</w:t>
      </w:r>
      <w:r w:rsidR="0065301E">
        <w:rPr>
          <w:rFonts w:ascii="Times New Roman" w:hAnsi="Times New Roman" w:cs="Times New Roman"/>
          <w:sz w:val="24"/>
          <w:szCs w:val="24"/>
          <w:lang w:val="mk-MK"/>
        </w:rPr>
        <w:t xml:space="preserve">е овие </w:t>
      </w:r>
      <w:r w:rsidR="00A30FE0">
        <w:rPr>
          <w:rFonts w:ascii="Times New Roman" w:hAnsi="Times New Roman" w:cs="Times New Roman"/>
          <w:sz w:val="24"/>
          <w:szCs w:val="24"/>
          <w:lang w:val="mk-MK"/>
        </w:rPr>
        <w:t>згради</w:t>
      </w:r>
      <w:r w:rsidR="0065301E">
        <w:rPr>
          <w:rFonts w:ascii="Times New Roman" w:hAnsi="Times New Roman" w:cs="Times New Roman"/>
          <w:sz w:val="24"/>
          <w:szCs w:val="24"/>
          <w:lang w:val="mk-MK"/>
        </w:rPr>
        <w:t xml:space="preserve"> </w:t>
      </w:r>
      <w:r w:rsidR="00497C9E">
        <w:rPr>
          <w:rFonts w:ascii="Times New Roman" w:hAnsi="Times New Roman" w:cs="Times New Roman"/>
          <w:sz w:val="24"/>
          <w:szCs w:val="24"/>
          <w:lang w:val="mk-MK"/>
        </w:rPr>
        <w:t>се откриени и постари</w:t>
      </w:r>
      <w:r w:rsidR="00A30FE0">
        <w:rPr>
          <w:rFonts w:ascii="Times New Roman" w:hAnsi="Times New Roman" w:cs="Times New Roman"/>
          <w:sz w:val="24"/>
          <w:szCs w:val="24"/>
          <w:lang w:val="mk-MK"/>
        </w:rPr>
        <w:t>,</w:t>
      </w:r>
      <w:r w:rsidR="00497C9E">
        <w:rPr>
          <w:rFonts w:ascii="Times New Roman" w:hAnsi="Times New Roman" w:cs="Times New Roman"/>
          <w:sz w:val="24"/>
          <w:szCs w:val="24"/>
          <w:lang w:val="mk-MK"/>
        </w:rPr>
        <w:t xml:space="preserve"> од римскиот и хеленистичкиот период, </w:t>
      </w:r>
      <w:r w:rsidR="00627937">
        <w:rPr>
          <w:rFonts w:ascii="Times New Roman" w:hAnsi="Times New Roman" w:cs="Times New Roman"/>
          <w:sz w:val="24"/>
          <w:szCs w:val="24"/>
          <w:lang w:val="mk-MK"/>
        </w:rPr>
        <w:t xml:space="preserve">од </w:t>
      </w:r>
      <w:r w:rsidR="00497C9E">
        <w:rPr>
          <w:rFonts w:ascii="Times New Roman" w:hAnsi="Times New Roman" w:cs="Times New Roman"/>
          <w:sz w:val="24"/>
          <w:szCs w:val="24"/>
          <w:lang w:val="mk-MK"/>
        </w:rPr>
        <w:t xml:space="preserve">кои </w:t>
      </w:r>
      <w:r w:rsidR="00627937">
        <w:rPr>
          <w:rFonts w:ascii="Times New Roman" w:hAnsi="Times New Roman" w:cs="Times New Roman"/>
          <w:sz w:val="24"/>
          <w:szCs w:val="24"/>
          <w:lang w:val="mk-MK"/>
        </w:rPr>
        <w:t xml:space="preserve">дел </w:t>
      </w:r>
      <w:r w:rsidR="00497C9E">
        <w:rPr>
          <w:rFonts w:ascii="Times New Roman" w:hAnsi="Times New Roman" w:cs="Times New Roman"/>
          <w:sz w:val="24"/>
          <w:szCs w:val="24"/>
          <w:lang w:val="mk-MK"/>
        </w:rPr>
        <w:t>исто така можел</w:t>
      </w:r>
      <w:r w:rsidR="00ED3DBC">
        <w:rPr>
          <w:rFonts w:ascii="Times New Roman" w:hAnsi="Times New Roman" w:cs="Times New Roman"/>
          <w:sz w:val="24"/>
          <w:szCs w:val="24"/>
          <w:lang w:val="mk-MK"/>
        </w:rPr>
        <w:t>е</w:t>
      </w:r>
      <w:r w:rsidR="00497C9E">
        <w:rPr>
          <w:rFonts w:ascii="Times New Roman" w:hAnsi="Times New Roman" w:cs="Times New Roman"/>
          <w:sz w:val="24"/>
          <w:szCs w:val="24"/>
          <w:lang w:val="mk-MK"/>
        </w:rPr>
        <w:t xml:space="preserve"> да има</w:t>
      </w:r>
      <w:r w:rsidR="00ED3DBC">
        <w:rPr>
          <w:rFonts w:ascii="Times New Roman" w:hAnsi="Times New Roman" w:cs="Times New Roman"/>
          <w:sz w:val="24"/>
          <w:szCs w:val="24"/>
          <w:lang w:val="mk-MK"/>
        </w:rPr>
        <w:t>ат</w:t>
      </w:r>
      <w:r w:rsidR="00497C9E">
        <w:rPr>
          <w:rFonts w:ascii="Times New Roman" w:hAnsi="Times New Roman" w:cs="Times New Roman"/>
          <w:sz w:val="24"/>
          <w:szCs w:val="24"/>
          <w:lang w:val="mk-MK"/>
        </w:rPr>
        <w:t xml:space="preserve"> сакрален карактер. На</w:t>
      </w:r>
      <w:r w:rsidR="002E3931">
        <w:rPr>
          <w:rFonts w:ascii="Times New Roman" w:hAnsi="Times New Roman" w:cs="Times New Roman"/>
          <w:sz w:val="24"/>
          <w:szCs w:val="24"/>
          <w:lang w:val="mk-MK"/>
        </w:rPr>
        <w:t xml:space="preserve"> тоа у</w:t>
      </w:r>
      <w:r w:rsidR="00627937">
        <w:rPr>
          <w:rFonts w:ascii="Times New Roman" w:hAnsi="Times New Roman" w:cs="Times New Roman"/>
          <w:sz w:val="24"/>
          <w:szCs w:val="24"/>
          <w:lang w:val="mk-MK"/>
        </w:rPr>
        <w:t>к</w:t>
      </w:r>
      <w:r w:rsidR="002E3931">
        <w:rPr>
          <w:rFonts w:ascii="Times New Roman" w:hAnsi="Times New Roman" w:cs="Times New Roman"/>
          <w:sz w:val="24"/>
          <w:szCs w:val="24"/>
          <w:lang w:val="mk-MK"/>
        </w:rPr>
        <w:t>а</w:t>
      </w:r>
      <w:r w:rsidR="00627937">
        <w:rPr>
          <w:rFonts w:ascii="Times New Roman" w:hAnsi="Times New Roman" w:cs="Times New Roman"/>
          <w:sz w:val="24"/>
          <w:szCs w:val="24"/>
          <w:lang w:val="mk-MK"/>
        </w:rPr>
        <w:t>ж</w:t>
      </w:r>
      <w:r w:rsidR="002E3931">
        <w:rPr>
          <w:rFonts w:ascii="Times New Roman" w:hAnsi="Times New Roman" w:cs="Times New Roman"/>
          <w:sz w:val="24"/>
          <w:szCs w:val="24"/>
          <w:lang w:val="mk-MK"/>
        </w:rPr>
        <w:t>ува нај</w:t>
      </w:r>
      <w:r w:rsidR="00497C9E">
        <w:rPr>
          <w:rFonts w:ascii="Times New Roman" w:hAnsi="Times New Roman" w:cs="Times New Roman"/>
          <w:sz w:val="24"/>
          <w:szCs w:val="24"/>
          <w:lang w:val="mk-MK"/>
        </w:rPr>
        <w:t>интересн</w:t>
      </w:r>
      <w:r w:rsidR="002E3931">
        <w:rPr>
          <w:rFonts w:ascii="Times New Roman" w:hAnsi="Times New Roman" w:cs="Times New Roman"/>
          <w:sz w:val="24"/>
          <w:szCs w:val="24"/>
          <w:lang w:val="mk-MK"/>
        </w:rPr>
        <w:t xml:space="preserve">иот од откриените </w:t>
      </w:r>
      <w:r w:rsidR="00627937">
        <w:rPr>
          <w:rFonts w:ascii="Times New Roman" w:hAnsi="Times New Roman" w:cs="Times New Roman"/>
          <w:sz w:val="24"/>
          <w:szCs w:val="24"/>
          <w:lang w:val="mk-MK"/>
        </w:rPr>
        <w:t xml:space="preserve">подвижни </w:t>
      </w:r>
      <w:r w:rsidR="002E3931">
        <w:rPr>
          <w:rFonts w:ascii="Times New Roman" w:hAnsi="Times New Roman" w:cs="Times New Roman"/>
          <w:sz w:val="24"/>
          <w:szCs w:val="24"/>
          <w:lang w:val="mk-MK"/>
        </w:rPr>
        <w:t xml:space="preserve">наоди </w:t>
      </w:r>
      <w:r w:rsidR="00627937">
        <w:rPr>
          <w:rFonts w:ascii="Times New Roman" w:hAnsi="Times New Roman" w:cs="Times New Roman"/>
          <w:sz w:val="24"/>
          <w:szCs w:val="24"/>
          <w:lang w:val="mk-MK"/>
        </w:rPr>
        <w:t>–</w:t>
      </w:r>
      <w:r w:rsidR="002E3931">
        <w:rPr>
          <w:rFonts w:ascii="Times New Roman" w:hAnsi="Times New Roman" w:cs="Times New Roman"/>
          <w:sz w:val="24"/>
          <w:szCs w:val="24"/>
          <w:lang w:val="mk-MK"/>
        </w:rPr>
        <w:t xml:space="preserve"> </w:t>
      </w:r>
      <w:r w:rsidR="00497C9E">
        <w:rPr>
          <w:rFonts w:ascii="Times New Roman" w:hAnsi="Times New Roman" w:cs="Times New Roman"/>
          <w:sz w:val="24"/>
          <w:szCs w:val="24"/>
          <w:lang w:val="mk-MK"/>
        </w:rPr>
        <w:t>бронзена</w:t>
      </w:r>
      <w:r w:rsidR="008A76F2">
        <w:rPr>
          <w:rFonts w:ascii="Times New Roman" w:hAnsi="Times New Roman" w:cs="Times New Roman"/>
          <w:sz w:val="24"/>
          <w:szCs w:val="24"/>
          <w:lang w:val="mk-MK"/>
        </w:rPr>
        <w:t>та</w:t>
      </w:r>
      <w:r w:rsidR="00497C9E">
        <w:rPr>
          <w:rFonts w:ascii="Times New Roman" w:hAnsi="Times New Roman" w:cs="Times New Roman"/>
          <w:sz w:val="24"/>
          <w:szCs w:val="24"/>
          <w:lang w:val="mk-MK"/>
        </w:rPr>
        <w:t xml:space="preserve"> с</w:t>
      </w:r>
      <w:r w:rsidR="002E3931">
        <w:rPr>
          <w:rFonts w:ascii="Times New Roman" w:hAnsi="Times New Roman" w:cs="Times New Roman"/>
          <w:sz w:val="24"/>
          <w:szCs w:val="24"/>
          <w:lang w:val="mk-MK"/>
        </w:rPr>
        <w:t xml:space="preserve">татуета </w:t>
      </w:r>
      <w:r w:rsidR="00497C9E">
        <w:rPr>
          <w:rFonts w:ascii="Times New Roman" w:hAnsi="Times New Roman" w:cs="Times New Roman"/>
          <w:sz w:val="24"/>
          <w:szCs w:val="24"/>
          <w:lang w:val="mk-MK"/>
        </w:rPr>
        <w:t xml:space="preserve">од </w:t>
      </w:r>
      <w:r w:rsidR="008A76F2">
        <w:rPr>
          <w:rFonts w:ascii="Times New Roman" w:hAnsi="Times New Roman" w:cs="Times New Roman"/>
          <w:sz w:val="24"/>
          <w:szCs w:val="24"/>
          <w:lang w:val="mk-MK"/>
        </w:rPr>
        <w:t>3</w:t>
      </w:r>
      <w:r w:rsidR="00104742">
        <w:rPr>
          <w:rFonts w:ascii="Times New Roman" w:hAnsi="Times New Roman" w:cs="Times New Roman"/>
          <w:sz w:val="24"/>
          <w:szCs w:val="24"/>
          <w:lang w:val="mk-MK"/>
        </w:rPr>
        <w:t xml:space="preserve"> – </w:t>
      </w:r>
      <w:r w:rsidR="008A76F2">
        <w:rPr>
          <w:rFonts w:ascii="Times New Roman" w:hAnsi="Times New Roman" w:cs="Times New Roman"/>
          <w:sz w:val="24"/>
          <w:szCs w:val="24"/>
          <w:lang w:val="mk-MK"/>
        </w:rPr>
        <w:t>2.</w:t>
      </w:r>
      <w:r w:rsidR="00497C9E">
        <w:rPr>
          <w:rFonts w:ascii="Times New Roman" w:hAnsi="Times New Roman" w:cs="Times New Roman"/>
          <w:sz w:val="24"/>
          <w:szCs w:val="24"/>
          <w:lang w:val="mk-MK"/>
        </w:rPr>
        <w:t xml:space="preserve"> век п</w:t>
      </w:r>
      <w:r w:rsidR="008A76F2">
        <w:rPr>
          <w:rFonts w:ascii="Times New Roman" w:hAnsi="Times New Roman" w:cs="Times New Roman"/>
          <w:sz w:val="24"/>
          <w:szCs w:val="24"/>
          <w:lang w:val="mk-MK"/>
        </w:rPr>
        <w:t xml:space="preserve">ред </w:t>
      </w:r>
      <w:r w:rsidR="00497C9E">
        <w:rPr>
          <w:rFonts w:ascii="Times New Roman" w:hAnsi="Times New Roman" w:cs="Times New Roman"/>
          <w:sz w:val="24"/>
          <w:szCs w:val="24"/>
          <w:lang w:val="mk-MK"/>
        </w:rPr>
        <w:t>н.е. пронајдена под под</w:t>
      </w:r>
      <w:r w:rsidR="003744CA">
        <w:rPr>
          <w:rFonts w:ascii="Times New Roman" w:hAnsi="Times New Roman" w:cs="Times New Roman"/>
          <w:sz w:val="24"/>
          <w:szCs w:val="24"/>
          <w:lang w:val="mk-MK"/>
        </w:rPr>
        <w:t>от</w:t>
      </w:r>
      <w:r w:rsidR="00497C9E">
        <w:rPr>
          <w:rFonts w:ascii="Times New Roman" w:hAnsi="Times New Roman" w:cs="Times New Roman"/>
          <w:sz w:val="24"/>
          <w:szCs w:val="24"/>
          <w:lang w:val="mk-MK"/>
        </w:rPr>
        <w:t xml:space="preserve"> на една</w:t>
      </w:r>
      <w:r w:rsidR="0065301E">
        <w:rPr>
          <w:rFonts w:ascii="Times New Roman" w:hAnsi="Times New Roman" w:cs="Times New Roman"/>
          <w:sz w:val="24"/>
          <w:szCs w:val="24"/>
          <w:lang w:val="mk-MK"/>
        </w:rPr>
        <w:t>та</w:t>
      </w:r>
      <w:r w:rsidR="00497C9E">
        <w:rPr>
          <w:rFonts w:ascii="Times New Roman" w:hAnsi="Times New Roman" w:cs="Times New Roman"/>
          <w:sz w:val="24"/>
          <w:szCs w:val="24"/>
          <w:lang w:val="mk-MK"/>
        </w:rPr>
        <w:t xml:space="preserve"> </w:t>
      </w:r>
      <w:r w:rsidR="0065301E">
        <w:rPr>
          <w:rFonts w:ascii="Times New Roman" w:hAnsi="Times New Roman" w:cs="Times New Roman"/>
          <w:sz w:val="24"/>
          <w:szCs w:val="24"/>
          <w:lang w:val="mk-MK"/>
        </w:rPr>
        <w:t>о</w:t>
      </w:r>
      <w:r w:rsidR="00497C9E">
        <w:rPr>
          <w:rFonts w:ascii="Times New Roman" w:hAnsi="Times New Roman" w:cs="Times New Roman"/>
          <w:sz w:val="24"/>
          <w:szCs w:val="24"/>
          <w:lang w:val="mk-MK"/>
        </w:rPr>
        <w:t>д страничните простории на базиликата</w:t>
      </w:r>
      <w:r w:rsidR="00711457" w:rsidRPr="00711457">
        <w:rPr>
          <w:rFonts w:ascii="Times New Roman" w:hAnsi="Times New Roman" w:cs="Times New Roman"/>
          <w:sz w:val="24"/>
          <w:szCs w:val="24"/>
          <w:lang w:val="mk-MK"/>
        </w:rPr>
        <w:t xml:space="preserve"> (T.I: 1, </w:t>
      </w:r>
      <w:r w:rsidR="00711457">
        <w:rPr>
          <w:rFonts w:ascii="Times New Roman" w:hAnsi="Times New Roman" w:cs="Times New Roman"/>
          <w:sz w:val="24"/>
          <w:szCs w:val="24"/>
          <w:lang w:val="mk-MK"/>
        </w:rPr>
        <w:t xml:space="preserve">место на пронаоѓање – </w:t>
      </w:r>
      <w:r w:rsidR="00711457" w:rsidRPr="00711457">
        <w:rPr>
          <w:rFonts w:ascii="Times New Roman" w:hAnsi="Times New Roman" w:cs="Times New Roman"/>
          <w:sz w:val="24"/>
          <w:szCs w:val="24"/>
          <w:lang w:val="mk-MK"/>
        </w:rPr>
        <w:t>2)</w:t>
      </w:r>
      <w:r w:rsidR="00497C9E">
        <w:rPr>
          <w:rFonts w:ascii="Times New Roman" w:hAnsi="Times New Roman" w:cs="Times New Roman"/>
          <w:sz w:val="24"/>
          <w:szCs w:val="24"/>
          <w:lang w:val="mk-MK"/>
        </w:rPr>
        <w:t xml:space="preserve">. Иако поради артифициелните крила </w:t>
      </w:r>
      <w:r w:rsidR="0065301E">
        <w:rPr>
          <w:rFonts w:ascii="Times New Roman" w:hAnsi="Times New Roman" w:cs="Times New Roman"/>
          <w:sz w:val="24"/>
          <w:szCs w:val="24"/>
          <w:lang w:val="mk-MK"/>
        </w:rPr>
        <w:t xml:space="preserve">прикажаниот лик е </w:t>
      </w:r>
      <w:r w:rsidR="00497C9E">
        <w:rPr>
          <w:rFonts w:ascii="Times New Roman" w:hAnsi="Times New Roman" w:cs="Times New Roman"/>
          <w:sz w:val="24"/>
          <w:szCs w:val="24"/>
          <w:lang w:val="mk-MK"/>
        </w:rPr>
        <w:t xml:space="preserve">наречен </w:t>
      </w:r>
      <w:r w:rsidR="0065301E">
        <w:rPr>
          <w:rFonts w:ascii="Times New Roman" w:hAnsi="Times New Roman" w:cs="Times New Roman"/>
          <w:sz w:val="24"/>
          <w:szCs w:val="24"/>
          <w:lang w:val="mk-MK"/>
        </w:rPr>
        <w:t>„</w:t>
      </w:r>
      <w:r w:rsidR="00497C9E">
        <w:rPr>
          <w:rFonts w:ascii="Times New Roman" w:hAnsi="Times New Roman" w:cs="Times New Roman"/>
          <w:sz w:val="24"/>
          <w:szCs w:val="24"/>
          <w:lang w:val="mk-MK"/>
        </w:rPr>
        <w:t>Дедал од Плао</w:t>
      </w:r>
      <w:r w:rsidR="0065301E">
        <w:rPr>
          <w:rFonts w:ascii="Times New Roman" w:hAnsi="Times New Roman" w:cs="Times New Roman"/>
          <w:sz w:val="24"/>
          <w:szCs w:val="24"/>
          <w:lang w:val="mk-MK"/>
        </w:rPr>
        <w:t>ш</w:t>
      </w:r>
      <w:r w:rsidR="00497C9E">
        <w:rPr>
          <w:rFonts w:ascii="Times New Roman" w:hAnsi="Times New Roman" w:cs="Times New Roman"/>
          <w:sz w:val="24"/>
          <w:szCs w:val="24"/>
          <w:lang w:val="mk-MK"/>
        </w:rPr>
        <w:t>ник</w:t>
      </w:r>
      <w:r w:rsidR="0065301E">
        <w:rPr>
          <w:rFonts w:ascii="Times New Roman" w:hAnsi="Times New Roman" w:cs="Times New Roman"/>
          <w:sz w:val="24"/>
          <w:szCs w:val="24"/>
          <w:lang w:val="mk-MK"/>
        </w:rPr>
        <w:t>“,</w:t>
      </w:r>
      <w:r w:rsidR="00497C9E">
        <w:rPr>
          <w:rFonts w:ascii="Times New Roman" w:hAnsi="Times New Roman" w:cs="Times New Roman"/>
          <w:sz w:val="24"/>
          <w:szCs w:val="24"/>
          <w:lang w:val="mk-MK"/>
        </w:rPr>
        <w:t xml:space="preserve"> </w:t>
      </w:r>
      <w:r w:rsidR="0065301E">
        <w:rPr>
          <w:rFonts w:ascii="Times New Roman" w:hAnsi="Times New Roman" w:cs="Times New Roman"/>
          <w:sz w:val="24"/>
          <w:szCs w:val="24"/>
          <w:lang w:val="mk-MK"/>
        </w:rPr>
        <w:t xml:space="preserve">неговите </w:t>
      </w:r>
      <w:r w:rsidR="00497C9E">
        <w:rPr>
          <w:rFonts w:ascii="Times New Roman" w:hAnsi="Times New Roman" w:cs="Times New Roman"/>
          <w:sz w:val="24"/>
          <w:szCs w:val="24"/>
          <w:lang w:val="mk-MK"/>
        </w:rPr>
        <w:t xml:space="preserve">обележја повеќе го врзуваат за </w:t>
      </w:r>
      <w:r w:rsidR="002E3931">
        <w:rPr>
          <w:rFonts w:ascii="Times New Roman" w:hAnsi="Times New Roman" w:cs="Times New Roman"/>
          <w:sz w:val="24"/>
          <w:szCs w:val="24"/>
          <w:lang w:val="mk-MK"/>
        </w:rPr>
        <w:t>е</w:t>
      </w:r>
      <w:r w:rsidR="00497C9E">
        <w:rPr>
          <w:rFonts w:ascii="Times New Roman" w:hAnsi="Times New Roman" w:cs="Times New Roman"/>
          <w:sz w:val="24"/>
          <w:szCs w:val="24"/>
          <w:lang w:val="mk-MK"/>
        </w:rPr>
        <w:t>гипетскиот Бес</w:t>
      </w:r>
      <w:r w:rsidR="003744CA">
        <w:rPr>
          <w:rFonts w:ascii="Times New Roman" w:hAnsi="Times New Roman" w:cs="Times New Roman"/>
          <w:sz w:val="24"/>
          <w:szCs w:val="24"/>
          <w:lang w:val="mk-MK"/>
        </w:rPr>
        <w:t xml:space="preserve"> и </w:t>
      </w:r>
      <w:r w:rsidR="00ED3DBC">
        <w:rPr>
          <w:rFonts w:ascii="Times New Roman" w:hAnsi="Times New Roman" w:cs="Times New Roman"/>
          <w:sz w:val="24"/>
          <w:szCs w:val="24"/>
          <w:lang w:val="mk-MK"/>
        </w:rPr>
        <w:t xml:space="preserve">уште поверојатно </w:t>
      </w:r>
      <w:r w:rsidR="00D04FC1">
        <w:rPr>
          <w:rFonts w:ascii="Times New Roman" w:hAnsi="Times New Roman" w:cs="Times New Roman"/>
          <w:sz w:val="24"/>
          <w:szCs w:val="24"/>
          <w:lang w:val="mk-MK"/>
        </w:rPr>
        <w:t>–</w:t>
      </w:r>
      <w:r w:rsidR="00A30FE0">
        <w:rPr>
          <w:rFonts w:ascii="Times New Roman" w:hAnsi="Times New Roman" w:cs="Times New Roman"/>
          <w:sz w:val="24"/>
          <w:szCs w:val="24"/>
          <w:lang w:val="mk-MK"/>
        </w:rPr>
        <w:t xml:space="preserve"> </w:t>
      </w:r>
      <w:r w:rsidR="00D04FC1">
        <w:rPr>
          <w:rFonts w:ascii="Times New Roman" w:hAnsi="Times New Roman" w:cs="Times New Roman"/>
          <w:sz w:val="24"/>
          <w:szCs w:val="24"/>
          <w:lang w:val="mk-MK"/>
        </w:rPr>
        <w:t xml:space="preserve">за </w:t>
      </w:r>
      <w:r w:rsidR="003744CA">
        <w:rPr>
          <w:rFonts w:ascii="Times New Roman" w:hAnsi="Times New Roman" w:cs="Times New Roman"/>
          <w:sz w:val="24"/>
          <w:szCs w:val="24"/>
          <w:lang w:val="mk-MK"/>
        </w:rPr>
        <w:t xml:space="preserve">античкиот Силен. </w:t>
      </w:r>
      <w:r w:rsidR="002E3931">
        <w:rPr>
          <w:rFonts w:ascii="Times New Roman" w:hAnsi="Times New Roman" w:cs="Times New Roman"/>
          <w:sz w:val="24"/>
          <w:szCs w:val="24"/>
          <w:lang w:val="mk-MK"/>
        </w:rPr>
        <w:t xml:space="preserve">Има индиции </w:t>
      </w:r>
      <w:r w:rsidR="003744CA">
        <w:rPr>
          <w:rFonts w:ascii="Times New Roman" w:hAnsi="Times New Roman" w:cs="Times New Roman"/>
          <w:sz w:val="24"/>
          <w:szCs w:val="24"/>
          <w:lang w:val="mk-MK"/>
        </w:rPr>
        <w:t>дека во случај</w:t>
      </w:r>
      <w:r w:rsidR="002E3931">
        <w:rPr>
          <w:rFonts w:ascii="Times New Roman" w:hAnsi="Times New Roman" w:cs="Times New Roman"/>
          <w:sz w:val="24"/>
          <w:szCs w:val="24"/>
          <w:lang w:val="mk-MK"/>
        </w:rPr>
        <w:t>ов</w:t>
      </w:r>
      <w:r w:rsidR="003744CA">
        <w:rPr>
          <w:rFonts w:ascii="Times New Roman" w:hAnsi="Times New Roman" w:cs="Times New Roman"/>
          <w:sz w:val="24"/>
          <w:szCs w:val="24"/>
          <w:lang w:val="mk-MK"/>
        </w:rPr>
        <w:t xml:space="preserve"> </w:t>
      </w:r>
      <w:r w:rsidR="0065301E">
        <w:rPr>
          <w:rFonts w:ascii="Times New Roman" w:hAnsi="Times New Roman" w:cs="Times New Roman"/>
          <w:sz w:val="24"/>
          <w:szCs w:val="24"/>
          <w:lang w:val="mk-MK"/>
        </w:rPr>
        <w:t xml:space="preserve">тој </w:t>
      </w:r>
      <w:r w:rsidR="003744CA">
        <w:rPr>
          <w:rFonts w:ascii="Times New Roman" w:hAnsi="Times New Roman" w:cs="Times New Roman"/>
          <w:sz w:val="24"/>
          <w:szCs w:val="24"/>
          <w:lang w:val="mk-MK"/>
        </w:rPr>
        <w:t>ги застапува античките мистеријални култови</w:t>
      </w:r>
      <w:r w:rsidR="0065301E">
        <w:rPr>
          <w:rFonts w:ascii="Times New Roman" w:hAnsi="Times New Roman" w:cs="Times New Roman"/>
          <w:sz w:val="24"/>
          <w:szCs w:val="24"/>
          <w:lang w:val="mk-MK"/>
        </w:rPr>
        <w:t>,</w:t>
      </w:r>
      <w:r w:rsidR="003744CA">
        <w:rPr>
          <w:rFonts w:ascii="Times New Roman" w:hAnsi="Times New Roman" w:cs="Times New Roman"/>
          <w:sz w:val="24"/>
          <w:szCs w:val="24"/>
          <w:lang w:val="mk-MK"/>
        </w:rPr>
        <w:t xml:space="preserve"> </w:t>
      </w:r>
      <w:r w:rsidR="0065301E">
        <w:rPr>
          <w:rFonts w:ascii="Times New Roman" w:hAnsi="Times New Roman" w:cs="Times New Roman"/>
          <w:sz w:val="24"/>
          <w:szCs w:val="24"/>
          <w:lang w:val="mk-MK"/>
        </w:rPr>
        <w:t xml:space="preserve">и тоа </w:t>
      </w:r>
      <w:r w:rsidR="002E3931">
        <w:rPr>
          <w:rFonts w:ascii="Times New Roman" w:hAnsi="Times New Roman" w:cs="Times New Roman"/>
          <w:sz w:val="24"/>
          <w:szCs w:val="24"/>
          <w:lang w:val="mk-MK"/>
        </w:rPr>
        <w:t xml:space="preserve">најверојатно </w:t>
      </w:r>
      <w:r w:rsidR="00A30FE0">
        <w:rPr>
          <w:rFonts w:ascii="Times New Roman" w:hAnsi="Times New Roman" w:cs="Times New Roman"/>
          <w:sz w:val="24"/>
          <w:szCs w:val="24"/>
          <w:lang w:val="mk-MK"/>
        </w:rPr>
        <w:t xml:space="preserve">оние </w:t>
      </w:r>
      <w:r w:rsidR="002E3931">
        <w:rPr>
          <w:rFonts w:ascii="Times New Roman" w:hAnsi="Times New Roman" w:cs="Times New Roman"/>
          <w:sz w:val="24"/>
          <w:szCs w:val="24"/>
          <w:lang w:val="mk-MK"/>
        </w:rPr>
        <w:t xml:space="preserve">од кругот на </w:t>
      </w:r>
      <w:r w:rsidR="003744CA">
        <w:rPr>
          <w:rFonts w:ascii="Times New Roman" w:hAnsi="Times New Roman" w:cs="Times New Roman"/>
          <w:sz w:val="24"/>
          <w:szCs w:val="24"/>
          <w:lang w:val="mk-MK"/>
        </w:rPr>
        <w:t xml:space="preserve">Кабирите. Некои истражувања покажаа многу интересни поклопувања на името и функциите на овој митски лик со </w:t>
      </w:r>
      <w:r w:rsidR="00A30FE0">
        <w:rPr>
          <w:rFonts w:ascii="Times New Roman" w:hAnsi="Times New Roman" w:cs="Times New Roman"/>
          <w:sz w:val="24"/>
          <w:szCs w:val="24"/>
          <w:lang w:val="mk-MK"/>
        </w:rPr>
        <w:t xml:space="preserve">некои </w:t>
      </w:r>
      <w:r w:rsidR="003744CA">
        <w:rPr>
          <w:rFonts w:ascii="Times New Roman" w:hAnsi="Times New Roman" w:cs="Times New Roman"/>
          <w:sz w:val="24"/>
          <w:szCs w:val="24"/>
          <w:lang w:val="mk-MK"/>
        </w:rPr>
        <w:t>традиции зачувани во македонски</w:t>
      </w:r>
      <w:r w:rsidR="00ED3DBC">
        <w:rPr>
          <w:rFonts w:ascii="Times New Roman" w:hAnsi="Times New Roman" w:cs="Times New Roman"/>
          <w:sz w:val="24"/>
          <w:szCs w:val="24"/>
          <w:lang w:val="mk-MK"/>
        </w:rPr>
        <w:t>от</w:t>
      </w:r>
      <w:r w:rsidR="003744CA">
        <w:rPr>
          <w:rFonts w:ascii="Times New Roman" w:hAnsi="Times New Roman" w:cs="Times New Roman"/>
          <w:sz w:val="24"/>
          <w:szCs w:val="24"/>
          <w:lang w:val="mk-MK"/>
        </w:rPr>
        <w:t xml:space="preserve"> фолклор</w:t>
      </w:r>
      <w:r w:rsidR="00CC2A9E">
        <w:rPr>
          <w:rFonts w:ascii="Times New Roman" w:hAnsi="Times New Roman" w:cs="Times New Roman"/>
          <w:sz w:val="24"/>
          <w:szCs w:val="24"/>
          <w:lang w:val="mk-MK"/>
        </w:rPr>
        <w:t xml:space="preserve"> (Чаусидис 2012)</w:t>
      </w:r>
      <w:r w:rsidR="003744CA">
        <w:rPr>
          <w:rFonts w:ascii="Times New Roman" w:hAnsi="Times New Roman" w:cs="Times New Roman"/>
          <w:sz w:val="24"/>
          <w:szCs w:val="24"/>
          <w:lang w:val="mk-MK"/>
        </w:rPr>
        <w:t xml:space="preserve">. </w:t>
      </w:r>
      <w:r w:rsidR="00497C9E">
        <w:rPr>
          <w:rFonts w:ascii="Times New Roman" w:hAnsi="Times New Roman" w:cs="Times New Roman"/>
          <w:sz w:val="24"/>
          <w:szCs w:val="24"/>
          <w:lang w:val="mk-MK"/>
        </w:rPr>
        <w:t xml:space="preserve">  </w:t>
      </w:r>
    </w:p>
    <w:p w:rsidR="00104A78" w:rsidRPr="00104A78" w:rsidRDefault="00104A78" w:rsidP="00104A78">
      <w:pPr>
        <w:autoSpaceDE w:val="0"/>
        <w:autoSpaceDN w:val="0"/>
        <w:adjustRightInd w:val="0"/>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Изнесени се претпоставки дека </w:t>
      </w:r>
      <w:r w:rsidRPr="00104A78">
        <w:rPr>
          <w:rFonts w:ascii="Times New Roman" w:hAnsi="Times New Roman" w:cs="Times New Roman"/>
          <w:sz w:val="24"/>
          <w:szCs w:val="24"/>
          <w:lang w:val="mk-MK"/>
        </w:rPr>
        <w:t xml:space="preserve">на овој локалитет, можеби недалеку </w:t>
      </w:r>
      <w:r>
        <w:rPr>
          <w:rFonts w:ascii="Times New Roman" w:hAnsi="Times New Roman" w:cs="Times New Roman"/>
          <w:sz w:val="24"/>
          <w:szCs w:val="24"/>
          <w:lang w:val="mk-MK"/>
        </w:rPr>
        <w:t>од местото на п</w:t>
      </w:r>
      <w:r w:rsidRPr="00104A78">
        <w:rPr>
          <w:rFonts w:ascii="Times New Roman" w:hAnsi="Times New Roman" w:cs="Times New Roman"/>
          <w:sz w:val="24"/>
          <w:szCs w:val="24"/>
          <w:lang w:val="mk-MK"/>
        </w:rPr>
        <w:t>ронаоѓање</w:t>
      </w:r>
      <w:r>
        <w:rPr>
          <w:rFonts w:ascii="Times New Roman" w:hAnsi="Times New Roman" w:cs="Times New Roman"/>
          <w:sz w:val="24"/>
          <w:szCs w:val="24"/>
          <w:lang w:val="mk-MK"/>
        </w:rPr>
        <w:t xml:space="preserve"> на фигурината на „Дедал“</w:t>
      </w:r>
      <w:r w:rsidRPr="00104A78">
        <w:rPr>
          <w:rFonts w:ascii="Times New Roman" w:hAnsi="Times New Roman" w:cs="Times New Roman"/>
          <w:sz w:val="24"/>
          <w:szCs w:val="24"/>
          <w:lang w:val="mk-MK"/>
        </w:rPr>
        <w:t>, се на</w:t>
      </w:r>
      <w:r>
        <w:rPr>
          <w:rFonts w:ascii="Times New Roman" w:hAnsi="Times New Roman" w:cs="Times New Roman"/>
          <w:sz w:val="24"/>
          <w:szCs w:val="24"/>
          <w:lang w:val="mk-MK"/>
        </w:rPr>
        <w:t>оѓал и култн</w:t>
      </w:r>
      <w:r w:rsidR="00ED3DBC">
        <w:rPr>
          <w:rFonts w:ascii="Times New Roman" w:hAnsi="Times New Roman" w:cs="Times New Roman"/>
          <w:sz w:val="24"/>
          <w:szCs w:val="24"/>
          <w:lang w:val="mk-MK"/>
        </w:rPr>
        <w:t>иот</w:t>
      </w:r>
      <w:r>
        <w:rPr>
          <w:rFonts w:ascii="Times New Roman" w:hAnsi="Times New Roman" w:cs="Times New Roman"/>
          <w:sz w:val="24"/>
          <w:szCs w:val="24"/>
          <w:lang w:val="mk-MK"/>
        </w:rPr>
        <w:t xml:space="preserve"> објект во </w:t>
      </w:r>
      <w:r w:rsidRPr="00104A78">
        <w:rPr>
          <w:rFonts w:ascii="Times New Roman" w:hAnsi="Times New Roman" w:cs="Times New Roman"/>
          <w:sz w:val="24"/>
          <w:szCs w:val="24"/>
          <w:lang w:val="mk-MK"/>
        </w:rPr>
        <w:t xml:space="preserve">кој оваа </w:t>
      </w:r>
      <w:r>
        <w:rPr>
          <w:rFonts w:ascii="Times New Roman" w:hAnsi="Times New Roman" w:cs="Times New Roman"/>
          <w:sz w:val="24"/>
          <w:szCs w:val="24"/>
          <w:lang w:val="mk-MK"/>
        </w:rPr>
        <w:t xml:space="preserve">статуета ја остварувала својата </w:t>
      </w:r>
      <w:r w:rsidRPr="00104A78">
        <w:rPr>
          <w:rFonts w:ascii="Times New Roman" w:hAnsi="Times New Roman" w:cs="Times New Roman"/>
          <w:sz w:val="24"/>
          <w:szCs w:val="24"/>
          <w:lang w:val="mk-MK"/>
        </w:rPr>
        <w:t>сакрална функц</w:t>
      </w:r>
      <w:r>
        <w:rPr>
          <w:rFonts w:ascii="Times New Roman" w:hAnsi="Times New Roman" w:cs="Times New Roman"/>
          <w:sz w:val="24"/>
          <w:szCs w:val="24"/>
          <w:lang w:val="mk-MK"/>
        </w:rPr>
        <w:t>ија. На постоењето вакв</w:t>
      </w:r>
      <w:r w:rsidR="00ED3DBC">
        <w:rPr>
          <w:rFonts w:ascii="Times New Roman" w:hAnsi="Times New Roman" w:cs="Times New Roman"/>
          <w:sz w:val="24"/>
          <w:szCs w:val="24"/>
          <w:lang w:val="mk-MK"/>
        </w:rPr>
        <w:t>а</w:t>
      </w:r>
      <w:r>
        <w:rPr>
          <w:rFonts w:ascii="Times New Roman" w:hAnsi="Times New Roman" w:cs="Times New Roman"/>
          <w:sz w:val="24"/>
          <w:szCs w:val="24"/>
          <w:lang w:val="mk-MK"/>
        </w:rPr>
        <w:t xml:space="preserve"> постар</w:t>
      </w:r>
      <w:r w:rsidR="00ED3DBC">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Pr="00104A78">
        <w:rPr>
          <w:rFonts w:ascii="Times New Roman" w:hAnsi="Times New Roman" w:cs="Times New Roman"/>
          <w:sz w:val="24"/>
          <w:szCs w:val="24"/>
          <w:lang w:val="mk-MK"/>
        </w:rPr>
        <w:t>паганск</w:t>
      </w:r>
      <w:r w:rsidR="00ED3DBC">
        <w:rPr>
          <w:rFonts w:ascii="Times New Roman" w:hAnsi="Times New Roman" w:cs="Times New Roman"/>
          <w:sz w:val="24"/>
          <w:szCs w:val="24"/>
          <w:lang w:val="mk-MK"/>
        </w:rPr>
        <w:t>а</w:t>
      </w:r>
      <w:r w:rsidRPr="00104A78">
        <w:rPr>
          <w:rFonts w:ascii="Times New Roman" w:hAnsi="Times New Roman" w:cs="Times New Roman"/>
          <w:sz w:val="24"/>
          <w:szCs w:val="24"/>
          <w:lang w:val="mk-MK"/>
        </w:rPr>
        <w:t xml:space="preserve"> </w:t>
      </w:r>
      <w:r w:rsidR="00ED3DBC">
        <w:rPr>
          <w:rFonts w:ascii="Times New Roman" w:hAnsi="Times New Roman" w:cs="Times New Roman"/>
          <w:sz w:val="24"/>
          <w:szCs w:val="24"/>
          <w:lang w:val="mk-MK"/>
        </w:rPr>
        <w:t>градба</w:t>
      </w:r>
      <w:r>
        <w:rPr>
          <w:rFonts w:ascii="Times New Roman" w:hAnsi="Times New Roman" w:cs="Times New Roman"/>
          <w:sz w:val="24"/>
          <w:szCs w:val="24"/>
          <w:lang w:val="mk-MK"/>
        </w:rPr>
        <w:t xml:space="preserve"> </w:t>
      </w:r>
      <w:r w:rsidR="00F5764F">
        <w:rPr>
          <w:rFonts w:ascii="Times New Roman" w:hAnsi="Times New Roman" w:cs="Times New Roman"/>
          <w:sz w:val="24"/>
          <w:szCs w:val="24"/>
          <w:lang w:val="mk-MK"/>
        </w:rPr>
        <w:t xml:space="preserve">само по себе </w:t>
      </w:r>
      <w:r>
        <w:rPr>
          <w:rFonts w:ascii="Times New Roman" w:hAnsi="Times New Roman" w:cs="Times New Roman"/>
          <w:sz w:val="24"/>
          <w:szCs w:val="24"/>
          <w:lang w:val="mk-MK"/>
        </w:rPr>
        <w:t xml:space="preserve">упатува присуството на </w:t>
      </w:r>
      <w:r w:rsidRPr="00104A78">
        <w:rPr>
          <w:rFonts w:ascii="Times New Roman" w:hAnsi="Times New Roman" w:cs="Times New Roman"/>
          <w:sz w:val="24"/>
          <w:szCs w:val="24"/>
          <w:lang w:val="mk-MK"/>
        </w:rPr>
        <w:t>р</w:t>
      </w:r>
      <w:r>
        <w:rPr>
          <w:rFonts w:ascii="Times New Roman" w:hAnsi="Times New Roman" w:cs="Times New Roman"/>
          <w:sz w:val="24"/>
          <w:szCs w:val="24"/>
          <w:lang w:val="mk-MK"/>
        </w:rPr>
        <w:t>анохристијански</w:t>
      </w:r>
      <w:r w:rsidR="00F5764F">
        <w:rPr>
          <w:rFonts w:ascii="Times New Roman" w:hAnsi="Times New Roman" w:cs="Times New Roman"/>
          <w:sz w:val="24"/>
          <w:szCs w:val="24"/>
          <w:lang w:val="mk-MK"/>
        </w:rPr>
        <w:t>те</w:t>
      </w:r>
      <w:r>
        <w:rPr>
          <w:rFonts w:ascii="Times New Roman" w:hAnsi="Times New Roman" w:cs="Times New Roman"/>
          <w:sz w:val="24"/>
          <w:szCs w:val="24"/>
          <w:lang w:val="mk-MK"/>
        </w:rPr>
        <w:t xml:space="preserve"> храмови на оваа </w:t>
      </w:r>
      <w:r w:rsidRPr="00104A78">
        <w:rPr>
          <w:rFonts w:ascii="Times New Roman" w:hAnsi="Times New Roman" w:cs="Times New Roman"/>
          <w:sz w:val="24"/>
          <w:szCs w:val="24"/>
          <w:lang w:val="mk-MK"/>
        </w:rPr>
        <w:t xml:space="preserve">локација, </w:t>
      </w:r>
      <w:r w:rsidR="00AE7242">
        <w:rPr>
          <w:rFonts w:ascii="Times New Roman" w:hAnsi="Times New Roman" w:cs="Times New Roman"/>
          <w:sz w:val="24"/>
          <w:szCs w:val="24"/>
          <w:lang w:val="mk-MK"/>
        </w:rPr>
        <w:t>имај</w:t>
      </w:r>
      <w:r>
        <w:rPr>
          <w:rFonts w:ascii="Times New Roman" w:hAnsi="Times New Roman" w:cs="Times New Roman"/>
          <w:sz w:val="24"/>
          <w:szCs w:val="24"/>
          <w:lang w:val="mk-MK"/>
        </w:rPr>
        <w:t xml:space="preserve">ќи предвид дека христијанските </w:t>
      </w:r>
      <w:r w:rsidRPr="00104A78">
        <w:rPr>
          <w:rFonts w:ascii="Times New Roman" w:hAnsi="Times New Roman" w:cs="Times New Roman"/>
          <w:sz w:val="24"/>
          <w:szCs w:val="24"/>
          <w:lang w:val="mk-MK"/>
        </w:rPr>
        <w:t>сакрални објек</w:t>
      </w:r>
      <w:r>
        <w:rPr>
          <w:rFonts w:ascii="Times New Roman" w:hAnsi="Times New Roman" w:cs="Times New Roman"/>
          <w:sz w:val="24"/>
          <w:szCs w:val="24"/>
          <w:lang w:val="mk-MK"/>
        </w:rPr>
        <w:t xml:space="preserve">ти често се подигале </w:t>
      </w:r>
      <w:r w:rsidR="00156A6D">
        <w:rPr>
          <w:rFonts w:ascii="Times New Roman" w:hAnsi="Times New Roman" w:cs="Times New Roman"/>
          <w:sz w:val="24"/>
          <w:szCs w:val="24"/>
          <w:lang w:val="mk-MK"/>
        </w:rPr>
        <w:t xml:space="preserve">намерно </w:t>
      </w:r>
      <w:r>
        <w:rPr>
          <w:rFonts w:ascii="Times New Roman" w:hAnsi="Times New Roman" w:cs="Times New Roman"/>
          <w:sz w:val="24"/>
          <w:szCs w:val="24"/>
          <w:lang w:val="mk-MK"/>
        </w:rPr>
        <w:t xml:space="preserve">на </w:t>
      </w:r>
      <w:r w:rsidRPr="00104A78">
        <w:rPr>
          <w:rFonts w:ascii="Times New Roman" w:hAnsi="Times New Roman" w:cs="Times New Roman"/>
          <w:sz w:val="24"/>
          <w:szCs w:val="24"/>
          <w:lang w:val="mk-MK"/>
        </w:rPr>
        <w:t xml:space="preserve">постари </w:t>
      </w:r>
      <w:r>
        <w:rPr>
          <w:rFonts w:ascii="Times New Roman" w:hAnsi="Times New Roman" w:cs="Times New Roman"/>
          <w:sz w:val="24"/>
          <w:szCs w:val="24"/>
          <w:lang w:val="mk-MK"/>
        </w:rPr>
        <w:t>култни места. Во културни</w:t>
      </w:r>
      <w:r w:rsidRPr="00104A78">
        <w:rPr>
          <w:rFonts w:ascii="Times New Roman" w:hAnsi="Times New Roman" w:cs="Times New Roman"/>
          <w:sz w:val="24"/>
          <w:szCs w:val="24"/>
          <w:lang w:val="mk-MK"/>
        </w:rPr>
        <w:t>те слоеви што с</w:t>
      </w:r>
      <w:r>
        <w:rPr>
          <w:rFonts w:ascii="Times New Roman" w:hAnsi="Times New Roman" w:cs="Times New Roman"/>
          <w:sz w:val="24"/>
          <w:szCs w:val="24"/>
          <w:lang w:val="mk-MK"/>
        </w:rPr>
        <w:t>е протегаат под нивото на бази</w:t>
      </w:r>
      <w:r w:rsidRPr="00104A78">
        <w:rPr>
          <w:rFonts w:ascii="Times New Roman" w:hAnsi="Times New Roman" w:cs="Times New Roman"/>
          <w:sz w:val="24"/>
          <w:szCs w:val="24"/>
          <w:lang w:val="mk-MK"/>
        </w:rPr>
        <w:t>ликата се откри</w:t>
      </w:r>
      <w:r>
        <w:rPr>
          <w:rFonts w:ascii="Times New Roman" w:hAnsi="Times New Roman" w:cs="Times New Roman"/>
          <w:sz w:val="24"/>
          <w:szCs w:val="24"/>
          <w:lang w:val="mk-MK"/>
        </w:rPr>
        <w:t>ени постари објекти кои</w:t>
      </w:r>
      <w:r w:rsidR="00104742">
        <w:rPr>
          <w:rFonts w:ascii="Times New Roman" w:hAnsi="Times New Roman" w:cs="Times New Roman"/>
          <w:sz w:val="24"/>
          <w:szCs w:val="24"/>
          <w:lang w:val="mk-MK"/>
        </w:rPr>
        <w:t>,</w:t>
      </w:r>
      <w:r>
        <w:rPr>
          <w:rFonts w:ascii="Times New Roman" w:hAnsi="Times New Roman" w:cs="Times New Roman"/>
          <w:sz w:val="24"/>
          <w:szCs w:val="24"/>
          <w:lang w:val="mk-MK"/>
        </w:rPr>
        <w:t xml:space="preserve"> според </w:t>
      </w:r>
      <w:r w:rsidRPr="00104A78">
        <w:rPr>
          <w:rFonts w:ascii="Times New Roman" w:hAnsi="Times New Roman" w:cs="Times New Roman"/>
          <w:sz w:val="24"/>
          <w:szCs w:val="24"/>
          <w:lang w:val="mk-MK"/>
        </w:rPr>
        <w:t>употребените солидни граде</w:t>
      </w:r>
      <w:r>
        <w:rPr>
          <w:rFonts w:ascii="Times New Roman" w:hAnsi="Times New Roman" w:cs="Times New Roman"/>
          <w:sz w:val="24"/>
          <w:szCs w:val="24"/>
          <w:lang w:val="mk-MK"/>
        </w:rPr>
        <w:t>жни мате</w:t>
      </w:r>
      <w:r w:rsidRPr="00104A78">
        <w:rPr>
          <w:rFonts w:ascii="Times New Roman" w:hAnsi="Times New Roman" w:cs="Times New Roman"/>
          <w:sz w:val="24"/>
          <w:szCs w:val="24"/>
          <w:lang w:val="mk-MK"/>
        </w:rPr>
        <w:t xml:space="preserve">ријали </w:t>
      </w:r>
      <w:r w:rsidR="00156A6D">
        <w:rPr>
          <w:rFonts w:ascii="Times New Roman" w:hAnsi="Times New Roman" w:cs="Times New Roman"/>
          <w:sz w:val="24"/>
          <w:szCs w:val="24"/>
          <w:lang w:val="mk-MK"/>
        </w:rPr>
        <w:t>и техники</w:t>
      </w:r>
      <w:r w:rsidR="00104742">
        <w:rPr>
          <w:rFonts w:ascii="Times New Roman" w:hAnsi="Times New Roman" w:cs="Times New Roman"/>
          <w:sz w:val="24"/>
          <w:szCs w:val="24"/>
          <w:lang w:val="mk-MK"/>
        </w:rPr>
        <w:t>,</w:t>
      </w:r>
      <w:r w:rsidR="00156A6D">
        <w:rPr>
          <w:rFonts w:ascii="Times New Roman" w:hAnsi="Times New Roman" w:cs="Times New Roman"/>
          <w:sz w:val="24"/>
          <w:szCs w:val="24"/>
          <w:lang w:val="mk-MK"/>
        </w:rPr>
        <w:t xml:space="preserve"> </w:t>
      </w:r>
      <w:r w:rsidRPr="00104A78">
        <w:rPr>
          <w:rFonts w:ascii="Times New Roman" w:hAnsi="Times New Roman" w:cs="Times New Roman"/>
          <w:sz w:val="24"/>
          <w:szCs w:val="24"/>
          <w:lang w:val="mk-MK"/>
        </w:rPr>
        <w:t>би можеле</w:t>
      </w:r>
      <w:r>
        <w:rPr>
          <w:rFonts w:ascii="Times New Roman" w:hAnsi="Times New Roman" w:cs="Times New Roman"/>
          <w:sz w:val="24"/>
          <w:szCs w:val="24"/>
          <w:lang w:val="mk-MK"/>
        </w:rPr>
        <w:t xml:space="preserve"> да го понесат епитетот на реп</w:t>
      </w:r>
      <w:r w:rsidRPr="00104A78">
        <w:rPr>
          <w:rFonts w:ascii="Times New Roman" w:hAnsi="Times New Roman" w:cs="Times New Roman"/>
          <w:sz w:val="24"/>
          <w:szCs w:val="24"/>
          <w:lang w:val="mk-MK"/>
        </w:rPr>
        <w:t>резентативни</w:t>
      </w:r>
      <w:r>
        <w:rPr>
          <w:rFonts w:ascii="Times New Roman" w:hAnsi="Times New Roman" w:cs="Times New Roman"/>
          <w:sz w:val="24"/>
          <w:szCs w:val="24"/>
          <w:lang w:val="mk-MK"/>
        </w:rPr>
        <w:t xml:space="preserve"> култни </w:t>
      </w:r>
      <w:r w:rsidR="00A30FE0">
        <w:rPr>
          <w:rFonts w:ascii="Times New Roman" w:hAnsi="Times New Roman" w:cs="Times New Roman"/>
          <w:sz w:val="24"/>
          <w:szCs w:val="24"/>
          <w:lang w:val="mk-MK"/>
        </w:rPr>
        <w:t>градб</w:t>
      </w:r>
      <w:r>
        <w:rPr>
          <w:rFonts w:ascii="Times New Roman" w:hAnsi="Times New Roman" w:cs="Times New Roman"/>
          <w:sz w:val="24"/>
          <w:szCs w:val="24"/>
          <w:lang w:val="mk-MK"/>
        </w:rPr>
        <w:t xml:space="preserve">и од предримскиот </w:t>
      </w:r>
      <w:r w:rsidRPr="00104A78">
        <w:rPr>
          <w:rFonts w:ascii="Times New Roman" w:hAnsi="Times New Roman" w:cs="Times New Roman"/>
          <w:sz w:val="24"/>
          <w:szCs w:val="24"/>
          <w:lang w:val="mk-MK"/>
        </w:rPr>
        <w:t>или раноримск</w:t>
      </w:r>
      <w:r>
        <w:rPr>
          <w:rFonts w:ascii="Times New Roman" w:hAnsi="Times New Roman" w:cs="Times New Roman"/>
          <w:sz w:val="24"/>
          <w:szCs w:val="24"/>
          <w:lang w:val="mk-MK"/>
        </w:rPr>
        <w:t>иот период. Станува збор за те</w:t>
      </w:r>
      <w:r w:rsidRPr="00104A78">
        <w:rPr>
          <w:rFonts w:ascii="Times New Roman" w:hAnsi="Times New Roman" w:cs="Times New Roman"/>
          <w:sz w:val="24"/>
          <w:szCs w:val="24"/>
          <w:lang w:val="mk-MK"/>
        </w:rPr>
        <w:t>мелни партии од</w:t>
      </w:r>
      <w:r>
        <w:rPr>
          <w:rFonts w:ascii="Times New Roman" w:hAnsi="Times New Roman" w:cs="Times New Roman"/>
          <w:sz w:val="24"/>
          <w:szCs w:val="24"/>
          <w:lang w:val="mk-MK"/>
        </w:rPr>
        <w:t xml:space="preserve"> архитектонски објекти датирани </w:t>
      </w:r>
      <w:r w:rsidRPr="00104A78">
        <w:rPr>
          <w:rFonts w:ascii="Times New Roman" w:hAnsi="Times New Roman" w:cs="Times New Roman"/>
          <w:sz w:val="24"/>
          <w:szCs w:val="24"/>
          <w:lang w:val="mk-MK"/>
        </w:rPr>
        <w:t>на преминот од</w:t>
      </w:r>
      <w:r>
        <w:rPr>
          <w:rFonts w:ascii="Times New Roman" w:hAnsi="Times New Roman" w:cs="Times New Roman"/>
          <w:sz w:val="24"/>
          <w:szCs w:val="24"/>
          <w:lang w:val="mk-MK"/>
        </w:rPr>
        <w:t xml:space="preserve"> доцниот хеленизам кон ранорим</w:t>
      </w:r>
      <w:r w:rsidRPr="00104A78">
        <w:rPr>
          <w:rFonts w:ascii="Times New Roman" w:hAnsi="Times New Roman" w:cs="Times New Roman"/>
          <w:sz w:val="24"/>
          <w:szCs w:val="24"/>
          <w:lang w:val="mk-MK"/>
        </w:rPr>
        <w:t>скиот период.</w:t>
      </w:r>
      <w:r>
        <w:rPr>
          <w:rFonts w:ascii="Times New Roman" w:hAnsi="Times New Roman" w:cs="Times New Roman"/>
          <w:sz w:val="24"/>
          <w:szCs w:val="24"/>
          <w:lang w:val="mk-MK"/>
        </w:rPr>
        <w:t xml:space="preserve"> Градени се од големи и делумно </w:t>
      </w:r>
      <w:r w:rsidRPr="00104A78">
        <w:rPr>
          <w:rFonts w:ascii="Times New Roman" w:hAnsi="Times New Roman" w:cs="Times New Roman"/>
          <w:sz w:val="24"/>
          <w:szCs w:val="24"/>
          <w:lang w:val="mk-MK"/>
        </w:rPr>
        <w:t>обработени ка</w:t>
      </w:r>
      <w:r>
        <w:rPr>
          <w:rFonts w:ascii="Times New Roman" w:hAnsi="Times New Roman" w:cs="Times New Roman"/>
          <w:sz w:val="24"/>
          <w:szCs w:val="24"/>
          <w:lang w:val="mk-MK"/>
        </w:rPr>
        <w:t xml:space="preserve">мења </w:t>
      </w:r>
      <w:r w:rsidR="00156A6D">
        <w:rPr>
          <w:rFonts w:ascii="Times New Roman" w:hAnsi="Times New Roman" w:cs="Times New Roman"/>
          <w:sz w:val="24"/>
          <w:szCs w:val="24"/>
          <w:lang w:val="mk-MK"/>
        </w:rPr>
        <w:t xml:space="preserve">фундирани </w:t>
      </w:r>
      <w:r w:rsidR="00156A6D" w:rsidRPr="00104A78">
        <w:rPr>
          <w:rFonts w:ascii="Times New Roman" w:hAnsi="Times New Roman" w:cs="Times New Roman"/>
          <w:sz w:val="24"/>
          <w:szCs w:val="24"/>
          <w:lang w:val="mk-MK"/>
        </w:rPr>
        <w:t>во црвена здрав</w:t>
      </w:r>
      <w:r w:rsidR="00156A6D">
        <w:rPr>
          <w:rFonts w:ascii="Times New Roman" w:hAnsi="Times New Roman" w:cs="Times New Roman"/>
          <w:sz w:val="24"/>
          <w:szCs w:val="24"/>
          <w:lang w:val="mk-MK"/>
        </w:rPr>
        <w:t xml:space="preserve">ица и </w:t>
      </w:r>
      <w:r>
        <w:rPr>
          <w:rFonts w:ascii="Times New Roman" w:hAnsi="Times New Roman" w:cs="Times New Roman"/>
          <w:sz w:val="24"/>
          <w:szCs w:val="24"/>
          <w:lang w:val="mk-MK"/>
        </w:rPr>
        <w:t xml:space="preserve">поврзани со кал, чии горни </w:t>
      </w:r>
      <w:r w:rsidR="00156A6D">
        <w:rPr>
          <w:rFonts w:ascii="Times New Roman" w:hAnsi="Times New Roman" w:cs="Times New Roman"/>
          <w:sz w:val="24"/>
          <w:szCs w:val="24"/>
          <w:lang w:val="mk-MK"/>
        </w:rPr>
        <w:t xml:space="preserve">зони </w:t>
      </w:r>
      <w:r>
        <w:rPr>
          <w:rFonts w:ascii="Times New Roman" w:hAnsi="Times New Roman" w:cs="Times New Roman"/>
          <w:sz w:val="24"/>
          <w:szCs w:val="24"/>
          <w:lang w:val="mk-MK"/>
        </w:rPr>
        <w:t>биле из</w:t>
      </w:r>
      <w:r w:rsidRPr="00104A78">
        <w:rPr>
          <w:rFonts w:ascii="Times New Roman" w:hAnsi="Times New Roman" w:cs="Times New Roman"/>
          <w:sz w:val="24"/>
          <w:szCs w:val="24"/>
          <w:lang w:val="mk-MK"/>
        </w:rPr>
        <w:t>ведени од плитар</w:t>
      </w:r>
      <w:r>
        <w:rPr>
          <w:rFonts w:ascii="Times New Roman" w:hAnsi="Times New Roman" w:cs="Times New Roman"/>
          <w:sz w:val="24"/>
          <w:szCs w:val="24"/>
          <w:lang w:val="mk-MK"/>
        </w:rPr>
        <w:t xml:space="preserve">ни тули. Особено е значајно што </w:t>
      </w:r>
      <w:r w:rsidRPr="00104A78">
        <w:rPr>
          <w:rFonts w:ascii="Times New Roman" w:hAnsi="Times New Roman" w:cs="Times New Roman"/>
          <w:sz w:val="24"/>
          <w:szCs w:val="24"/>
          <w:lang w:val="mk-MK"/>
        </w:rPr>
        <w:t>покрај нив, во ис</w:t>
      </w:r>
      <w:r>
        <w:rPr>
          <w:rFonts w:ascii="Times New Roman" w:hAnsi="Times New Roman" w:cs="Times New Roman"/>
          <w:sz w:val="24"/>
          <w:szCs w:val="24"/>
          <w:lang w:val="mk-MK"/>
        </w:rPr>
        <w:t>тиот слој се констатирани фраг</w:t>
      </w:r>
      <w:r w:rsidRPr="00104A78">
        <w:rPr>
          <w:rFonts w:ascii="Times New Roman" w:hAnsi="Times New Roman" w:cs="Times New Roman"/>
          <w:sz w:val="24"/>
          <w:szCs w:val="24"/>
          <w:lang w:val="mk-MK"/>
        </w:rPr>
        <w:t>менти од фреско и штуко декорација</w:t>
      </w:r>
      <w:r w:rsidR="003C652A">
        <w:rPr>
          <w:rFonts w:ascii="Times New Roman" w:hAnsi="Times New Roman" w:cs="Times New Roman"/>
          <w:sz w:val="24"/>
          <w:szCs w:val="24"/>
          <w:lang w:val="mk-MK"/>
        </w:rPr>
        <w:t xml:space="preserve"> од истиот период</w:t>
      </w:r>
      <w:r w:rsidR="00C66D77">
        <w:rPr>
          <w:rFonts w:ascii="Times New Roman" w:hAnsi="Times New Roman" w:cs="Times New Roman"/>
          <w:sz w:val="24"/>
          <w:szCs w:val="24"/>
          <w:lang w:val="mk-MK"/>
        </w:rPr>
        <w:t xml:space="preserve"> (</w:t>
      </w:r>
      <w:r w:rsidR="00C66D77" w:rsidRPr="00C66D77">
        <w:rPr>
          <w:rFonts w:ascii="Times New Roman" w:hAnsi="Times New Roman" w:cs="Times New Roman"/>
          <w:sz w:val="24"/>
          <w:szCs w:val="24"/>
          <w:lang w:val="mk-MK"/>
        </w:rPr>
        <w:t>T.I: 5</w:t>
      </w:r>
      <w:r w:rsidR="00C66D77">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3C652A">
        <w:rPr>
          <w:rFonts w:ascii="Times New Roman" w:hAnsi="Times New Roman" w:cs="Times New Roman"/>
          <w:sz w:val="24"/>
          <w:szCs w:val="24"/>
          <w:lang w:val="mk-MK"/>
        </w:rPr>
        <w:t xml:space="preserve">Врз основа на овие наоди </w:t>
      </w:r>
      <w:r w:rsidRPr="00104A78">
        <w:rPr>
          <w:rFonts w:ascii="Times New Roman" w:hAnsi="Times New Roman" w:cs="Times New Roman"/>
          <w:sz w:val="24"/>
          <w:szCs w:val="24"/>
          <w:lang w:val="mk-MK"/>
        </w:rPr>
        <w:t xml:space="preserve">П. Кузман, </w:t>
      </w:r>
      <w:r w:rsidR="003C652A">
        <w:rPr>
          <w:rFonts w:ascii="Times New Roman" w:hAnsi="Times New Roman" w:cs="Times New Roman"/>
          <w:sz w:val="24"/>
          <w:szCs w:val="24"/>
          <w:lang w:val="mk-MK"/>
        </w:rPr>
        <w:t xml:space="preserve">заклучува дека </w:t>
      </w:r>
      <w:r w:rsidRPr="00104A78">
        <w:rPr>
          <w:rFonts w:ascii="Times New Roman" w:hAnsi="Times New Roman" w:cs="Times New Roman"/>
          <w:sz w:val="24"/>
          <w:szCs w:val="24"/>
          <w:lang w:val="mk-MK"/>
        </w:rPr>
        <w:t>ранох</w:t>
      </w:r>
      <w:r>
        <w:rPr>
          <w:rFonts w:ascii="Times New Roman" w:hAnsi="Times New Roman" w:cs="Times New Roman"/>
          <w:sz w:val="24"/>
          <w:szCs w:val="24"/>
          <w:lang w:val="mk-MK"/>
        </w:rPr>
        <w:t xml:space="preserve">ристијанските цркви на Плаошник </w:t>
      </w:r>
      <w:r w:rsidRPr="00104A78">
        <w:rPr>
          <w:rFonts w:ascii="Times New Roman" w:hAnsi="Times New Roman" w:cs="Times New Roman"/>
          <w:sz w:val="24"/>
          <w:szCs w:val="24"/>
          <w:lang w:val="mk-MK"/>
        </w:rPr>
        <w:t xml:space="preserve">биле изградени „врз </w:t>
      </w:r>
      <w:r>
        <w:rPr>
          <w:rFonts w:ascii="Times New Roman" w:hAnsi="Times New Roman" w:cs="Times New Roman"/>
          <w:sz w:val="24"/>
          <w:szCs w:val="24"/>
          <w:lang w:val="mk-MK"/>
        </w:rPr>
        <w:t>темелите на стари антички град</w:t>
      </w:r>
      <w:r w:rsidRPr="00104A78">
        <w:rPr>
          <w:rFonts w:ascii="Times New Roman" w:hAnsi="Times New Roman" w:cs="Times New Roman"/>
          <w:sz w:val="24"/>
          <w:szCs w:val="24"/>
          <w:lang w:val="mk-MK"/>
        </w:rPr>
        <w:t xml:space="preserve">би и храмови“ </w:t>
      </w:r>
      <w:r>
        <w:rPr>
          <w:rFonts w:ascii="Times New Roman" w:hAnsi="Times New Roman" w:cs="Times New Roman"/>
          <w:sz w:val="24"/>
          <w:szCs w:val="24"/>
          <w:lang w:val="mk-MK"/>
        </w:rPr>
        <w:t>(</w:t>
      </w:r>
      <w:r w:rsidRPr="00104A78">
        <w:rPr>
          <w:rFonts w:ascii="Times New Roman" w:hAnsi="Times New Roman" w:cs="Times New Roman"/>
          <w:sz w:val="24"/>
          <w:szCs w:val="24"/>
          <w:lang w:val="mk-MK"/>
        </w:rPr>
        <w:t xml:space="preserve">Кузман </w:t>
      </w:r>
      <w:r w:rsidR="00C66D77">
        <w:rPr>
          <w:rFonts w:ascii="Times New Roman" w:hAnsi="Times New Roman" w:cs="Times New Roman"/>
          <w:sz w:val="24"/>
          <w:szCs w:val="24"/>
          <w:lang w:val="mk-MK"/>
        </w:rPr>
        <w:t xml:space="preserve">и </w:t>
      </w:r>
      <w:r w:rsidRPr="00104A78">
        <w:rPr>
          <w:rFonts w:ascii="Times New Roman" w:hAnsi="Times New Roman" w:cs="Times New Roman"/>
          <w:sz w:val="24"/>
          <w:szCs w:val="24"/>
          <w:lang w:val="mk-MK"/>
        </w:rPr>
        <w:t>Димитрова</w:t>
      </w:r>
      <w:r>
        <w:rPr>
          <w:rFonts w:ascii="Times New Roman" w:hAnsi="Times New Roman" w:cs="Times New Roman"/>
          <w:sz w:val="24"/>
          <w:szCs w:val="24"/>
          <w:lang w:val="mk-MK"/>
        </w:rPr>
        <w:t xml:space="preserve"> 2010, </w:t>
      </w:r>
      <w:r w:rsidRPr="00104A78">
        <w:rPr>
          <w:rFonts w:ascii="Times New Roman" w:hAnsi="Times New Roman" w:cs="Times New Roman"/>
          <w:sz w:val="24"/>
          <w:szCs w:val="24"/>
          <w:lang w:val="mk-MK"/>
        </w:rPr>
        <w:t>89</w:t>
      </w:r>
      <w:r>
        <w:rPr>
          <w:rFonts w:ascii="Times New Roman" w:hAnsi="Times New Roman" w:cs="Times New Roman"/>
          <w:sz w:val="24"/>
          <w:szCs w:val="24"/>
          <w:lang w:val="mk-MK"/>
        </w:rPr>
        <w:t>; Чаусидис 2012, 87)</w:t>
      </w:r>
      <w:r w:rsidRPr="00104A78">
        <w:rPr>
          <w:rFonts w:ascii="Times New Roman" w:hAnsi="Times New Roman" w:cs="Times New Roman"/>
          <w:sz w:val="24"/>
          <w:szCs w:val="24"/>
          <w:lang w:val="mk-MK"/>
        </w:rPr>
        <w:t>.</w:t>
      </w:r>
      <w:r w:rsidR="00F5764F" w:rsidRPr="00F5764F">
        <w:rPr>
          <w:lang w:val="mk-MK"/>
        </w:rPr>
        <w:t xml:space="preserve"> </w:t>
      </w:r>
      <w:r w:rsidR="00F5764F" w:rsidRPr="00F5764F">
        <w:rPr>
          <w:rFonts w:ascii="Times New Roman" w:hAnsi="Times New Roman" w:cs="Times New Roman"/>
          <w:sz w:val="24"/>
          <w:szCs w:val="24"/>
          <w:lang w:val="mk-MK"/>
        </w:rPr>
        <w:t xml:space="preserve">На локалитетот се пронајдени и </w:t>
      </w:r>
      <w:r w:rsidR="00156A6D">
        <w:rPr>
          <w:rFonts w:ascii="Times New Roman" w:hAnsi="Times New Roman" w:cs="Times New Roman"/>
          <w:sz w:val="24"/>
          <w:szCs w:val="24"/>
          <w:lang w:val="mk-MK"/>
        </w:rPr>
        <w:t xml:space="preserve">голем </w:t>
      </w:r>
      <w:r w:rsidR="00F5764F" w:rsidRPr="00F5764F">
        <w:rPr>
          <w:rFonts w:ascii="Times New Roman" w:hAnsi="Times New Roman" w:cs="Times New Roman"/>
          <w:sz w:val="24"/>
          <w:szCs w:val="24"/>
          <w:lang w:val="mk-MK"/>
        </w:rPr>
        <w:t xml:space="preserve">број </w:t>
      </w:r>
      <w:r w:rsidR="00156A6D">
        <w:rPr>
          <w:rFonts w:ascii="Times New Roman" w:hAnsi="Times New Roman" w:cs="Times New Roman"/>
          <w:sz w:val="24"/>
          <w:szCs w:val="24"/>
          <w:lang w:val="mk-MK"/>
        </w:rPr>
        <w:t xml:space="preserve">антички </w:t>
      </w:r>
      <w:r w:rsidR="00F5764F" w:rsidRPr="00F5764F">
        <w:rPr>
          <w:rFonts w:ascii="Times New Roman" w:hAnsi="Times New Roman" w:cs="Times New Roman"/>
          <w:sz w:val="24"/>
          <w:szCs w:val="24"/>
          <w:lang w:val="mk-MK"/>
        </w:rPr>
        <w:t>камени споменици (делови од статуи, релјефи, натписи</w:t>
      </w:r>
      <w:r w:rsidR="00156A6D">
        <w:rPr>
          <w:rFonts w:ascii="Times New Roman" w:hAnsi="Times New Roman" w:cs="Times New Roman"/>
          <w:sz w:val="24"/>
          <w:szCs w:val="24"/>
          <w:lang w:val="mk-MK"/>
        </w:rPr>
        <w:t>,</w:t>
      </w:r>
      <w:r w:rsidR="00A30FE0">
        <w:rPr>
          <w:rFonts w:ascii="Times New Roman" w:hAnsi="Times New Roman" w:cs="Times New Roman"/>
          <w:sz w:val="24"/>
          <w:szCs w:val="24"/>
          <w:lang w:val="mk-MK"/>
        </w:rPr>
        <w:t xml:space="preserve"> </w:t>
      </w:r>
      <w:r w:rsidR="00A30FE0">
        <w:rPr>
          <w:rFonts w:ascii="Times New Roman" w:hAnsi="Times New Roman" w:cs="Times New Roman"/>
          <w:sz w:val="24"/>
          <w:szCs w:val="24"/>
          <w:lang w:val="mk-MK"/>
        </w:rPr>
        <w:lastRenderedPageBreak/>
        <w:t>ари,</w:t>
      </w:r>
      <w:r w:rsidR="00156A6D">
        <w:rPr>
          <w:rFonts w:ascii="Times New Roman" w:hAnsi="Times New Roman" w:cs="Times New Roman"/>
          <w:sz w:val="24"/>
          <w:szCs w:val="24"/>
          <w:lang w:val="mk-MK"/>
        </w:rPr>
        <w:t xml:space="preserve"> главно употребени како сполии</w:t>
      </w:r>
      <w:r w:rsidR="00F5764F" w:rsidRPr="00F5764F">
        <w:rPr>
          <w:rFonts w:ascii="Times New Roman" w:hAnsi="Times New Roman" w:cs="Times New Roman"/>
          <w:sz w:val="24"/>
          <w:szCs w:val="24"/>
          <w:lang w:val="mk-MK"/>
        </w:rPr>
        <w:t xml:space="preserve">), </w:t>
      </w:r>
      <w:r w:rsidR="00156A6D">
        <w:rPr>
          <w:rFonts w:ascii="Times New Roman" w:hAnsi="Times New Roman" w:cs="Times New Roman"/>
          <w:sz w:val="24"/>
          <w:szCs w:val="24"/>
          <w:lang w:val="mk-MK"/>
        </w:rPr>
        <w:t xml:space="preserve">од кои </w:t>
      </w:r>
      <w:r w:rsidR="00F5764F" w:rsidRPr="00F5764F">
        <w:rPr>
          <w:rFonts w:ascii="Times New Roman" w:hAnsi="Times New Roman" w:cs="Times New Roman"/>
          <w:sz w:val="24"/>
          <w:szCs w:val="24"/>
          <w:lang w:val="mk-MK"/>
        </w:rPr>
        <w:t xml:space="preserve">значителен дел </w:t>
      </w:r>
      <w:r w:rsidR="00156A6D">
        <w:rPr>
          <w:rFonts w:ascii="Times New Roman" w:hAnsi="Times New Roman" w:cs="Times New Roman"/>
          <w:sz w:val="24"/>
          <w:szCs w:val="24"/>
          <w:lang w:val="mk-MK"/>
        </w:rPr>
        <w:t xml:space="preserve">имаат јасен </w:t>
      </w:r>
      <w:r w:rsidR="00F5764F" w:rsidRPr="00F5764F">
        <w:rPr>
          <w:rFonts w:ascii="Times New Roman" w:hAnsi="Times New Roman" w:cs="Times New Roman"/>
          <w:sz w:val="24"/>
          <w:szCs w:val="24"/>
          <w:lang w:val="mk-MK"/>
        </w:rPr>
        <w:t>култен карактер (Бабамова и Кузман 2019).</w:t>
      </w:r>
      <w:r w:rsidR="00F5764F">
        <w:rPr>
          <w:rFonts w:ascii="Times New Roman" w:hAnsi="Times New Roman" w:cs="Times New Roman"/>
          <w:sz w:val="24"/>
          <w:szCs w:val="24"/>
          <w:lang w:val="mk-MK"/>
        </w:rPr>
        <w:t xml:space="preserve"> </w:t>
      </w:r>
    </w:p>
    <w:p w:rsidR="003744CA" w:rsidRDefault="003744CA" w:rsidP="00F3643A">
      <w:pPr>
        <w:autoSpaceDE w:val="0"/>
        <w:autoSpaceDN w:val="0"/>
        <w:adjustRightInd w:val="0"/>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156A6D">
        <w:rPr>
          <w:rFonts w:ascii="Times New Roman" w:hAnsi="Times New Roman" w:cs="Times New Roman"/>
          <w:sz w:val="24"/>
          <w:szCs w:val="24"/>
          <w:lang w:val="mk-MK"/>
        </w:rPr>
        <w:t xml:space="preserve">Наведената бронзена статуета </w:t>
      </w:r>
      <w:r>
        <w:rPr>
          <w:rFonts w:ascii="Times New Roman" w:hAnsi="Times New Roman" w:cs="Times New Roman"/>
          <w:sz w:val="24"/>
          <w:szCs w:val="24"/>
          <w:lang w:val="mk-MK"/>
        </w:rPr>
        <w:t>е пронајдена во ед</w:t>
      </w:r>
      <w:r w:rsidR="002E3931">
        <w:rPr>
          <w:rFonts w:ascii="Times New Roman" w:hAnsi="Times New Roman" w:cs="Times New Roman"/>
          <w:sz w:val="24"/>
          <w:szCs w:val="24"/>
          <w:lang w:val="mk-MK"/>
        </w:rPr>
        <w:t>е</w:t>
      </w:r>
      <w:r>
        <w:rPr>
          <w:rFonts w:ascii="Times New Roman" w:hAnsi="Times New Roman" w:cs="Times New Roman"/>
          <w:sz w:val="24"/>
          <w:szCs w:val="24"/>
          <w:lang w:val="mk-MK"/>
        </w:rPr>
        <w:t>н исклучително интерес</w:t>
      </w:r>
      <w:r w:rsidR="002E3931">
        <w:rPr>
          <w:rFonts w:ascii="Times New Roman" w:hAnsi="Times New Roman" w:cs="Times New Roman"/>
          <w:sz w:val="24"/>
          <w:szCs w:val="24"/>
          <w:lang w:val="mk-MK"/>
        </w:rPr>
        <w:t>е</w:t>
      </w:r>
      <w:r>
        <w:rPr>
          <w:rFonts w:ascii="Times New Roman" w:hAnsi="Times New Roman" w:cs="Times New Roman"/>
          <w:sz w:val="24"/>
          <w:szCs w:val="24"/>
          <w:lang w:val="mk-MK"/>
        </w:rPr>
        <w:t>н археолошк</w:t>
      </w:r>
      <w:r w:rsidR="002E3931">
        <w:rPr>
          <w:rFonts w:ascii="Times New Roman" w:hAnsi="Times New Roman" w:cs="Times New Roman"/>
          <w:sz w:val="24"/>
          <w:szCs w:val="24"/>
          <w:lang w:val="mk-MK"/>
        </w:rPr>
        <w:t>и</w:t>
      </w:r>
      <w:r>
        <w:rPr>
          <w:rFonts w:ascii="Times New Roman" w:hAnsi="Times New Roman" w:cs="Times New Roman"/>
          <w:sz w:val="24"/>
          <w:szCs w:val="24"/>
          <w:lang w:val="mk-MK"/>
        </w:rPr>
        <w:t xml:space="preserve"> конте</w:t>
      </w:r>
      <w:r w:rsidR="002E3931">
        <w:rPr>
          <w:rFonts w:ascii="Times New Roman" w:hAnsi="Times New Roman" w:cs="Times New Roman"/>
          <w:sz w:val="24"/>
          <w:szCs w:val="24"/>
          <w:lang w:val="mk-MK"/>
        </w:rPr>
        <w:t>кст</w:t>
      </w:r>
      <w:r>
        <w:rPr>
          <w:rFonts w:ascii="Times New Roman" w:hAnsi="Times New Roman" w:cs="Times New Roman"/>
          <w:sz w:val="24"/>
          <w:szCs w:val="24"/>
          <w:lang w:val="mk-MK"/>
        </w:rPr>
        <w:t xml:space="preserve"> – под </w:t>
      </w:r>
      <w:r w:rsidR="00800D71">
        <w:rPr>
          <w:rFonts w:ascii="Times New Roman" w:hAnsi="Times New Roman" w:cs="Times New Roman"/>
          <w:sz w:val="24"/>
          <w:szCs w:val="24"/>
          <w:lang w:val="mk-MK"/>
        </w:rPr>
        <w:t xml:space="preserve">целосно зачуваниот </w:t>
      </w:r>
      <w:r>
        <w:rPr>
          <w:rFonts w:ascii="Times New Roman" w:hAnsi="Times New Roman" w:cs="Times New Roman"/>
          <w:sz w:val="24"/>
          <w:szCs w:val="24"/>
          <w:lang w:val="mk-MK"/>
        </w:rPr>
        <w:t>мозаич</w:t>
      </w:r>
      <w:r w:rsidR="00800D71">
        <w:rPr>
          <w:rFonts w:ascii="Times New Roman" w:hAnsi="Times New Roman" w:cs="Times New Roman"/>
          <w:sz w:val="24"/>
          <w:szCs w:val="24"/>
          <w:lang w:val="mk-MK"/>
        </w:rPr>
        <w:t>е</w:t>
      </w:r>
      <w:r>
        <w:rPr>
          <w:rFonts w:ascii="Times New Roman" w:hAnsi="Times New Roman" w:cs="Times New Roman"/>
          <w:sz w:val="24"/>
          <w:szCs w:val="24"/>
          <w:lang w:val="mk-MK"/>
        </w:rPr>
        <w:t xml:space="preserve">н под на </w:t>
      </w:r>
      <w:r w:rsidR="002E3931">
        <w:rPr>
          <w:rFonts w:ascii="Times New Roman" w:hAnsi="Times New Roman" w:cs="Times New Roman"/>
          <w:sz w:val="24"/>
          <w:szCs w:val="24"/>
          <w:lang w:val="mk-MK"/>
        </w:rPr>
        <w:t xml:space="preserve">придружната просторија </w:t>
      </w:r>
      <w:r w:rsidR="00A30FE0">
        <w:rPr>
          <w:rFonts w:ascii="Times New Roman" w:hAnsi="Times New Roman" w:cs="Times New Roman"/>
          <w:sz w:val="24"/>
          <w:szCs w:val="24"/>
          <w:lang w:val="mk-MK"/>
        </w:rPr>
        <w:t>од</w:t>
      </w:r>
      <w:r w:rsidR="002E3931">
        <w:rPr>
          <w:rFonts w:ascii="Times New Roman" w:hAnsi="Times New Roman" w:cs="Times New Roman"/>
          <w:sz w:val="24"/>
          <w:szCs w:val="24"/>
          <w:lang w:val="mk-MK"/>
        </w:rPr>
        <w:t xml:space="preserve"> нартексот </w:t>
      </w:r>
      <w:r w:rsidR="00A30FE0">
        <w:rPr>
          <w:rFonts w:ascii="Times New Roman" w:hAnsi="Times New Roman" w:cs="Times New Roman"/>
          <w:sz w:val="24"/>
          <w:szCs w:val="24"/>
          <w:lang w:val="mk-MK"/>
        </w:rPr>
        <w:t>на</w:t>
      </w:r>
      <w:r w:rsidR="002E3931">
        <w:rPr>
          <w:rFonts w:ascii="Times New Roman" w:hAnsi="Times New Roman" w:cs="Times New Roman"/>
          <w:sz w:val="24"/>
          <w:szCs w:val="24"/>
          <w:lang w:val="mk-MK"/>
        </w:rPr>
        <w:t xml:space="preserve"> </w:t>
      </w:r>
      <w:r w:rsidR="00800D71">
        <w:rPr>
          <w:rFonts w:ascii="Times New Roman" w:hAnsi="Times New Roman" w:cs="Times New Roman"/>
          <w:sz w:val="24"/>
          <w:szCs w:val="24"/>
          <w:lang w:val="mk-MK"/>
        </w:rPr>
        <w:t>б</w:t>
      </w:r>
      <w:r w:rsidR="002E3931">
        <w:rPr>
          <w:rFonts w:ascii="Times New Roman" w:hAnsi="Times New Roman" w:cs="Times New Roman"/>
          <w:sz w:val="24"/>
          <w:szCs w:val="24"/>
          <w:lang w:val="mk-MK"/>
        </w:rPr>
        <w:t>азиликата</w:t>
      </w:r>
      <w:r w:rsidR="00C32094">
        <w:rPr>
          <w:rFonts w:ascii="Times New Roman" w:hAnsi="Times New Roman" w:cs="Times New Roman"/>
          <w:sz w:val="24"/>
          <w:szCs w:val="24"/>
          <w:lang w:val="mk-MK"/>
        </w:rPr>
        <w:t xml:space="preserve"> (Чаусидис 2012, 86, 87)</w:t>
      </w:r>
      <w:r w:rsidR="002E3931">
        <w:rPr>
          <w:rFonts w:ascii="Times New Roman" w:hAnsi="Times New Roman" w:cs="Times New Roman"/>
          <w:sz w:val="24"/>
          <w:szCs w:val="24"/>
          <w:lang w:val="mk-MK"/>
        </w:rPr>
        <w:t xml:space="preserve">. </w:t>
      </w:r>
      <w:r w:rsidR="003C652A">
        <w:rPr>
          <w:rFonts w:ascii="Times New Roman" w:hAnsi="Times New Roman" w:cs="Times New Roman"/>
          <w:sz w:val="24"/>
          <w:szCs w:val="24"/>
          <w:lang w:val="mk-MK"/>
        </w:rPr>
        <w:t>На</w:t>
      </w:r>
      <w:r w:rsidR="00800D71">
        <w:rPr>
          <w:rFonts w:ascii="Times New Roman" w:hAnsi="Times New Roman" w:cs="Times New Roman"/>
          <w:sz w:val="24"/>
          <w:szCs w:val="24"/>
          <w:lang w:val="mk-MK"/>
        </w:rPr>
        <w:t xml:space="preserve"> тој дел од мозаикот </w:t>
      </w:r>
      <w:r>
        <w:rPr>
          <w:rFonts w:ascii="Times New Roman" w:hAnsi="Times New Roman" w:cs="Times New Roman"/>
          <w:sz w:val="24"/>
          <w:szCs w:val="24"/>
          <w:lang w:val="mk-MK"/>
        </w:rPr>
        <w:t>е прикажана сцена во која два елени</w:t>
      </w:r>
      <w:r w:rsidR="00800D71">
        <w:rPr>
          <w:rFonts w:ascii="Times New Roman" w:hAnsi="Times New Roman" w:cs="Times New Roman"/>
          <w:sz w:val="24"/>
          <w:szCs w:val="24"/>
          <w:lang w:val="mk-MK"/>
        </w:rPr>
        <w:t>,</w:t>
      </w:r>
      <w:r>
        <w:rPr>
          <w:rFonts w:ascii="Times New Roman" w:hAnsi="Times New Roman" w:cs="Times New Roman"/>
          <w:sz w:val="24"/>
          <w:szCs w:val="24"/>
          <w:lang w:val="mk-MK"/>
        </w:rPr>
        <w:t xml:space="preserve"> пиејќи вода од фонатана</w:t>
      </w:r>
      <w:r w:rsidR="00800D71">
        <w:rPr>
          <w:rFonts w:ascii="Times New Roman" w:hAnsi="Times New Roman" w:cs="Times New Roman"/>
          <w:sz w:val="24"/>
          <w:szCs w:val="24"/>
          <w:lang w:val="mk-MK"/>
        </w:rPr>
        <w:t>,</w:t>
      </w:r>
      <w:r>
        <w:rPr>
          <w:rFonts w:ascii="Times New Roman" w:hAnsi="Times New Roman" w:cs="Times New Roman"/>
          <w:sz w:val="24"/>
          <w:szCs w:val="24"/>
          <w:lang w:val="mk-MK"/>
        </w:rPr>
        <w:t xml:space="preserve"> со своите нозе газат врз </w:t>
      </w:r>
      <w:r w:rsidRPr="00C32094">
        <w:rPr>
          <w:rFonts w:ascii="Times New Roman" w:hAnsi="Times New Roman" w:cs="Times New Roman"/>
          <w:sz w:val="24"/>
          <w:szCs w:val="24"/>
          <w:lang w:val="mk-MK"/>
        </w:rPr>
        <w:t>лав и змија. Сцената е проследена со натпис од Стариот Завет (псалм 90/91,13</w:t>
      </w:r>
      <w:r w:rsidR="00800D71" w:rsidRPr="00C32094">
        <w:rPr>
          <w:rFonts w:ascii="Times New Roman" w:hAnsi="Times New Roman" w:cs="Times New Roman"/>
          <w:sz w:val="24"/>
          <w:szCs w:val="24"/>
          <w:lang w:val="mk-MK"/>
        </w:rPr>
        <w:t>) кој гласи</w:t>
      </w:r>
      <w:r w:rsidR="008A76F2" w:rsidRPr="00C32094">
        <w:rPr>
          <w:rFonts w:ascii="Times New Roman" w:eastAsia="TimesNewRomanPSMT" w:hAnsi="Times New Roman" w:cs="Times New Roman"/>
          <w:sz w:val="24"/>
          <w:szCs w:val="24"/>
          <w:lang w:val="mk-MK"/>
        </w:rPr>
        <w:t>: ‘</w:t>
      </w:r>
      <w:r w:rsidR="008A76F2" w:rsidRPr="00C32094">
        <w:rPr>
          <w:rFonts w:ascii="Times New Roman" w:eastAsia="TimesNewRomanPS-ItalicMT" w:hAnsi="Times New Roman" w:cs="Times New Roman"/>
          <w:i/>
          <w:iCs/>
          <w:sz w:val="24"/>
          <w:szCs w:val="24"/>
          <w:lang w:val="mk-MK"/>
        </w:rPr>
        <w:t>Thou shalt tread upon the lion and adder: the young lion and the dragon shalt thou trample under feet</w:t>
      </w:r>
      <w:r w:rsidR="008A76F2" w:rsidRPr="00C32094">
        <w:rPr>
          <w:rFonts w:ascii="Times New Roman" w:eastAsia="TimesNewRomanPSMT" w:hAnsi="Times New Roman" w:cs="Times New Roman"/>
          <w:sz w:val="24"/>
          <w:szCs w:val="24"/>
          <w:lang w:val="mk-MK"/>
        </w:rPr>
        <w:t>’</w:t>
      </w:r>
      <w:r w:rsidRPr="00C32094">
        <w:rPr>
          <w:rFonts w:ascii="Times New Roman" w:hAnsi="Times New Roman" w:cs="Times New Roman"/>
          <w:sz w:val="24"/>
          <w:szCs w:val="24"/>
          <w:lang w:val="mk-MK"/>
        </w:rPr>
        <w:t>“</w:t>
      </w:r>
      <w:r w:rsidR="00E45F29">
        <w:rPr>
          <w:rFonts w:ascii="Times New Roman" w:hAnsi="Times New Roman" w:cs="Times New Roman"/>
          <w:sz w:val="24"/>
          <w:szCs w:val="24"/>
          <w:lang w:val="mk-MK"/>
        </w:rPr>
        <w:t xml:space="preserve"> </w:t>
      </w:r>
      <w:r w:rsidR="00E45F29" w:rsidRPr="00E45F29">
        <w:rPr>
          <w:rFonts w:ascii="Times New Roman" w:hAnsi="Times New Roman" w:cs="Times New Roman"/>
          <w:sz w:val="24"/>
          <w:szCs w:val="24"/>
          <w:lang w:val="mk-MK"/>
        </w:rPr>
        <w:t xml:space="preserve">(T.I: 2, 3) </w:t>
      </w:r>
      <w:r w:rsidR="00C32094" w:rsidRPr="00C32094">
        <w:rPr>
          <w:rFonts w:ascii="Times New Roman" w:hAnsi="Times New Roman" w:cs="Times New Roman"/>
          <w:sz w:val="24"/>
          <w:szCs w:val="24"/>
          <w:lang w:val="mk-MK"/>
        </w:rPr>
        <w:t>(</w:t>
      </w:r>
      <w:r w:rsidR="00C32094" w:rsidRPr="00C32094">
        <w:rPr>
          <w:rFonts w:ascii="Times New Roman" w:hAnsi="Times New Roman" w:cs="Times New Roman"/>
          <w:sz w:val="24"/>
          <w:lang w:val="mk-MK"/>
        </w:rPr>
        <w:t xml:space="preserve">Битракова Грозданова 2006, 266, 267; </w:t>
      </w:r>
      <w:r w:rsidR="00C32094" w:rsidRPr="00C32094">
        <w:rPr>
          <w:rFonts w:ascii="Times New Roman" w:eastAsia="TimesNewRomanPSMT" w:hAnsi="Times New Roman" w:cs="Times New Roman"/>
          <w:sz w:val="24"/>
          <w:szCs w:val="24"/>
          <w:lang w:val="mk-MK"/>
        </w:rPr>
        <w:t>Bitrakova Grozdanova 2009, 32-34)</w:t>
      </w:r>
      <w:r w:rsidRPr="00C32094">
        <w:rPr>
          <w:rFonts w:ascii="Times New Roman" w:hAnsi="Times New Roman" w:cs="Times New Roman"/>
          <w:sz w:val="24"/>
          <w:szCs w:val="24"/>
          <w:lang w:val="mk-MK"/>
        </w:rPr>
        <w:t>.</w:t>
      </w:r>
      <w:r w:rsidRPr="003744CA">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Изнесовме претпоставка дека </w:t>
      </w:r>
      <w:r w:rsidR="00AE7EBA">
        <w:rPr>
          <w:rFonts w:ascii="Times New Roman" w:hAnsi="Times New Roman" w:cs="Times New Roman"/>
          <w:sz w:val="24"/>
          <w:szCs w:val="24"/>
          <w:lang w:val="mk-MK"/>
        </w:rPr>
        <w:t xml:space="preserve">закопувањето на </w:t>
      </w:r>
      <w:r>
        <w:rPr>
          <w:rFonts w:ascii="Times New Roman" w:hAnsi="Times New Roman" w:cs="Times New Roman"/>
          <w:sz w:val="24"/>
          <w:szCs w:val="24"/>
          <w:lang w:val="mk-MK"/>
        </w:rPr>
        <w:t>скулпту</w:t>
      </w:r>
      <w:r w:rsidR="00800D71">
        <w:rPr>
          <w:rFonts w:ascii="Times New Roman" w:hAnsi="Times New Roman" w:cs="Times New Roman"/>
          <w:sz w:val="24"/>
          <w:szCs w:val="24"/>
          <w:lang w:val="mk-MK"/>
        </w:rPr>
        <w:t>р</w:t>
      </w:r>
      <w:r>
        <w:rPr>
          <w:rFonts w:ascii="Times New Roman" w:hAnsi="Times New Roman" w:cs="Times New Roman"/>
          <w:sz w:val="24"/>
          <w:szCs w:val="24"/>
          <w:lang w:val="mk-MK"/>
        </w:rPr>
        <w:t>а</w:t>
      </w:r>
      <w:r w:rsidR="00800D71">
        <w:rPr>
          <w:rFonts w:ascii="Times New Roman" w:hAnsi="Times New Roman" w:cs="Times New Roman"/>
          <w:sz w:val="24"/>
          <w:szCs w:val="24"/>
          <w:lang w:val="mk-MK"/>
        </w:rPr>
        <w:t>т</w:t>
      </w:r>
      <w:r>
        <w:rPr>
          <w:rFonts w:ascii="Times New Roman" w:hAnsi="Times New Roman" w:cs="Times New Roman"/>
          <w:sz w:val="24"/>
          <w:szCs w:val="24"/>
          <w:lang w:val="mk-MK"/>
        </w:rPr>
        <w:t xml:space="preserve">а </w:t>
      </w:r>
      <w:r w:rsidR="00AE7EBA">
        <w:rPr>
          <w:rFonts w:ascii="Times New Roman" w:hAnsi="Times New Roman" w:cs="Times New Roman"/>
          <w:sz w:val="24"/>
          <w:szCs w:val="24"/>
          <w:lang w:val="mk-MK"/>
        </w:rPr>
        <w:t xml:space="preserve">во оваа просторија и поставувањето </w:t>
      </w:r>
      <w:r w:rsidR="00800D71">
        <w:rPr>
          <w:rFonts w:ascii="Times New Roman" w:hAnsi="Times New Roman" w:cs="Times New Roman"/>
          <w:sz w:val="24"/>
          <w:szCs w:val="24"/>
          <w:lang w:val="mk-MK"/>
        </w:rPr>
        <w:t xml:space="preserve">врз неа </w:t>
      </w:r>
      <w:r w:rsidR="003C652A">
        <w:rPr>
          <w:rFonts w:ascii="Times New Roman" w:hAnsi="Times New Roman" w:cs="Times New Roman"/>
          <w:sz w:val="24"/>
          <w:szCs w:val="24"/>
          <w:lang w:val="mk-MK"/>
        </w:rPr>
        <w:t xml:space="preserve">токму </w:t>
      </w:r>
      <w:r w:rsidR="00AE7EBA">
        <w:rPr>
          <w:rFonts w:ascii="Times New Roman" w:hAnsi="Times New Roman" w:cs="Times New Roman"/>
          <w:sz w:val="24"/>
          <w:szCs w:val="24"/>
          <w:lang w:val="mk-MK"/>
        </w:rPr>
        <w:t xml:space="preserve">на оваа </w:t>
      </w:r>
      <w:r w:rsidR="00061108">
        <w:rPr>
          <w:rFonts w:ascii="Times New Roman" w:hAnsi="Times New Roman" w:cs="Times New Roman"/>
          <w:sz w:val="24"/>
          <w:szCs w:val="24"/>
          <w:lang w:val="mk-MK"/>
        </w:rPr>
        <w:t xml:space="preserve">мозаична </w:t>
      </w:r>
      <w:r w:rsidR="00AE7EBA">
        <w:rPr>
          <w:rFonts w:ascii="Times New Roman" w:hAnsi="Times New Roman" w:cs="Times New Roman"/>
          <w:sz w:val="24"/>
          <w:szCs w:val="24"/>
          <w:lang w:val="mk-MK"/>
        </w:rPr>
        <w:t xml:space="preserve">сцена и </w:t>
      </w:r>
      <w:r w:rsidR="00061108">
        <w:rPr>
          <w:rFonts w:ascii="Times New Roman" w:hAnsi="Times New Roman" w:cs="Times New Roman"/>
          <w:sz w:val="24"/>
          <w:szCs w:val="24"/>
          <w:lang w:val="mk-MK"/>
        </w:rPr>
        <w:t xml:space="preserve">овој </w:t>
      </w:r>
      <w:r w:rsidR="00AE7EBA">
        <w:rPr>
          <w:rFonts w:ascii="Times New Roman" w:hAnsi="Times New Roman" w:cs="Times New Roman"/>
          <w:sz w:val="24"/>
          <w:szCs w:val="24"/>
          <w:lang w:val="mk-MK"/>
        </w:rPr>
        <w:t>натпис се изведени намерно и со знаење на верниците</w:t>
      </w:r>
      <w:r w:rsidR="001E5E53">
        <w:rPr>
          <w:rFonts w:ascii="Times New Roman" w:hAnsi="Times New Roman" w:cs="Times New Roman"/>
          <w:sz w:val="24"/>
          <w:szCs w:val="24"/>
          <w:lang w:val="mk-MK"/>
        </w:rPr>
        <w:t xml:space="preserve"> и тоа поради две сосема </w:t>
      </w:r>
      <w:r w:rsidR="000C74CA">
        <w:rPr>
          <w:rFonts w:ascii="Times New Roman" w:hAnsi="Times New Roman" w:cs="Times New Roman"/>
          <w:sz w:val="24"/>
          <w:szCs w:val="24"/>
          <w:lang w:val="mk-MK"/>
        </w:rPr>
        <w:t xml:space="preserve">различни </w:t>
      </w:r>
      <w:r w:rsidR="00061108">
        <w:rPr>
          <w:rFonts w:ascii="Times New Roman" w:hAnsi="Times New Roman" w:cs="Times New Roman"/>
          <w:sz w:val="24"/>
          <w:szCs w:val="24"/>
          <w:lang w:val="mk-MK"/>
        </w:rPr>
        <w:t xml:space="preserve">можни </w:t>
      </w:r>
      <w:r w:rsidR="001E5E53">
        <w:rPr>
          <w:rFonts w:ascii="Times New Roman" w:hAnsi="Times New Roman" w:cs="Times New Roman"/>
          <w:sz w:val="24"/>
          <w:szCs w:val="24"/>
          <w:lang w:val="mk-MK"/>
        </w:rPr>
        <w:t xml:space="preserve">причини. Од една страна </w:t>
      </w:r>
      <w:r w:rsidR="000C74CA">
        <w:rPr>
          <w:rFonts w:ascii="Times New Roman" w:hAnsi="Times New Roman" w:cs="Times New Roman"/>
          <w:sz w:val="24"/>
          <w:szCs w:val="24"/>
          <w:lang w:val="mk-MK"/>
        </w:rPr>
        <w:t xml:space="preserve">би се работело за </w:t>
      </w:r>
      <w:r w:rsidR="001E5E53">
        <w:rPr>
          <w:rFonts w:ascii="Times New Roman" w:hAnsi="Times New Roman" w:cs="Times New Roman"/>
          <w:sz w:val="24"/>
          <w:szCs w:val="24"/>
          <w:lang w:val="mk-MK"/>
        </w:rPr>
        <w:t xml:space="preserve">продолжување на почитта кон </w:t>
      </w:r>
      <w:r w:rsidR="000C74CA">
        <w:rPr>
          <w:rFonts w:ascii="Times New Roman" w:hAnsi="Times New Roman" w:cs="Times New Roman"/>
          <w:sz w:val="24"/>
          <w:szCs w:val="24"/>
          <w:lang w:val="mk-MK"/>
        </w:rPr>
        <w:t xml:space="preserve">митскиот лик што </w:t>
      </w:r>
      <w:r w:rsidR="003C652A">
        <w:rPr>
          <w:rFonts w:ascii="Times New Roman" w:hAnsi="Times New Roman" w:cs="Times New Roman"/>
          <w:sz w:val="24"/>
          <w:szCs w:val="24"/>
          <w:lang w:val="mk-MK"/>
        </w:rPr>
        <w:t xml:space="preserve">таа </w:t>
      </w:r>
      <w:r w:rsidR="000C74CA">
        <w:rPr>
          <w:rFonts w:ascii="Times New Roman" w:hAnsi="Times New Roman" w:cs="Times New Roman"/>
          <w:sz w:val="24"/>
          <w:szCs w:val="24"/>
          <w:lang w:val="mk-MK"/>
        </w:rPr>
        <w:t xml:space="preserve">го претставаувала </w:t>
      </w:r>
      <w:r w:rsidR="001E5E53">
        <w:rPr>
          <w:rFonts w:ascii="Times New Roman" w:hAnsi="Times New Roman" w:cs="Times New Roman"/>
          <w:sz w:val="24"/>
          <w:szCs w:val="24"/>
          <w:lang w:val="mk-MK"/>
        </w:rPr>
        <w:t>и инвестирање</w:t>
      </w:r>
      <w:r w:rsidR="000C74CA">
        <w:rPr>
          <w:rFonts w:ascii="Times New Roman" w:hAnsi="Times New Roman" w:cs="Times New Roman"/>
          <w:sz w:val="24"/>
          <w:szCs w:val="24"/>
          <w:lang w:val="mk-MK"/>
        </w:rPr>
        <w:t>то</w:t>
      </w:r>
      <w:r w:rsidR="001E5E53">
        <w:rPr>
          <w:rFonts w:ascii="Times New Roman" w:hAnsi="Times New Roman" w:cs="Times New Roman"/>
          <w:sz w:val="24"/>
          <w:szCs w:val="24"/>
          <w:lang w:val="mk-MK"/>
        </w:rPr>
        <w:t xml:space="preserve"> на не</w:t>
      </w:r>
      <w:r w:rsidR="000C74CA">
        <w:rPr>
          <w:rFonts w:ascii="Times New Roman" w:hAnsi="Times New Roman" w:cs="Times New Roman"/>
          <w:sz w:val="24"/>
          <w:szCs w:val="24"/>
          <w:lang w:val="mk-MK"/>
        </w:rPr>
        <w:t>гов</w:t>
      </w:r>
      <w:r w:rsidR="001E5E53">
        <w:rPr>
          <w:rFonts w:ascii="Times New Roman" w:hAnsi="Times New Roman" w:cs="Times New Roman"/>
          <w:sz w:val="24"/>
          <w:szCs w:val="24"/>
          <w:lang w:val="mk-MK"/>
        </w:rPr>
        <w:t>ата сакралност во храмот на новоприфатената христијанска вера. Од друга</w:t>
      </w:r>
      <w:r w:rsidR="00061108">
        <w:rPr>
          <w:rFonts w:ascii="Times New Roman" w:hAnsi="Times New Roman" w:cs="Times New Roman"/>
          <w:sz w:val="24"/>
          <w:szCs w:val="24"/>
          <w:lang w:val="mk-MK"/>
        </w:rPr>
        <w:t>,</w:t>
      </w:r>
      <w:r w:rsidR="001E5E53">
        <w:rPr>
          <w:rFonts w:ascii="Times New Roman" w:hAnsi="Times New Roman" w:cs="Times New Roman"/>
          <w:sz w:val="24"/>
          <w:szCs w:val="24"/>
          <w:lang w:val="mk-MK"/>
        </w:rPr>
        <w:t xml:space="preserve"> може</w:t>
      </w:r>
      <w:r w:rsidR="000C74CA">
        <w:rPr>
          <w:rFonts w:ascii="Times New Roman" w:hAnsi="Times New Roman" w:cs="Times New Roman"/>
          <w:sz w:val="24"/>
          <w:szCs w:val="24"/>
          <w:lang w:val="mk-MK"/>
        </w:rPr>
        <w:t>ло</w:t>
      </w:r>
      <w:r w:rsidR="001E5E53">
        <w:rPr>
          <w:rFonts w:ascii="Times New Roman" w:hAnsi="Times New Roman" w:cs="Times New Roman"/>
          <w:sz w:val="24"/>
          <w:szCs w:val="24"/>
          <w:lang w:val="mk-MK"/>
        </w:rPr>
        <w:t xml:space="preserve"> да се работи за чин на </w:t>
      </w:r>
      <w:r w:rsidR="00AE7EBA">
        <w:rPr>
          <w:rFonts w:ascii="Times New Roman" w:hAnsi="Times New Roman" w:cs="Times New Roman"/>
          <w:sz w:val="24"/>
          <w:szCs w:val="24"/>
          <w:lang w:val="mk-MK"/>
        </w:rPr>
        <w:t>декларира</w:t>
      </w:r>
      <w:r w:rsidR="001E5E53">
        <w:rPr>
          <w:rFonts w:ascii="Times New Roman" w:hAnsi="Times New Roman" w:cs="Times New Roman"/>
          <w:sz w:val="24"/>
          <w:szCs w:val="24"/>
          <w:lang w:val="mk-MK"/>
        </w:rPr>
        <w:t>ње</w:t>
      </w:r>
      <w:r w:rsidR="00AE7EBA">
        <w:rPr>
          <w:rFonts w:ascii="Times New Roman" w:hAnsi="Times New Roman" w:cs="Times New Roman"/>
          <w:sz w:val="24"/>
          <w:szCs w:val="24"/>
          <w:lang w:val="mk-MK"/>
        </w:rPr>
        <w:t xml:space="preserve"> </w:t>
      </w:r>
      <w:r w:rsidR="001E5E53">
        <w:rPr>
          <w:rFonts w:ascii="Times New Roman" w:hAnsi="Times New Roman" w:cs="Times New Roman"/>
          <w:sz w:val="24"/>
          <w:szCs w:val="24"/>
          <w:lang w:val="mk-MK"/>
        </w:rPr>
        <w:t xml:space="preserve">на </w:t>
      </w:r>
      <w:r w:rsidR="00AE7EBA">
        <w:rPr>
          <w:rFonts w:ascii="Times New Roman" w:hAnsi="Times New Roman" w:cs="Times New Roman"/>
          <w:sz w:val="24"/>
          <w:szCs w:val="24"/>
          <w:lang w:val="mk-MK"/>
        </w:rPr>
        <w:t>доминацијата на христијанството на</w:t>
      </w:r>
      <w:r w:rsidR="008A76F2">
        <w:rPr>
          <w:rFonts w:ascii="Times New Roman" w:hAnsi="Times New Roman" w:cs="Times New Roman"/>
          <w:sz w:val="24"/>
          <w:szCs w:val="24"/>
          <w:lang w:val="mk-MK"/>
        </w:rPr>
        <w:t>д</w:t>
      </w:r>
      <w:r w:rsidR="00AE7EBA">
        <w:rPr>
          <w:rFonts w:ascii="Times New Roman" w:hAnsi="Times New Roman" w:cs="Times New Roman"/>
          <w:sz w:val="24"/>
          <w:szCs w:val="24"/>
          <w:lang w:val="mk-MK"/>
        </w:rPr>
        <w:t xml:space="preserve"> паганството при што </w:t>
      </w:r>
      <w:r w:rsidR="000C74CA">
        <w:rPr>
          <w:rFonts w:ascii="Times New Roman" w:hAnsi="Times New Roman" w:cs="Times New Roman"/>
          <w:sz w:val="24"/>
          <w:szCs w:val="24"/>
          <w:lang w:val="mk-MK"/>
        </w:rPr>
        <w:t xml:space="preserve">прикажаниот лик (веројатно со статус на </w:t>
      </w:r>
      <w:r w:rsidR="00C75548">
        <w:rPr>
          <w:rFonts w:ascii="Times New Roman" w:hAnsi="Times New Roman" w:cs="Times New Roman"/>
          <w:sz w:val="24"/>
          <w:szCs w:val="24"/>
          <w:lang w:val="mk-MK"/>
        </w:rPr>
        <w:t xml:space="preserve">некогаш </w:t>
      </w:r>
      <w:r w:rsidR="000C74CA">
        <w:rPr>
          <w:rFonts w:ascii="Times New Roman" w:hAnsi="Times New Roman" w:cs="Times New Roman"/>
          <w:sz w:val="24"/>
          <w:szCs w:val="24"/>
          <w:lang w:val="mk-MK"/>
        </w:rPr>
        <w:t xml:space="preserve">почитувано божество) </w:t>
      </w:r>
      <w:r w:rsidR="00AE7EBA">
        <w:rPr>
          <w:rFonts w:ascii="Times New Roman" w:hAnsi="Times New Roman" w:cs="Times New Roman"/>
          <w:sz w:val="24"/>
          <w:szCs w:val="24"/>
          <w:lang w:val="mk-MK"/>
        </w:rPr>
        <w:t>е идентификуван со ѓаволот</w:t>
      </w:r>
      <w:r w:rsidR="001E5E53">
        <w:rPr>
          <w:rFonts w:ascii="Times New Roman" w:hAnsi="Times New Roman" w:cs="Times New Roman"/>
          <w:sz w:val="24"/>
          <w:szCs w:val="24"/>
          <w:lang w:val="mk-MK"/>
        </w:rPr>
        <w:t xml:space="preserve">, што е соодветно означено и со </w:t>
      </w:r>
      <w:r w:rsidR="000C74CA">
        <w:rPr>
          <w:rFonts w:ascii="Times New Roman" w:hAnsi="Times New Roman" w:cs="Times New Roman"/>
          <w:sz w:val="24"/>
          <w:szCs w:val="24"/>
          <w:lang w:val="mk-MK"/>
        </w:rPr>
        <w:t>лавот и змејот</w:t>
      </w:r>
      <w:r w:rsidR="00A70A44">
        <w:rPr>
          <w:rFonts w:ascii="Times New Roman" w:hAnsi="Times New Roman" w:cs="Times New Roman"/>
          <w:sz w:val="24"/>
          <w:szCs w:val="24"/>
          <w:lang w:val="mk-MK"/>
        </w:rPr>
        <w:t xml:space="preserve"> т.е. </w:t>
      </w:r>
      <w:r w:rsidR="000C74CA">
        <w:rPr>
          <w:rFonts w:ascii="Times New Roman" w:hAnsi="Times New Roman" w:cs="Times New Roman"/>
          <w:sz w:val="24"/>
          <w:szCs w:val="24"/>
          <w:lang w:val="mk-MK"/>
        </w:rPr>
        <w:t xml:space="preserve">змијата од посочениот </w:t>
      </w:r>
      <w:r w:rsidR="001E5E53">
        <w:rPr>
          <w:rFonts w:ascii="Times New Roman" w:hAnsi="Times New Roman" w:cs="Times New Roman"/>
          <w:sz w:val="24"/>
          <w:szCs w:val="24"/>
          <w:lang w:val="mk-MK"/>
        </w:rPr>
        <w:t xml:space="preserve">натпис </w:t>
      </w:r>
      <w:r w:rsidR="00C32094">
        <w:rPr>
          <w:rFonts w:ascii="Times New Roman" w:hAnsi="Times New Roman" w:cs="Times New Roman"/>
          <w:sz w:val="24"/>
          <w:szCs w:val="24"/>
          <w:lang w:val="mk-MK"/>
        </w:rPr>
        <w:t>(Чаусидис 2012,</w:t>
      </w:r>
      <w:r w:rsidR="00C32094" w:rsidRPr="00C32094">
        <w:rPr>
          <w:rFonts w:ascii="Times New Roman" w:hAnsi="Times New Roman" w:cs="Times New Roman"/>
          <w:sz w:val="24"/>
          <w:szCs w:val="24"/>
          <w:lang w:val="mk-MK"/>
        </w:rPr>
        <w:t xml:space="preserve"> 87, 88</w:t>
      </w:r>
      <w:r w:rsidR="00C32094">
        <w:rPr>
          <w:rFonts w:ascii="Times New Roman" w:hAnsi="Times New Roman" w:cs="Times New Roman"/>
          <w:sz w:val="24"/>
          <w:szCs w:val="24"/>
          <w:lang w:val="mk-MK"/>
        </w:rPr>
        <w:t>)</w:t>
      </w:r>
      <w:r w:rsidR="00AE7EBA">
        <w:rPr>
          <w:rFonts w:ascii="Times New Roman" w:hAnsi="Times New Roman" w:cs="Times New Roman"/>
          <w:sz w:val="24"/>
          <w:szCs w:val="24"/>
          <w:lang w:val="mk-MK"/>
        </w:rPr>
        <w:t xml:space="preserve">. </w:t>
      </w:r>
    </w:p>
    <w:p w:rsidR="00AE7EBA" w:rsidRPr="00AE7EBA" w:rsidRDefault="00AE7EBA" w:rsidP="00F3643A">
      <w:pPr>
        <w:autoSpaceDE w:val="0"/>
        <w:autoSpaceDN w:val="0"/>
        <w:adjustRightInd w:val="0"/>
        <w:spacing w:after="0"/>
        <w:jc w:val="both"/>
        <w:rPr>
          <w:rFonts w:ascii="Times New Roman" w:eastAsia="TimesNewRomanPSMT" w:hAnsi="Times New Roman" w:cs="Times New Roman"/>
          <w:sz w:val="24"/>
          <w:szCs w:val="24"/>
          <w:lang w:val="mk-MK"/>
        </w:rPr>
      </w:pPr>
      <w:r>
        <w:rPr>
          <w:rFonts w:ascii="Times New Roman" w:hAnsi="Times New Roman" w:cs="Times New Roman"/>
          <w:sz w:val="24"/>
          <w:szCs w:val="24"/>
          <w:lang w:val="mk-MK"/>
        </w:rPr>
        <w:tab/>
      </w:r>
      <w:r w:rsidR="00061108">
        <w:rPr>
          <w:rFonts w:ascii="Times New Roman" w:hAnsi="Times New Roman" w:cs="Times New Roman"/>
          <w:sz w:val="24"/>
          <w:szCs w:val="24"/>
          <w:lang w:val="mk-MK"/>
        </w:rPr>
        <w:t>Оваа бронзена статуета, без разлика дали го прикажувала Дедал или Силен,</w:t>
      </w:r>
      <w:r>
        <w:rPr>
          <w:rFonts w:ascii="Times New Roman" w:hAnsi="Times New Roman" w:cs="Times New Roman"/>
          <w:sz w:val="24"/>
          <w:szCs w:val="24"/>
          <w:lang w:val="mk-MK"/>
        </w:rPr>
        <w:t xml:space="preserve"> интерферира со </w:t>
      </w:r>
      <w:r w:rsidR="00800D71">
        <w:rPr>
          <w:rFonts w:ascii="Times New Roman" w:hAnsi="Times New Roman" w:cs="Times New Roman"/>
          <w:sz w:val="24"/>
          <w:szCs w:val="24"/>
          <w:lang w:val="mk-MK"/>
        </w:rPr>
        <w:t xml:space="preserve">Св. Климент Охридски </w:t>
      </w:r>
      <w:r w:rsidR="005C7AC1">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средновековниот </w:t>
      </w:r>
      <w:r w:rsidR="00C66D77">
        <w:rPr>
          <w:rFonts w:ascii="Times New Roman" w:hAnsi="Times New Roman" w:cs="Times New Roman"/>
          <w:sz w:val="24"/>
          <w:szCs w:val="24"/>
          <w:lang w:val="mk-MK"/>
        </w:rPr>
        <w:t xml:space="preserve">градител и </w:t>
      </w:r>
      <w:r>
        <w:rPr>
          <w:rFonts w:ascii="Times New Roman" w:hAnsi="Times New Roman" w:cs="Times New Roman"/>
          <w:sz w:val="24"/>
          <w:szCs w:val="24"/>
          <w:lang w:val="mk-MK"/>
        </w:rPr>
        <w:t>патрон на овој култен простор</w:t>
      </w:r>
      <w:r w:rsidR="00C66D77" w:rsidRPr="00C66D77">
        <w:rPr>
          <w:rFonts w:ascii="Times New Roman" w:hAnsi="Times New Roman" w:cs="Times New Roman"/>
          <w:sz w:val="24"/>
          <w:szCs w:val="24"/>
          <w:lang w:val="mk-MK"/>
        </w:rPr>
        <w:t xml:space="preserve"> (T.I: 6)</w:t>
      </w:r>
      <w:r w:rsidRPr="00AE7EBA">
        <w:rPr>
          <w:rFonts w:ascii="Times New Roman" w:hAnsi="Times New Roman" w:cs="Times New Roman"/>
          <w:sz w:val="24"/>
          <w:szCs w:val="24"/>
          <w:lang w:val="mk-MK"/>
        </w:rPr>
        <w:t>. Силен</w:t>
      </w:r>
      <w:r w:rsidR="00800D71">
        <w:rPr>
          <w:rFonts w:ascii="Times New Roman" w:hAnsi="Times New Roman" w:cs="Times New Roman"/>
          <w:sz w:val="24"/>
          <w:szCs w:val="24"/>
          <w:lang w:val="mk-MK"/>
        </w:rPr>
        <w:t>,</w:t>
      </w:r>
      <w:r w:rsidRPr="00AE7EBA">
        <w:rPr>
          <w:rFonts w:ascii="Times New Roman" w:hAnsi="Times New Roman" w:cs="Times New Roman"/>
          <w:sz w:val="24"/>
          <w:szCs w:val="24"/>
          <w:lang w:val="mk-MK"/>
        </w:rPr>
        <w:t xml:space="preserve"> во митологијата </w:t>
      </w:r>
      <w:r w:rsidR="00061108">
        <w:rPr>
          <w:rFonts w:ascii="Times New Roman" w:hAnsi="Times New Roman" w:cs="Times New Roman"/>
          <w:sz w:val="24"/>
          <w:szCs w:val="24"/>
          <w:lang w:val="mk-MK"/>
        </w:rPr>
        <w:t xml:space="preserve">е </w:t>
      </w:r>
      <w:r w:rsidRPr="00AE7EBA">
        <w:rPr>
          <w:rFonts w:ascii="Times New Roman" w:hAnsi="Times New Roman" w:cs="Times New Roman"/>
          <w:sz w:val="24"/>
          <w:szCs w:val="24"/>
          <w:lang w:val="mk-MK"/>
        </w:rPr>
        <w:t xml:space="preserve">познат </w:t>
      </w:r>
      <w:r>
        <w:rPr>
          <w:rFonts w:ascii="Times New Roman" w:hAnsi="Times New Roman" w:cs="Times New Roman"/>
          <w:sz w:val="24"/>
          <w:szCs w:val="24"/>
          <w:lang w:val="mk-MK"/>
        </w:rPr>
        <w:t xml:space="preserve">како </w:t>
      </w:r>
      <w:r w:rsidR="00800D71">
        <w:rPr>
          <w:rFonts w:ascii="Times New Roman" w:hAnsi="Times New Roman" w:cs="Times New Roman"/>
          <w:sz w:val="24"/>
          <w:szCs w:val="24"/>
          <w:lang w:val="mk-MK"/>
        </w:rPr>
        <w:t xml:space="preserve">екстатичен мудрец, </w:t>
      </w:r>
      <w:r w:rsidRPr="00AE7EBA">
        <w:rPr>
          <w:rFonts w:ascii="Times New Roman" w:eastAsia="TimesNewRomanPSMT" w:hAnsi="Times New Roman" w:cs="Times New Roman"/>
          <w:sz w:val="24"/>
          <w:szCs w:val="24"/>
          <w:lang w:val="mk-MK"/>
        </w:rPr>
        <w:t xml:space="preserve">воспитувач на Дионис и </w:t>
      </w:r>
      <w:r w:rsidR="008A76F2">
        <w:rPr>
          <w:rFonts w:ascii="Times New Roman" w:eastAsia="TimesNewRomanPSMT" w:hAnsi="Times New Roman" w:cs="Times New Roman"/>
          <w:sz w:val="24"/>
          <w:szCs w:val="24"/>
          <w:lang w:val="mk-MK"/>
        </w:rPr>
        <w:t xml:space="preserve">подучувач </w:t>
      </w:r>
      <w:r w:rsidRPr="00AE7EBA">
        <w:rPr>
          <w:rFonts w:ascii="Times New Roman" w:eastAsia="TimesNewRomanPSMT" w:hAnsi="Times New Roman" w:cs="Times New Roman"/>
          <w:sz w:val="24"/>
          <w:szCs w:val="24"/>
          <w:lang w:val="mk-MK"/>
        </w:rPr>
        <w:t>на кралот Мида</w:t>
      </w:r>
      <w:r w:rsidR="00800D71">
        <w:rPr>
          <w:rFonts w:ascii="Times New Roman" w:eastAsia="TimesNewRomanPSMT" w:hAnsi="Times New Roman" w:cs="Times New Roman"/>
          <w:sz w:val="24"/>
          <w:szCs w:val="24"/>
          <w:lang w:val="mk-MK"/>
        </w:rPr>
        <w:t>,</w:t>
      </w:r>
      <w:r w:rsidR="00AD6361">
        <w:rPr>
          <w:rFonts w:ascii="Times New Roman" w:eastAsia="TimesNewRomanPSMT" w:hAnsi="Times New Roman" w:cs="Times New Roman"/>
          <w:sz w:val="24"/>
          <w:szCs w:val="24"/>
          <w:lang w:val="mk-MK"/>
        </w:rPr>
        <w:t xml:space="preserve"> </w:t>
      </w:r>
      <w:r w:rsidR="00061108">
        <w:rPr>
          <w:rFonts w:ascii="Times New Roman" w:eastAsia="TimesNewRomanPSMT" w:hAnsi="Times New Roman" w:cs="Times New Roman"/>
          <w:sz w:val="24"/>
          <w:szCs w:val="24"/>
          <w:lang w:val="mk-MK"/>
        </w:rPr>
        <w:t xml:space="preserve">а сличен карактер носи и Дедал кој е всушност </w:t>
      </w:r>
      <w:r w:rsidR="00C75548">
        <w:rPr>
          <w:rFonts w:ascii="Times New Roman" w:eastAsia="TimesNewRomanPSMT" w:hAnsi="Times New Roman" w:cs="Times New Roman"/>
          <w:sz w:val="24"/>
          <w:szCs w:val="24"/>
          <w:lang w:val="mk-MK"/>
        </w:rPr>
        <w:t xml:space="preserve">античка </w:t>
      </w:r>
      <w:r w:rsidR="00061108">
        <w:rPr>
          <w:rFonts w:ascii="Times New Roman" w:eastAsia="TimesNewRomanPSMT" w:hAnsi="Times New Roman" w:cs="Times New Roman"/>
          <w:sz w:val="24"/>
          <w:szCs w:val="24"/>
          <w:lang w:val="mk-MK"/>
        </w:rPr>
        <w:t xml:space="preserve">парадигма на мудриот изумител. </w:t>
      </w:r>
      <w:r w:rsidR="00061108">
        <w:rPr>
          <w:rFonts w:ascii="Times New Roman" w:hAnsi="Times New Roman" w:cs="Times New Roman"/>
          <w:sz w:val="24"/>
          <w:szCs w:val="24"/>
          <w:lang w:val="mk-MK"/>
        </w:rPr>
        <w:t xml:space="preserve">Сметаме дека е сосема веројатно, некој од овие ликови </w:t>
      </w:r>
      <w:r w:rsidR="00AD6361">
        <w:rPr>
          <w:rFonts w:ascii="Times New Roman" w:eastAsia="TimesNewRomanPSMT" w:hAnsi="Times New Roman" w:cs="Times New Roman"/>
          <w:sz w:val="24"/>
          <w:szCs w:val="24"/>
          <w:lang w:val="mk-MK"/>
        </w:rPr>
        <w:t>да послужил како пр</w:t>
      </w:r>
      <w:r w:rsidR="00C75548">
        <w:rPr>
          <w:rFonts w:ascii="Times New Roman" w:eastAsia="TimesNewRomanPSMT" w:hAnsi="Times New Roman" w:cs="Times New Roman"/>
          <w:sz w:val="24"/>
          <w:szCs w:val="24"/>
          <w:lang w:val="mk-MK"/>
        </w:rPr>
        <w:t>едлошка</w:t>
      </w:r>
      <w:r w:rsidR="00AD6361">
        <w:rPr>
          <w:rFonts w:ascii="Times New Roman" w:eastAsia="TimesNewRomanPSMT" w:hAnsi="Times New Roman" w:cs="Times New Roman"/>
          <w:sz w:val="24"/>
          <w:szCs w:val="24"/>
          <w:lang w:val="mk-MK"/>
        </w:rPr>
        <w:t xml:space="preserve"> </w:t>
      </w:r>
      <w:r w:rsidR="00C75548">
        <w:rPr>
          <w:rFonts w:ascii="Times New Roman" w:eastAsia="TimesNewRomanPSMT" w:hAnsi="Times New Roman" w:cs="Times New Roman"/>
          <w:sz w:val="24"/>
          <w:szCs w:val="24"/>
          <w:lang w:val="mk-MK"/>
        </w:rPr>
        <w:t>во</w:t>
      </w:r>
      <w:r w:rsidR="00800D71">
        <w:rPr>
          <w:rFonts w:ascii="Times New Roman" w:eastAsia="TimesNewRomanPSMT" w:hAnsi="Times New Roman" w:cs="Times New Roman"/>
          <w:sz w:val="24"/>
          <w:szCs w:val="24"/>
          <w:lang w:val="mk-MK"/>
        </w:rPr>
        <w:t xml:space="preserve"> </w:t>
      </w:r>
      <w:r w:rsidR="005C7AC1">
        <w:rPr>
          <w:rFonts w:ascii="Times New Roman" w:eastAsia="TimesNewRomanPSMT" w:hAnsi="Times New Roman" w:cs="Times New Roman"/>
          <w:sz w:val="24"/>
          <w:szCs w:val="24"/>
          <w:lang w:val="mk-MK"/>
        </w:rPr>
        <w:t>конституир</w:t>
      </w:r>
      <w:r w:rsidR="00AD6361">
        <w:rPr>
          <w:rFonts w:ascii="Times New Roman" w:eastAsia="TimesNewRomanPSMT" w:hAnsi="Times New Roman" w:cs="Times New Roman"/>
          <w:sz w:val="24"/>
          <w:szCs w:val="24"/>
          <w:lang w:val="mk-MK"/>
        </w:rPr>
        <w:t xml:space="preserve">ањето на култот на </w:t>
      </w:r>
      <w:r w:rsidR="000C74CA">
        <w:rPr>
          <w:rFonts w:ascii="Times New Roman" w:eastAsia="TimesNewRomanPSMT" w:hAnsi="Times New Roman" w:cs="Times New Roman"/>
          <w:sz w:val="24"/>
          <w:szCs w:val="24"/>
          <w:lang w:val="mk-MK"/>
        </w:rPr>
        <w:t>овој светител</w:t>
      </w:r>
      <w:r w:rsidR="00AD6361">
        <w:rPr>
          <w:rFonts w:ascii="Times New Roman" w:eastAsia="TimesNewRomanPSMT" w:hAnsi="Times New Roman" w:cs="Times New Roman"/>
          <w:sz w:val="24"/>
          <w:szCs w:val="24"/>
          <w:lang w:val="mk-MK"/>
        </w:rPr>
        <w:t xml:space="preserve"> кој во сиот словенски свет е познат како </w:t>
      </w:r>
      <w:r w:rsidR="00DD0852">
        <w:rPr>
          <w:rFonts w:ascii="Times New Roman" w:hAnsi="Times New Roman" w:cs="Times New Roman"/>
          <w:sz w:val="24"/>
          <w:szCs w:val="24"/>
          <w:lang w:val="mk-MK"/>
        </w:rPr>
        <w:t>светец-</w:t>
      </w:r>
      <w:r w:rsidR="00DD0852" w:rsidRPr="00AE7EBA">
        <w:rPr>
          <w:rFonts w:ascii="Times New Roman" w:hAnsi="Times New Roman" w:cs="Times New Roman"/>
          <w:sz w:val="24"/>
          <w:szCs w:val="24"/>
          <w:lang w:val="mk-MK"/>
        </w:rPr>
        <w:t>учител</w:t>
      </w:r>
      <w:r w:rsidR="00DD0852">
        <w:rPr>
          <w:rFonts w:ascii="Times New Roman" w:eastAsia="TimesNewRomanPSMT" w:hAnsi="Times New Roman" w:cs="Times New Roman"/>
          <w:sz w:val="24"/>
          <w:szCs w:val="24"/>
          <w:lang w:val="mk-MK"/>
        </w:rPr>
        <w:t xml:space="preserve"> и мудар </w:t>
      </w:r>
      <w:r w:rsidR="00B33679">
        <w:rPr>
          <w:rFonts w:ascii="Times New Roman" w:eastAsia="TimesNewRomanPSMT" w:hAnsi="Times New Roman" w:cs="Times New Roman"/>
          <w:sz w:val="24"/>
          <w:szCs w:val="24"/>
          <w:lang w:val="mk-MK"/>
        </w:rPr>
        <w:t>просвет</w:t>
      </w:r>
      <w:r w:rsidR="00AD6361">
        <w:rPr>
          <w:rFonts w:ascii="Times New Roman" w:eastAsia="TimesNewRomanPSMT" w:hAnsi="Times New Roman" w:cs="Times New Roman"/>
          <w:sz w:val="24"/>
          <w:szCs w:val="24"/>
          <w:lang w:val="mk-MK"/>
        </w:rPr>
        <w:t xml:space="preserve">ител кој </w:t>
      </w:r>
      <w:r w:rsidR="00061108">
        <w:rPr>
          <w:rFonts w:ascii="Times New Roman" w:eastAsia="TimesNewRomanPSMT" w:hAnsi="Times New Roman" w:cs="Times New Roman"/>
          <w:sz w:val="24"/>
          <w:szCs w:val="24"/>
          <w:lang w:val="mk-MK"/>
        </w:rPr>
        <w:t xml:space="preserve">не само што ги покрстувал и </w:t>
      </w:r>
      <w:r w:rsidR="00AD6361">
        <w:rPr>
          <w:rFonts w:ascii="Times New Roman" w:eastAsia="TimesNewRomanPSMT" w:hAnsi="Times New Roman" w:cs="Times New Roman"/>
          <w:sz w:val="24"/>
          <w:szCs w:val="24"/>
          <w:lang w:val="mk-MK"/>
        </w:rPr>
        <w:t>описменувал луѓето</w:t>
      </w:r>
      <w:r w:rsidR="005C7AC1">
        <w:rPr>
          <w:rFonts w:ascii="Times New Roman" w:eastAsia="TimesNewRomanPSMT" w:hAnsi="Times New Roman" w:cs="Times New Roman"/>
          <w:sz w:val="24"/>
          <w:szCs w:val="24"/>
          <w:lang w:val="mk-MK"/>
        </w:rPr>
        <w:t>,</w:t>
      </w:r>
      <w:r w:rsidR="00AD6361">
        <w:rPr>
          <w:rFonts w:ascii="Times New Roman" w:eastAsia="TimesNewRomanPSMT" w:hAnsi="Times New Roman" w:cs="Times New Roman"/>
          <w:sz w:val="24"/>
          <w:szCs w:val="24"/>
          <w:lang w:val="mk-MK"/>
        </w:rPr>
        <w:t xml:space="preserve"> </w:t>
      </w:r>
      <w:r w:rsidR="00061108">
        <w:rPr>
          <w:rFonts w:ascii="Times New Roman" w:eastAsia="TimesNewRomanPSMT" w:hAnsi="Times New Roman" w:cs="Times New Roman"/>
          <w:sz w:val="24"/>
          <w:szCs w:val="24"/>
          <w:lang w:val="mk-MK"/>
        </w:rPr>
        <w:t>туку</w:t>
      </w:r>
      <w:r w:rsidR="00AD6361">
        <w:rPr>
          <w:rFonts w:ascii="Times New Roman" w:eastAsia="TimesNewRomanPSMT" w:hAnsi="Times New Roman" w:cs="Times New Roman"/>
          <w:sz w:val="24"/>
          <w:szCs w:val="24"/>
          <w:lang w:val="mk-MK"/>
        </w:rPr>
        <w:t xml:space="preserve"> и ги подучувал во разни други </w:t>
      </w:r>
      <w:r w:rsidR="005C7AC1">
        <w:rPr>
          <w:rFonts w:ascii="Times New Roman" w:eastAsia="TimesNewRomanPSMT" w:hAnsi="Times New Roman" w:cs="Times New Roman"/>
          <w:sz w:val="24"/>
          <w:szCs w:val="24"/>
          <w:lang w:val="mk-MK"/>
        </w:rPr>
        <w:t xml:space="preserve">духовни и </w:t>
      </w:r>
      <w:r w:rsidR="00800D71">
        <w:rPr>
          <w:rFonts w:ascii="Times New Roman" w:eastAsia="TimesNewRomanPSMT" w:hAnsi="Times New Roman" w:cs="Times New Roman"/>
          <w:sz w:val="24"/>
          <w:szCs w:val="24"/>
          <w:lang w:val="mk-MK"/>
        </w:rPr>
        <w:t xml:space="preserve">практични </w:t>
      </w:r>
      <w:r w:rsidR="00AD6361">
        <w:rPr>
          <w:rFonts w:ascii="Times New Roman" w:eastAsia="TimesNewRomanPSMT" w:hAnsi="Times New Roman" w:cs="Times New Roman"/>
          <w:sz w:val="24"/>
          <w:szCs w:val="24"/>
          <w:lang w:val="mk-MK"/>
        </w:rPr>
        <w:t>вештини</w:t>
      </w:r>
      <w:r w:rsidR="003A14BA">
        <w:rPr>
          <w:rFonts w:ascii="Times New Roman" w:eastAsia="TimesNewRomanPSMT" w:hAnsi="Times New Roman" w:cs="Times New Roman"/>
          <w:sz w:val="24"/>
          <w:szCs w:val="24"/>
          <w:lang w:val="mk-MK"/>
        </w:rPr>
        <w:t xml:space="preserve"> (</w:t>
      </w:r>
      <w:r w:rsidR="003A14BA">
        <w:rPr>
          <w:rFonts w:ascii="Times New Roman" w:hAnsi="Times New Roman" w:cs="Times New Roman"/>
          <w:sz w:val="24"/>
          <w:szCs w:val="24"/>
          <w:lang w:val="mk-MK"/>
        </w:rPr>
        <w:t>Чаусидис 2012,</w:t>
      </w:r>
      <w:r w:rsidR="003A14BA" w:rsidRPr="00C32094">
        <w:rPr>
          <w:rFonts w:ascii="Times New Roman" w:hAnsi="Times New Roman" w:cs="Times New Roman"/>
          <w:sz w:val="24"/>
          <w:szCs w:val="24"/>
          <w:lang w:val="mk-MK"/>
        </w:rPr>
        <w:t xml:space="preserve"> </w:t>
      </w:r>
      <w:r w:rsidR="003A14BA">
        <w:rPr>
          <w:rFonts w:ascii="Times New Roman" w:hAnsi="Times New Roman" w:cs="Times New Roman"/>
          <w:sz w:val="24"/>
          <w:szCs w:val="24"/>
          <w:lang w:val="mk-MK"/>
        </w:rPr>
        <w:t xml:space="preserve">79, </w:t>
      </w:r>
      <w:r w:rsidR="003A14BA" w:rsidRPr="00C32094">
        <w:rPr>
          <w:rFonts w:ascii="Times New Roman" w:hAnsi="Times New Roman" w:cs="Times New Roman"/>
          <w:sz w:val="24"/>
          <w:szCs w:val="24"/>
          <w:lang w:val="mk-MK"/>
        </w:rPr>
        <w:t>8</w:t>
      </w:r>
      <w:r w:rsidR="003A14BA">
        <w:rPr>
          <w:rFonts w:ascii="Times New Roman" w:hAnsi="Times New Roman" w:cs="Times New Roman"/>
          <w:sz w:val="24"/>
          <w:szCs w:val="24"/>
          <w:lang w:val="mk-MK"/>
        </w:rPr>
        <w:t>0</w:t>
      </w:r>
      <w:r w:rsidR="003A14BA">
        <w:rPr>
          <w:rFonts w:ascii="Times New Roman" w:eastAsia="TimesNewRomanPSMT" w:hAnsi="Times New Roman" w:cs="Times New Roman"/>
          <w:sz w:val="24"/>
          <w:szCs w:val="24"/>
          <w:lang w:val="mk-MK"/>
        </w:rPr>
        <w:t>)</w:t>
      </w:r>
      <w:r>
        <w:rPr>
          <w:rFonts w:ascii="Times New Roman" w:eastAsia="TimesNewRomanPSMT" w:hAnsi="Times New Roman" w:cs="Times New Roman"/>
          <w:sz w:val="24"/>
          <w:szCs w:val="24"/>
          <w:lang w:val="mk-MK"/>
        </w:rPr>
        <w:t xml:space="preserve">. </w:t>
      </w:r>
      <w:r w:rsidRPr="00AE7EBA">
        <w:rPr>
          <w:rFonts w:ascii="Times New Roman" w:hAnsi="Times New Roman" w:cs="Times New Roman"/>
          <w:sz w:val="24"/>
          <w:szCs w:val="24"/>
          <w:lang w:val="mk-MK"/>
        </w:rPr>
        <w:t xml:space="preserve"> </w:t>
      </w:r>
    </w:p>
    <w:p w:rsidR="00046B78" w:rsidRDefault="00046B78" w:rsidP="00F3643A">
      <w:pPr>
        <w:spacing w:after="0"/>
        <w:ind w:firstLine="720"/>
        <w:jc w:val="both"/>
        <w:rPr>
          <w:rFonts w:ascii="Times New Roman" w:hAnsi="Times New Roman" w:cs="Times New Roman"/>
          <w:sz w:val="24"/>
          <w:szCs w:val="24"/>
          <w:lang w:val="mk-MK"/>
        </w:rPr>
      </w:pPr>
    </w:p>
    <w:p w:rsidR="00867C8E" w:rsidRPr="0075269B" w:rsidRDefault="00867C8E" w:rsidP="0075269B">
      <w:pPr>
        <w:pStyle w:val="ListParagraph"/>
        <w:numPr>
          <w:ilvl w:val="0"/>
          <w:numId w:val="1"/>
        </w:numPr>
        <w:spacing w:after="0"/>
        <w:jc w:val="both"/>
        <w:rPr>
          <w:rFonts w:ascii="Times New Roman" w:hAnsi="Times New Roman" w:cs="Times New Roman"/>
          <w:b/>
          <w:sz w:val="24"/>
          <w:szCs w:val="24"/>
          <w:lang w:val="mk-MK"/>
        </w:rPr>
      </w:pPr>
      <w:r w:rsidRPr="0075269B">
        <w:rPr>
          <w:rFonts w:ascii="Times New Roman" w:hAnsi="Times New Roman" w:cs="Times New Roman"/>
          <w:b/>
          <w:sz w:val="24"/>
          <w:szCs w:val="24"/>
          <w:lang w:val="mk-MK"/>
        </w:rPr>
        <w:t xml:space="preserve">Zlatovrv (monastery "Treskavec") - Prilep </w:t>
      </w:r>
      <w:r w:rsidR="00C66D77">
        <w:rPr>
          <w:rFonts w:ascii="Times New Roman" w:hAnsi="Times New Roman" w:cs="Times New Roman"/>
          <w:b/>
          <w:sz w:val="24"/>
          <w:szCs w:val="24"/>
        </w:rPr>
        <w:t>(T.II)</w:t>
      </w:r>
    </w:p>
    <w:p w:rsidR="00E76D00" w:rsidRDefault="00046B78" w:rsidP="0072019F">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Северозападно од </w:t>
      </w:r>
      <w:r w:rsidR="00B87393">
        <w:rPr>
          <w:rFonts w:ascii="Times New Roman" w:hAnsi="Times New Roman" w:cs="Times New Roman"/>
          <w:sz w:val="24"/>
          <w:szCs w:val="24"/>
          <w:lang w:val="mk-MK"/>
        </w:rPr>
        <w:t xml:space="preserve">денешниот </w:t>
      </w:r>
      <w:r>
        <w:rPr>
          <w:rFonts w:ascii="Times New Roman" w:hAnsi="Times New Roman" w:cs="Times New Roman"/>
          <w:sz w:val="24"/>
          <w:szCs w:val="24"/>
          <w:lang w:val="mk-MK"/>
        </w:rPr>
        <w:t>град Прилеп, на планината Баба се издига доминантен ши</w:t>
      </w:r>
      <w:r w:rsidR="005C7AC1">
        <w:rPr>
          <w:rFonts w:ascii="Times New Roman" w:hAnsi="Times New Roman" w:cs="Times New Roman"/>
          <w:sz w:val="24"/>
          <w:szCs w:val="24"/>
          <w:lang w:val="mk-MK"/>
        </w:rPr>
        <w:t>л</w:t>
      </w:r>
      <w:r>
        <w:rPr>
          <w:rFonts w:ascii="Times New Roman" w:hAnsi="Times New Roman" w:cs="Times New Roman"/>
          <w:sz w:val="24"/>
          <w:szCs w:val="24"/>
          <w:lang w:val="mk-MK"/>
        </w:rPr>
        <w:t>ест врв наречен Злат</w:t>
      </w:r>
      <w:r w:rsidR="0011226B">
        <w:rPr>
          <w:rFonts w:ascii="Times New Roman" w:hAnsi="Times New Roman" w:cs="Times New Roman"/>
          <w:sz w:val="24"/>
          <w:szCs w:val="24"/>
          <w:lang w:val="mk-MK"/>
        </w:rPr>
        <w:t>о</w:t>
      </w:r>
      <w:r>
        <w:rPr>
          <w:rFonts w:ascii="Times New Roman" w:hAnsi="Times New Roman" w:cs="Times New Roman"/>
          <w:sz w:val="24"/>
          <w:szCs w:val="24"/>
          <w:lang w:val="mk-MK"/>
        </w:rPr>
        <w:t>врв</w:t>
      </w:r>
      <w:r w:rsidR="00F3643A">
        <w:rPr>
          <w:rFonts w:ascii="Times New Roman" w:hAnsi="Times New Roman" w:cs="Times New Roman"/>
          <w:sz w:val="24"/>
          <w:szCs w:val="24"/>
          <w:lang w:val="mk-MK"/>
        </w:rPr>
        <w:t xml:space="preserve"> (</w:t>
      </w:r>
      <w:r w:rsidR="000C74CA">
        <w:rPr>
          <w:rFonts w:ascii="Times New Roman" w:hAnsi="Times New Roman" w:cs="Times New Roman"/>
          <w:sz w:val="24"/>
          <w:szCs w:val="24"/>
          <w:lang w:val="mk-MK"/>
        </w:rPr>
        <w:t xml:space="preserve">во </w:t>
      </w:r>
      <w:r w:rsidR="00F3643A">
        <w:rPr>
          <w:rFonts w:ascii="Times New Roman" w:hAnsi="Times New Roman" w:cs="Times New Roman"/>
          <w:sz w:val="24"/>
          <w:szCs w:val="24"/>
          <w:lang w:val="mk-MK"/>
        </w:rPr>
        <w:t>буквал</w:t>
      </w:r>
      <w:r w:rsidR="000C74CA">
        <w:rPr>
          <w:rFonts w:ascii="Times New Roman" w:hAnsi="Times New Roman" w:cs="Times New Roman"/>
          <w:sz w:val="24"/>
          <w:szCs w:val="24"/>
          <w:lang w:val="mk-MK"/>
        </w:rPr>
        <w:t>е</w:t>
      </w:r>
      <w:r w:rsidR="00F3643A">
        <w:rPr>
          <w:rFonts w:ascii="Times New Roman" w:hAnsi="Times New Roman" w:cs="Times New Roman"/>
          <w:sz w:val="24"/>
          <w:szCs w:val="24"/>
          <w:lang w:val="mk-MK"/>
        </w:rPr>
        <w:t xml:space="preserve">н </w:t>
      </w:r>
      <w:r w:rsidR="005C7AC1">
        <w:rPr>
          <w:rFonts w:ascii="Times New Roman" w:hAnsi="Times New Roman" w:cs="Times New Roman"/>
          <w:sz w:val="24"/>
          <w:szCs w:val="24"/>
          <w:lang w:val="mk-MK"/>
        </w:rPr>
        <w:t>превод</w:t>
      </w:r>
      <w:r w:rsidR="00F3643A">
        <w:rPr>
          <w:rFonts w:ascii="Times New Roman" w:hAnsi="Times New Roman" w:cs="Times New Roman"/>
          <w:sz w:val="24"/>
          <w:szCs w:val="24"/>
          <w:lang w:val="mk-MK"/>
        </w:rPr>
        <w:t xml:space="preserve"> </w:t>
      </w:r>
      <w:r w:rsidR="00F3643A" w:rsidRPr="005C7AC1">
        <w:rPr>
          <w:rFonts w:ascii="Times New Roman" w:hAnsi="Times New Roman" w:cs="Times New Roman"/>
          <w:i/>
          <w:sz w:val="24"/>
          <w:szCs w:val="24"/>
          <w:lang w:val="mk-MK"/>
        </w:rPr>
        <w:t>златен врв</w:t>
      </w:r>
      <w:r w:rsidR="00C75548">
        <w:rPr>
          <w:rFonts w:ascii="Times New Roman" w:hAnsi="Times New Roman" w:cs="Times New Roman"/>
          <w:i/>
          <w:sz w:val="24"/>
          <w:szCs w:val="24"/>
          <w:lang w:val="mk-MK"/>
        </w:rPr>
        <w:t xml:space="preserve">, </w:t>
      </w:r>
      <w:r w:rsidR="00C75548">
        <w:rPr>
          <w:rFonts w:ascii="Times New Roman" w:hAnsi="Times New Roman" w:cs="Times New Roman"/>
          <w:sz w:val="24"/>
          <w:szCs w:val="24"/>
          <w:lang w:val="mk-MK"/>
        </w:rPr>
        <w:t>1400 м. надм. вис.</w:t>
      </w:r>
      <w:r w:rsidR="00F3643A">
        <w:rPr>
          <w:rFonts w:ascii="Times New Roman" w:hAnsi="Times New Roman" w:cs="Times New Roman"/>
          <w:sz w:val="24"/>
          <w:szCs w:val="24"/>
          <w:lang w:val="mk-MK"/>
        </w:rPr>
        <w:t>)</w:t>
      </w:r>
      <w:r>
        <w:rPr>
          <w:rFonts w:ascii="Times New Roman" w:hAnsi="Times New Roman" w:cs="Times New Roman"/>
          <w:sz w:val="24"/>
          <w:szCs w:val="24"/>
          <w:lang w:val="mk-MK"/>
        </w:rPr>
        <w:t xml:space="preserve"> под кој е изграден </w:t>
      </w:r>
      <w:r w:rsidR="00C75548">
        <w:rPr>
          <w:rFonts w:ascii="Times New Roman" w:hAnsi="Times New Roman" w:cs="Times New Roman"/>
          <w:sz w:val="24"/>
          <w:szCs w:val="24"/>
          <w:lang w:val="mk-MK"/>
        </w:rPr>
        <w:t>„</w:t>
      </w:r>
      <w:r>
        <w:rPr>
          <w:rFonts w:ascii="Times New Roman" w:hAnsi="Times New Roman" w:cs="Times New Roman"/>
          <w:sz w:val="24"/>
          <w:szCs w:val="24"/>
          <w:lang w:val="mk-MK"/>
        </w:rPr>
        <w:t>Трескавец</w:t>
      </w:r>
      <w:r w:rsidR="00C75548">
        <w:rPr>
          <w:rFonts w:ascii="Times New Roman" w:hAnsi="Times New Roman" w:cs="Times New Roman"/>
          <w:sz w:val="24"/>
          <w:szCs w:val="24"/>
          <w:lang w:val="mk-MK"/>
        </w:rPr>
        <w:t>“</w:t>
      </w:r>
      <w:r w:rsidR="00F3643A">
        <w:rPr>
          <w:rFonts w:ascii="Times New Roman" w:hAnsi="Times New Roman" w:cs="Times New Roman"/>
          <w:sz w:val="24"/>
          <w:szCs w:val="24"/>
          <w:lang w:val="mk-MK"/>
        </w:rPr>
        <w:t xml:space="preserve"> </w:t>
      </w:r>
      <w:r w:rsidR="0011226B">
        <w:rPr>
          <w:rFonts w:ascii="Times New Roman" w:hAnsi="Times New Roman" w:cs="Times New Roman"/>
          <w:sz w:val="24"/>
          <w:szCs w:val="24"/>
          <w:lang w:val="mk-MK"/>
        </w:rPr>
        <w:t>–</w:t>
      </w:r>
      <w:r>
        <w:rPr>
          <w:rFonts w:ascii="Times New Roman" w:hAnsi="Times New Roman" w:cs="Times New Roman"/>
          <w:sz w:val="24"/>
          <w:szCs w:val="24"/>
          <w:lang w:val="mk-MK"/>
        </w:rPr>
        <w:t xml:space="preserve"> едн</w:t>
      </w:r>
      <w:r w:rsidR="008B7AA3">
        <w:rPr>
          <w:rFonts w:ascii="Times New Roman" w:hAnsi="Times New Roman" w:cs="Times New Roman"/>
          <w:sz w:val="24"/>
          <w:szCs w:val="24"/>
          <w:lang w:val="mk-MK"/>
        </w:rPr>
        <w:t>иот</w:t>
      </w:r>
      <w:r>
        <w:rPr>
          <w:rFonts w:ascii="Times New Roman" w:hAnsi="Times New Roman" w:cs="Times New Roman"/>
          <w:sz w:val="24"/>
          <w:szCs w:val="24"/>
          <w:lang w:val="mk-MK"/>
        </w:rPr>
        <w:t xml:space="preserve"> о</w:t>
      </w:r>
      <w:r w:rsidR="005C7AC1">
        <w:rPr>
          <w:rFonts w:ascii="Times New Roman" w:hAnsi="Times New Roman" w:cs="Times New Roman"/>
          <w:sz w:val="24"/>
          <w:szCs w:val="24"/>
          <w:lang w:val="mk-MK"/>
        </w:rPr>
        <w:t>д</w:t>
      </w:r>
      <w:r>
        <w:rPr>
          <w:rFonts w:ascii="Times New Roman" w:hAnsi="Times New Roman" w:cs="Times New Roman"/>
          <w:sz w:val="24"/>
          <w:szCs w:val="24"/>
          <w:lang w:val="mk-MK"/>
        </w:rPr>
        <w:t xml:space="preserve"> најпознатите манастири во овој дел на Балканот</w:t>
      </w:r>
      <w:r w:rsidR="00C66D77" w:rsidRPr="00C66D77">
        <w:rPr>
          <w:rFonts w:ascii="Times New Roman" w:hAnsi="Times New Roman" w:cs="Times New Roman"/>
          <w:sz w:val="24"/>
          <w:szCs w:val="24"/>
          <w:lang w:val="mk-MK"/>
        </w:rPr>
        <w:t xml:space="preserve"> (T.I: 8, 9)</w:t>
      </w:r>
      <w:r w:rsidR="008B7AA3">
        <w:rPr>
          <w:rFonts w:ascii="Times New Roman" w:hAnsi="Times New Roman" w:cs="Times New Roman"/>
          <w:sz w:val="24"/>
          <w:szCs w:val="24"/>
          <w:lang w:val="mk-MK"/>
        </w:rPr>
        <w:t>.</w:t>
      </w:r>
      <w:r w:rsidR="005C7AC1">
        <w:rPr>
          <w:rFonts w:ascii="Times New Roman" w:hAnsi="Times New Roman" w:cs="Times New Roman"/>
          <w:sz w:val="24"/>
          <w:szCs w:val="24"/>
          <w:lang w:val="mk-MK"/>
        </w:rPr>
        <w:t xml:space="preserve"> </w:t>
      </w:r>
      <w:r>
        <w:rPr>
          <w:rFonts w:ascii="Times New Roman" w:hAnsi="Times New Roman" w:cs="Times New Roman"/>
          <w:sz w:val="24"/>
          <w:szCs w:val="24"/>
          <w:lang w:val="mk-MK"/>
        </w:rPr>
        <w:t>Овој простор</w:t>
      </w:r>
      <w:r w:rsidR="00F3643A">
        <w:rPr>
          <w:rFonts w:ascii="Times New Roman" w:hAnsi="Times New Roman" w:cs="Times New Roman"/>
          <w:sz w:val="24"/>
          <w:szCs w:val="24"/>
          <w:lang w:val="mk-MK"/>
        </w:rPr>
        <w:t>,</w:t>
      </w:r>
      <w:r>
        <w:rPr>
          <w:rFonts w:ascii="Times New Roman" w:hAnsi="Times New Roman" w:cs="Times New Roman"/>
          <w:sz w:val="24"/>
          <w:szCs w:val="24"/>
          <w:lang w:val="mk-MK"/>
        </w:rPr>
        <w:t xml:space="preserve"> фасцинантен по своите геоморфолошки карактеристики</w:t>
      </w:r>
      <w:r w:rsidR="00F3643A">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740E14">
        <w:rPr>
          <w:rFonts w:ascii="Times New Roman" w:hAnsi="Times New Roman" w:cs="Times New Roman"/>
          <w:sz w:val="24"/>
          <w:szCs w:val="24"/>
          <w:lang w:val="mk-MK"/>
        </w:rPr>
        <w:t xml:space="preserve">е обвиен и </w:t>
      </w:r>
      <w:r w:rsidR="00C83A4E">
        <w:rPr>
          <w:rFonts w:ascii="Times New Roman" w:hAnsi="Times New Roman" w:cs="Times New Roman"/>
          <w:sz w:val="24"/>
          <w:szCs w:val="24"/>
          <w:lang w:val="mk-MK"/>
        </w:rPr>
        <w:t>с</w:t>
      </w:r>
      <w:r w:rsidR="00740E14">
        <w:rPr>
          <w:rFonts w:ascii="Times New Roman" w:hAnsi="Times New Roman" w:cs="Times New Roman"/>
          <w:sz w:val="24"/>
          <w:szCs w:val="24"/>
          <w:lang w:val="mk-MK"/>
        </w:rPr>
        <w:t xml:space="preserve">о разни </w:t>
      </w:r>
      <w:r w:rsidR="00C66D77">
        <w:rPr>
          <w:rFonts w:ascii="Times New Roman" w:hAnsi="Times New Roman" w:cs="Times New Roman"/>
          <w:sz w:val="24"/>
          <w:szCs w:val="24"/>
          <w:lang w:val="mk-MK"/>
        </w:rPr>
        <w:t xml:space="preserve">традиции </w:t>
      </w:r>
      <w:r w:rsidR="00740E14">
        <w:rPr>
          <w:rFonts w:ascii="Times New Roman" w:hAnsi="Times New Roman" w:cs="Times New Roman"/>
          <w:sz w:val="24"/>
          <w:szCs w:val="24"/>
          <w:lang w:val="mk-MK"/>
        </w:rPr>
        <w:t xml:space="preserve">кои </w:t>
      </w:r>
      <w:r w:rsidR="00C83A4E">
        <w:rPr>
          <w:rFonts w:ascii="Times New Roman" w:hAnsi="Times New Roman" w:cs="Times New Roman"/>
          <w:sz w:val="24"/>
          <w:szCs w:val="24"/>
          <w:lang w:val="mk-MK"/>
        </w:rPr>
        <w:t>исто така говорат з</w:t>
      </w:r>
      <w:r w:rsidR="00740E14">
        <w:rPr>
          <w:rFonts w:ascii="Times New Roman" w:hAnsi="Times New Roman" w:cs="Times New Roman"/>
          <w:sz w:val="24"/>
          <w:szCs w:val="24"/>
          <w:lang w:val="mk-MK"/>
        </w:rPr>
        <w:t xml:space="preserve">а неговиот силен митски и религиски карактер. Зачувани се преданија </w:t>
      </w:r>
      <w:r w:rsidR="0072019F">
        <w:rPr>
          <w:rFonts w:ascii="Times New Roman" w:hAnsi="Times New Roman" w:cs="Times New Roman"/>
          <w:sz w:val="24"/>
          <w:szCs w:val="24"/>
          <w:lang w:val="mk-MK"/>
        </w:rPr>
        <w:t xml:space="preserve">за златното јаболко на врвот од </w:t>
      </w:r>
      <w:r w:rsidR="00C75548">
        <w:rPr>
          <w:rFonts w:ascii="Times New Roman" w:hAnsi="Times New Roman" w:cs="Times New Roman"/>
          <w:sz w:val="24"/>
          <w:szCs w:val="24"/>
          <w:lang w:val="mk-MK"/>
        </w:rPr>
        <w:t>Злат</w:t>
      </w:r>
      <w:r w:rsidR="00C66D77">
        <w:rPr>
          <w:rFonts w:ascii="Times New Roman" w:hAnsi="Times New Roman" w:cs="Times New Roman"/>
          <w:sz w:val="24"/>
          <w:szCs w:val="24"/>
          <w:lang w:val="mk-MK"/>
        </w:rPr>
        <w:t>о</w:t>
      </w:r>
      <w:r w:rsidR="00C75548">
        <w:rPr>
          <w:rFonts w:ascii="Times New Roman" w:hAnsi="Times New Roman" w:cs="Times New Roman"/>
          <w:sz w:val="24"/>
          <w:szCs w:val="24"/>
          <w:lang w:val="mk-MK"/>
        </w:rPr>
        <w:t>врв</w:t>
      </w:r>
      <w:r w:rsidR="0072019F">
        <w:rPr>
          <w:rFonts w:ascii="Times New Roman" w:hAnsi="Times New Roman" w:cs="Times New Roman"/>
          <w:sz w:val="24"/>
          <w:szCs w:val="24"/>
          <w:lang w:val="mk-MK"/>
        </w:rPr>
        <w:t xml:space="preserve"> кое ги рефлектирало сончевите зраци дури до Солун; </w:t>
      </w:r>
      <w:r w:rsidR="00740E14">
        <w:rPr>
          <w:rFonts w:ascii="Times New Roman" w:hAnsi="Times New Roman" w:cs="Times New Roman"/>
          <w:sz w:val="24"/>
          <w:szCs w:val="24"/>
          <w:lang w:val="mk-MK"/>
        </w:rPr>
        <w:t xml:space="preserve">за </w:t>
      </w:r>
      <w:r w:rsidR="0072019F">
        <w:rPr>
          <w:rFonts w:ascii="Times New Roman" w:hAnsi="Times New Roman" w:cs="Times New Roman"/>
          <w:sz w:val="24"/>
          <w:szCs w:val="24"/>
          <w:lang w:val="mk-MK"/>
        </w:rPr>
        <w:t>лошата царица која убила стотина монаси во манастирот; за змејот кој ги јад</w:t>
      </w:r>
      <w:r w:rsidR="0072019F" w:rsidRPr="00262ABA">
        <w:rPr>
          <w:rFonts w:ascii="Times New Roman" w:hAnsi="Times New Roman" w:cs="Times New Roman"/>
          <w:sz w:val="24"/>
          <w:szCs w:val="24"/>
          <w:lang w:val="mk-MK"/>
        </w:rPr>
        <w:t>ел нивните мртви тела и за громот кој уди</w:t>
      </w:r>
      <w:r w:rsidR="00DD0852">
        <w:rPr>
          <w:rFonts w:ascii="Times New Roman" w:hAnsi="Times New Roman" w:cs="Times New Roman"/>
          <w:sz w:val="24"/>
          <w:szCs w:val="24"/>
          <w:lang w:val="mk-MK"/>
        </w:rPr>
        <w:t>рајќи</w:t>
      </w:r>
      <w:r w:rsidR="0072019F" w:rsidRPr="00262ABA">
        <w:rPr>
          <w:rFonts w:ascii="Times New Roman" w:hAnsi="Times New Roman" w:cs="Times New Roman"/>
          <w:sz w:val="24"/>
          <w:szCs w:val="24"/>
          <w:lang w:val="mk-MK"/>
        </w:rPr>
        <w:t xml:space="preserve"> во манастиорт </w:t>
      </w:r>
      <w:r w:rsidR="00C75548">
        <w:rPr>
          <w:rFonts w:ascii="Times New Roman" w:hAnsi="Times New Roman" w:cs="Times New Roman"/>
          <w:sz w:val="24"/>
          <w:szCs w:val="24"/>
          <w:lang w:val="mk-MK"/>
        </w:rPr>
        <w:t xml:space="preserve">него </w:t>
      </w:r>
      <w:r w:rsidR="0072019F" w:rsidRPr="00262ABA">
        <w:rPr>
          <w:rFonts w:ascii="Times New Roman" w:hAnsi="Times New Roman" w:cs="Times New Roman"/>
          <w:sz w:val="24"/>
          <w:szCs w:val="24"/>
          <w:lang w:val="mk-MK"/>
        </w:rPr>
        <w:t>ќе го убие</w:t>
      </w:r>
      <w:r w:rsidR="00262ABA" w:rsidRPr="00262ABA">
        <w:rPr>
          <w:rFonts w:ascii="Times New Roman" w:hAnsi="Times New Roman" w:cs="Times New Roman"/>
          <w:sz w:val="24"/>
          <w:szCs w:val="24"/>
          <w:lang w:val="sr-Latn-CS"/>
        </w:rPr>
        <w:t xml:space="preserve"> </w:t>
      </w:r>
      <w:r w:rsidR="00262ABA">
        <w:rPr>
          <w:rFonts w:ascii="Times New Roman" w:hAnsi="Times New Roman" w:cs="Times New Roman"/>
          <w:sz w:val="24"/>
          <w:szCs w:val="24"/>
          <w:lang w:val="mk-MK"/>
        </w:rPr>
        <w:t>(</w:t>
      </w:r>
      <w:r w:rsidR="00262ABA" w:rsidRPr="00262ABA">
        <w:rPr>
          <w:rStyle w:val="Strong"/>
          <w:rFonts w:ascii="Times New Roman" w:hAnsi="Times New Roman" w:cs="Times New Roman"/>
          <w:b w:val="0"/>
          <w:sz w:val="24"/>
          <w:szCs w:val="24"/>
          <w:lang w:val="sr-Latn-CS"/>
        </w:rPr>
        <w:t>Čausidis 2008</w:t>
      </w:r>
      <w:r w:rsidR="00A421E6">
        <w:rPr>
          <w:rStyle w:val="Strong"/>
          <w:rFonts w:ascii="Times New Roman" w:hAnsi="Times New Roman" w:cs="Times New Roman"/>
          <w:b w:val="0"/>
          <w:sz w:val="24"/>
          <w:szCs w:val="24"/>
          <w:lang w:val="sr-Latn-CS"/>
        </w:rPr>
        <w:t xml:space="preserve">, </w:t>
      </w:r>
      <w:r w:rsidR="00497526" w:rsidRPr="00497526">
        <w:rPr>
          <w:rStyle w:val="Strong"/>
          <w:rFonts w:ascii="Times New Roman" w:hAnsi="Times New Roman" w:cs="Times New Roman"/>
          <w:b w:val="0"/>
          <w:sz w:val="24"/>
          <w:szCs w:val="24"/>
          <w:lang w:val="mk-MK"/>
        </w:rPr>
        <w:t>265, 274-284</w:t>
      </w:r>
      <w:r w:rsidR="00262ABA">
        <w:rPr>
          <w:rStyle w:val="Strong"/>
          <w:rFonts w:ascii="Times New Roman" w:hAnsi="Times New Roman" w:cs="Times New Roman"/>
          <w:b w:val="0"/>
          <w:sz w:val="24"/>
          <w:szCs w:val="24"/>
          <w:lang w:val="mk-MK"/>
        </w:rPr>
        <w:t>; Чаусидис 20</w:t>
      </w:r>
      <w:r w:rsidR="00C75548">
        <w:rPr>
          <w:rStyle w:val="Strong"/>
          <w:rFonts w:ascii="Times New Roman" w:hAnsi="Times New Roman" w:cs="Times New Roman"/>
          <w:b w:val="0"/>
          <w:sz w:val="24"/>
          <w:szCs w:val="24"/>
          <w:lang w:val="mk-MK"/>
        </w:rPr>
        <w:t>0</w:t>
      </w:r>
      <w:r w:rsidR="00262ABA">
        <w:rPr>
          <w:rStyle w:val="Strong"/>
          <w:rFonts w:ascii="Times New Roman" w:hAnsi="Times New Roman" w:cs="Times New Roman"/>
          <w:b w:val="0"/>
          <w:sz w:val="24"/>
          <w:szCs w:val="24"/>
          <w:lang w:val="mk-MK"/>
        </w:rPr>
        <w:t>8</w:t>
      </w:r>
      <w:r w:rsidR="00497526">
        <w:rPr>
          <w:rStyle w:val="Strong"/>
          <w:rFonts w:ascii="Times New Roman" w:hAnsi="Times New Roman" w:cs="Times New Roman"/>
          <w:b w:val="0"/>
          <w:sz w:val="24"/>
          <w:szCs w:val="24"/>
          <w:lang w:val="mk-MK"/>
        </w:rPr>
        <w:t>, 175, 188-195</w:t>
      </w:r>
      <w:r w:rsidR="00262ABA">
        <w:rPr>
          <w:rStyle w:val="Strong"/>
          <w:rFonts w:ascii="Times New Roman" w:hAnsi="Times New Roman" w:cs="Times New Roman"/>
          <w:b w:val="0"/>
          <w:sz w:val="24"/>
          <w:szCs w:val="24"/>
          <w:lang w:val="mk-MK"/>
        </w:rPr>
        <w:t>)</w:t>
      </w:r>
      <w:r w:rsidR="00740E14" w:rsidRPr="00262ABA">
        <w:rPr>
          <w:rFonts w:ascii="Times New Roman" w:hAnsi="Times New Roman" w:cs="Times New Roman"/>
          <w:sz w:val="24"/>
          <w:szCs w:val="24"/>
          <w:lang w:val="mk-MK"/>
        </w:rPr>
        <w:t>.</w:t>
      </w:r>
      <w:r w:rsidR="00740E14">
        <w:rPr>
          <w:rFonts w:ascii="Times New Roman" w:hAnsi="Times New Roman" w:cs="Times New Roman"/>
          <w:sz w:val="24"/>
          <w:szCs w:val="24"/>
          <w:lang w:val="mk-MK"/>
        </w:rPr>
        <w:t xml:space="preserve"> </w:t>
      </w:r>
      <w:r w:rsidR="0072019F">
        <w:rPr>
          <w:rFonts w:ascii="Times New Roman" w:hAnsi="Times New Roman" w:cs="Times New Roman"/>
          <w:sz w:val="24"/>
          <w:szCs w:val="24"/>
          <w:lang w:val="mk-MK"/>
        </w:rPr>
        <w:t xml:space="preserve">Зачувана е дури и песна која го </w:t>
      </w:r>
      <w:r w:rsidR="00424490">
        <w:rPr>
          <w:rFonts w:ascii="Times New Roman" w:hAnsi="Times New Roman" w:cs="Times New Roman"/>
          <w:sz w:val="24"/>
          <w:szCs w:val="24"/>
          <w:lang w:val="mk-MK"/>
        </w:rPr>
        <w:t>опеј</w:t>
      </w:r>
      <w:r w:rsidR="0072019F">
        <w:rPr>
          <w:rFonts w:ascii="Times New Roman" w:hAnsi="Times New Roman" w:cs="Times New Roman"/>
          <w:sz w:val="24"/>
          <w:szCs w:val="24"/>
          <w:lang w:val="mk-MK"/>
        </w:rPr>
        <w:t xml:space="preserve">ува градењето на христијански храм на местото на паганскиот. </w:t>
      </w:r>
      <w:r w:rsidR="0072019F" w:rsidRPr="0072019F">
        <w:rPr>
          <w:rFonts w:ascii="Times New Roman" w:hAnsi="Times New Roman" w:cs="Times New Roman"/>
          <w:sz w:val="24"/>
          <w:szCs w:val="24"/>
          <w:lang w:val="mk-MK"/>
        </w:rPr>
        <w:t>Во неа се говори како ангелите и светците</w:t>
      </w:r>
      <w:r w:rsidR="0072019F">
        <w:rPr>
          <w:rFonts w:ascii="Times New Roman" w:hAnsi="Times New Roman" w:cs="Times New Roman"/>
          <w:sz w:val="24"/>
          <w:szCs w:val="24"/>
          <w:lang w:val="mk-MK"/>
        </w:rPr>
        <w:t>,</w:t>
      </w:r>
      <w:r w:rsidR="0072019F" w:rsidRPr="0072019F">
        <w:rPr>
          <w:rFonts w:ascii="Times New Roman" w:hAnsi="Times New Roman" w:cs="Times New Roman"/>
          <w:sz w:val="24"/>
          <w:szCs w:val="24"/>
          <w:lang w:val="mk-MK"/>
        </w:rPr>
        <w:t xml:space="preserve"> по препорака на Богородица, од </w:t>
      </w:r>
      <w:r w:rsidR="0072019F" w:rsidRPr="0072019F">
        <w:rPr>
          <w:rFonts w:ascii="Times New Roman" w:hAnsi="Times New Roman" w:cs="Times New Roman"/>
          <w:sz w:val="24"/>
          <w:szCs w:val="24"/>
          <w:lang w:val="mk-MK"/>
        </w:rPr>
        <w:lastRenderedPageBreak/>
        <w:t>небото се симнуваат на овој врв, ги тераат Елимите (Грците) од нивната „не</w:t>
      </w:r>
      <w:r w:rsidR="00262ABA">
        <w:rPr>
          <w:rFonts w:ascii="Times New Roman" w:hAnsi="Times New Roman" w:cs="Times New Roman"/>
          <w:sz w:val="24"/>
          <w:szCs w:val="24"/>
          <w:lang w:val="mk-MK"/>
        </w:rPr>
        <w:t>х</w:t>
      </w:r>
      <w:r w:rsidR="00A7293C">
        <w:rPr>
          <w:rFonts w:ascii="Times New Roman" w:hAnsi="Times New Roman" w:cs="Times New Roman"/>
          <w:sz w:val="24"/>
          <w:szCs w:val="24"/>
          <w:lang w:val="mk-MK"/>
        </w:rPr>
        <w:t>р</w:t>
      </w:r>
      <w:r w:rsidR="0072019F" w:rsidRPr="0072019F">
        <w:rPr>
          <w:rFonts w:ascii="Times New Roman" w:hAnsi="Times New Roman" w:cs="Times New Roman"/>
          <w:sz w:val="24"/>
          <w:szCs w:val="24"/>
          <w:lang w:val="mk-MK"/>
        </w:rPr>
        <w:t>ис</w:t>
      </w:r>
      <w:r w:rsidR="00262ABA">
        <w:rPr>
          <w:rFonts w:ascii="Times New Roman" w:hAnsi="Times New Roman" w:cs="Times New Roman"/>
          <w:sz w:val="24"/>
          <w:szCs w:val="24"/>
          <w:lang w:val="mk-MK"/>
        </w:rPr>
        <w:t>т</w:t>
      </w:r>
      <w:r w:rsidR="00A7293C">
        <w:rPr>
          <w:rFonts w:ascii="Times New Roman" w:hAnsi="Times New Roman" w:cs="Times New Roman"/>
          <w:sz w:val="24"/>
          <w:szCs w:val="24"/>
          <w:lang w:val="mk-MK"/>
        </w:rPr>
        <w:t>и</w:t>
      </w:r>
      <w:r w:rsidR="0072019F" w:rsidRPr="0072019F">
        <w:rPr>
          <w:rFonts w:ascii="Times New Roman" w:hAnsi="Times New Roman" w:cs="Times New Roman"/>
          <w:sz w:val="24"/>
          <w:szCs w:val="24"/>
          <w:lang w:val="mk-MK"/>
        </w:rPr>
        <w:t>јанска црква“ (</w:t>
      </w:r>
      <w:r w:rsidR="00C75548">
        <w:rPr>
          <w:rFonts w:ascii="Times New Roman" w:hAnsi="Times New Roman" w:cs="Times New Roman"/>
          <w:sz w:val="24"/>
          <w:szCs w:val="24"/>
          <w:lang w:val="mk-MK"/>
        </w:rPr>
        <w:t>=</w:t>
      </w:r>
      <w:r w:rsidR="0072019F" w:rsidRPr="0072019F">
        <w:rPr>
          <w:rFonts w:ascii="Times New Roman" w:hAnsi="Times New Roman" w:cs="Times New Roman"/>
          <w:sz w:val="24"/>
          <w:szCs w:val="24"/>
          <w:lang w:val="mk-MK"/>
        </w:rPr>
        <w:t>пагански храм) и градат тука црква за Богородица (Смолчић - Макуљевић 2005, 298).</w:t>
      </w:r>
      <w:r w:rsidR="0072019F">
        <w:rPr>
          <w:rFonts w:ascii="Times New Roman" w:hAnsi="Times New Roman" w:cs="Times New Roman"/>
          <w:sz w:val="24"/>
          <w:szCs w:val="24"/>
          <w:lang w:val="mk-MK"/>
        </w:rPr>
        <w:t xml:space="preserve"> </w:t>
      </w:r>
      <w:r w:rsidR="00262ABA">
        <w:rPr>
          <w:rFonts w:ascii="Times New Roman" w:hAnsi="Times New Roman" w:cs="Times New Roman"/>
          <w:sz w:val="24"/>
          <w:szCs w:val="24"/>
          <w:lang w:val="mk-MK"/>
        </w:rPr>
        <w:t>В</w:t>
      </w:r>
      <w:r w:rsidR="00740E14">
        <w:rPr>
          <w:rFonts w:ascii="Times New Roman" w:hAnsi="Times New Roman" w:cs="Times New Roman"/>
          <w:sz w:val="24"/>
          <w:szCs w:val="24"/>
          <w:lang w:val="mk-MK"/>
        </w:rPr>
        <w:t>исок</w:t>
      </w:r>
      <w:r w:rsidR="00262ABA">
        <w:rPr>
          <w:rFonts w:ascii="Times New Roman" w:hAnsi="Times New Roman" w:cs="Times New Roman"/>
          <w:sz w:val="24"/>
          <w:szCs w:val="24"/>
          <w:lang w:val="mk-MK"/>
        </w:rPr>
        <w:t>иот</w:t>
      </w:r>
      <w:r w:rsidR="00740E14">
        <w:rPr>
          <w:rFonts w:ascii="Times New Roman" w:hAnsi="Times New Roman" w:cs="Times New Roman"/>
          <w:sz w:val="24"/>
          <w:szCs w:val="24"/>
          <w:lang w:val="mk-MK"/>
        </w:rPr>
        <w:t xml:space="preserve"> степен на сакралност </w:t>
      </w:r>
      <w:r w:rsidR="00262ABA">
        <w:rPr>
          <w:rFonts w:ascii="Times New Roman" w:hAnsi="Times New Roman" w:cs="Times New Roman"/>
          <w:sz w:val="24"/>
          <w:szCs w:val="24"/>
          <w:lang w:val="mk-MK"/>
        </w:rPr>
        <w:t xml:space="preserve">на овој рид </w:t>
      </w:r>
      <w:r w:rsidR="00740E14">
        <w:rPr>
          <w:rFonts w:ascii="Times New Roman" w:hAnsi="Times New Roman" w:cs="Times New Roman"/>
          <w:sz w:val="24"/>
          <w:szCs w:val="24"/>
          <w:lang w:val="mk-MK"/>
        </w:rPr>
        <w:t>најдобро го презентира големи</w:t>
      </w:r>
      <w:r w:rsidR="008B7AA3">
        <w:rPr>
          <w:rFonts w:ascii="Times New Roman" w:hAnsi="Times New Roman" w:cs="Times New Roman"/>
          <w:sz w:val="24"/>
          <w:szCs w:val="24"/>
          <w:lang w:val="mk-MK"/>
        </w:rPr>
        <w:t>о</w:t>
      </w:r>
      <w:r w:rsidR="00740E14">
        <w:rPr>
          <w:rFonts w:ascii="Times New Roman" w:hAnsi="Times New Roman" w:cs="Times New Roman"/>
          <w:sz w:val="24"/>
          <w:szCs w:val="24"/>
          <w:lang w:val="mk-MK"/>
        </w:rPr>
        <w:t>т мана</w:t>
      </w:r>
      <w:r w:rsidR="00C83A4E">
        <w:rPr>
          <w:rFonts w:ascii="Times New Roman" w:hAnsi="Times New Roman" w:cs="Times New Roman"/>
          <w:sz w:val="24"/>
          <w:szCs w:val="24"/>
          <w:lang w:val="mk-MK"/>
        </w:rPr>
        <w:t>с</w:t>
      </w:r>
      <w:r w:rsidR="00740E14">
        <w:rPr>
          <w:rFonts w:ascii="Times New Roman" w:hAnsi="Times New Roman" w:cs="Times New Roman"/>
          <w:sz w:val="24"/>
          <w:szCs w:val="24"/>
          <w:lang w:val="mk-MK"/>
        </w:rPr>
        <w:t xml:space="preserve">тир изграден на високата </w:t>
      </w:r>
      <w:r w:rsidR="00C83A4E">
        <w:rPr>
          <w:rFonts w:ascii="Times New Roman" w:hAnsi="Times New Roman" w:cs="Times New Roman"/>
          <w:sz w:val="24"/>
          <w:szCs w:val="24"/>
          <w:lang w:val="mk-MK"/>
        </w:rPr>
        <w:t xml:space="preserve">и </w:t>
      </w:r>
      <w:r w:rsidR="00740E14">
        <w:rPr>
          <w:rFonts w:ascii="Times New Roman" w:hAnsi="Times New Roman" w:cs="Times New Roman"/>
          <w:sz w:val="24"/>
          <w:szCs w:val="24"/>
          <w:lang w:val="mk-MK"/>
        </w:rPr>
        <w:t xml:space="preserve">тешко достапна тераса под самиот </w:t>
      </w:r>
      <w:r w:rsidR="00262ABA">
        <w:rPr>
          <w:rFonts w:ascii="Times New Roman" w:hAnsi="Times New Roman" w:cs="Times New Roman"/>
          <w:sz w:val="24"/>
          <w:szCs w:val="24"/>
          <w:lang w:val="mk-MK"/>
        </w:rPr>
        <w:t xml:space="preserve">негов </w:t>
      </w:r>
      <w:r w:rsidR="00740E14">
        <w:rPr>
          <w:rFonts w:ascii="Times New Roman" w:hAnsi="Times New Roman" w:cs="Times New Roman"/>
          <w:sz w:val="24"/>
          <w:szCs w:val="24"/>
          <w:lang w:val="mk-MK"/>
        </w:rPr>
        <w:t>врв</w:t>
      </w:r>
      <w:r w:rsidR="00C83A4E">
        <w:rPr>
          <w:rFonts w:ascii="Times New Roman" w:hAnsi="Times New Roman" w:cs="Times New Roman"/>
          <w:sz w:val="24"/>
          <w:szCs w:val="24"/>
          <w:lang w:val="mk-MK"/>
        </w:rPr>
        <w:t>, с</w:t>
      </w:r>
      <w:r w:rsidR="00740E14">
        <w:rPr>
          <w:rFonts w:ascii="Times New Roman" w:hAnsi="Times New Roman" w:cs="Times New Roman"/>
          <w:sz w:val="24"/>
          <w:szCs w:val="24"/>
          <w:lang w:val="mk-MK"/>
        </w:rPr>
        <w:t>о црква на Успени</w:t>
      </w:r>
      <w:r w:rsidR="005C7AC1">
        <w:rPr>
          <w:rFonts w:ascii="Times New Roman" w:hAnsi="Times New Roman" w:cs="Times New Roman"/>
          <w:sz w:val="24"/>
          <w:szCs w:val="24"/>
          <w:lang w:val="mk-MK"/>
        </w:rPr>
        <w:t>е</w:t>
      </w:r>
      <w:r w:rsidR="00740E14">
        <w:rPr>
          <w:rFonts w:ascii="Times New Roman" w:hAnsi="Times New Roman" w:cs="Times New Roman"/>
          <w:sz w:val="24"/>
          <w:szCs w:val="24"/>
          <w:lang w:val="mk-MK"/>
        </w:rPr>
        <w:t>то на Богор</w:t>
      </w:r>
      <w:r w:rsidR="005C7AC1">
        <w:rPr>
          <w:rFonts w:ascii="Times New Roman" w:hAnsi="Times New Roman" w:cs="Times New Roman"/>
          <w:sz w:val="24"/>
          <w:szCs w:val="24"/>
          <w:lang w:val="mk-MK"/>
        </w:rPr>
        <w:t>о</w:t>
      </w:r>
      <w:r w:rsidR="00740E14">
        <w:rPr>
          <w:rFonts w:ascii="Times New Roman" w:hAnsi="Times New Roman" w:cs="Times New Roman"/>
          <w:sz w:val="24"/>
          <w:szCs w:val="24"/>
          <w:lang w:val="mk-MK"/>
        </w:rPr>
        <w:t xml:space="preserve">дица </w:t>
      </w:r>
      <w:r w:rsidR="00C83A4E">
        <w:rPr>
          <w:rFonts w:ascii="Times New Roman" w:hAnsi="Times New Roman" w:cs="Times New Roman"/>
          <w:sz w:val="24"/>
          <w:szCs w:val="24"/>
          <w:lang w:val="mk-MK"/>
        </w:rPr>
        <w:t xml:space="preserve">градена во неколку фази </w:t>
      </w:r>
      <w:r w:rsidR="00740E14">
        <w:rPr>
          <w:rFonts w:ascii="Times New Roman" w:hAnsi="Times New Roman" w:cs="Times New Roman"/>
          <w:sz w:val="24"/>
          <w:szCs w:val="24"/>
          <w:lang w:val="mk-MK"/>
        </w:rPr>
        <w:t xml:space="preserve">во </w:t>
      </w:r>
      <w:r w:rsidR="00C83A4E">
        <w:rPr>
          <w:rFonts w:ascii="Times New Roman" w:hAnsi="Times New Roman" w:cs="Times New Roman"/>
          <w:sz w:val="24"/>
          <w:szCs w:val="24"/>
          <w:lang w:val="mk-MK"/>
        </w:rPr>
        <w:t xml:space="preserve">13 и </w:t>
      </w:r>
      <w:r w:rsidR="00740E14">
        <w:rPr>
          <w:rFonts w:ascii="Times New Roman" w:hAnsi="Times New Roman" w:cs="Times New Roman"/>
          <w:sz w:val="24"/>
          <w:szCs w:val="24"/>
          <w:lang w:val="mk-MK"/>
        </w:rPr>
        <w:t xml:space="preserve">14. </w:t>
      </w:r>
      <w:r w:rsidR="00B80C15">
        <w:rPr>
          <w:rFonts w:ascii="Times New Roman" w:hAnsi="Times New Roman" w:cs="Times New Roman"/>
          <w:sz w:val="24"/>
          <w:szCs w:val="24"/>
          <w:lang w:val="mk-MK"/>
        </w:rPr>
        <w:t>в</w:t>
      </w:r>
      <w:r w:rsidR="00740E14">
        <w:rPr>
          <w:rFonts w:ascii="Times New Roman" w:hAnsi="Times New Roman" w:cs="Times New Roman"/>
          <w:sz w:val="24"/>
          <w:szCs w:val="24"/>
          <w:lang w:val="mk-MK"/>
        </w:rPr>
        <w:t>ек</w:t>
      </w:r>
      <w:r w:rsidR="00B80C15">
        <w:rPr>
          <w:rFonts w:ascii="Times New Roman" w:hAnsi="Times New Roman" w:cs="Times New Roman"/>
          <w:sz w:val="24"/>
          <w:szCs w:val="24"/>
          <w:lang w:val="mk-MK"/>
        </w:rPr>
        <w:t xml:space="preserve"> (</w:t>
      </w:r>
      <w:r w:rsidR="00B80C15" w:rsidRPr="00B80C15">
        <w:rPr>
          <w:rFonts w:ascii="Times New Roman" w:hAnsi="Times New Roman" w:cs="Times New Roman"/>
          <w:sz w:val="24"/>
          <w:szCs w:val="24"/>
          <w:lang w:val="mk-MK"/>
        </w:rPr>
        <w:t>Касапова 2009</w:t>
      </w:r>
      <w:r w:rsidR="00B80C15">
        <w:rPr>
          <w:rFonts w:ascii="Times New Roman" w:hAnsi="Times New Roman" w:cs="Times New Roman"/>
          <w:sz w:val="24"/>
          <w:szCs w:val="24"/>
          <w:lang w:val="mk-MK"/>
        </w:rPr>
        <w:t>)</w:t>
      </w:r>
      <w:r w:rsidR="00C66D77">
        <w:rPr>
          <w:rFonts w:ascii="Times New Roman" w:hAnsi="Times New Roman" w:cs="Times New Roman"/>
          <w:sz w:val="24"/>
          <w:szCs w:val="24"/>
          <w:lang w:val="mk-MK"/>
        </w:rPr>
        <w:t xml:space="preserve"> (</w:t>
      </w:r>
      <w:r w:rsidR="00C66D77" w:rsidRPr="00C66D77">
        <w:rPr>
          <w:rFonts w:ascii="Times New Roman" w:hAnsi="Times New Roman" w:cs="Times New Roman"/>
          <w:sz w:val="24"/>
          <w:szCs w:val="24"/>
          <w:lang w:val="mk-MK"/>
        </w:rPr>
        <w:t>T.II: 9</w:t>
      </w:r>
      <w:r w:rsidR="00C66D77">
        <w:rPr>
          <w:rFonts w:ascii="Times New Roman" w:hAnsi="Times New Roman" w:cs="Times New Roman"/>
          <w:sz w:val="24"/>
          <w:szCs w:val="24"/>
          <w:lang w:val="mk-MK"/>
        </w:rPr>
        <w:t>)</w:t>
      </w:r>
      <w:r w:rsidR="00740E14">
        <w:rPr>
          <w:rFonts w:ascii="Times New Roman" w:hAnsi="Times New Roman" w:cs="Times New Roman"/>
          <w:sz w:val="24"/>
          <w:szCs w:val="24"/>
          <w:lang w:val="mk-MK"/>
        </w:rPr>
        <w:t xml:space="preserve">. </w:t>
      </w:r>
    </w:p>
    <w:p w:rsidR="00865D4D" w:rsidRDefault="00740E14" w:rsidP="00865D4D">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Но</w:t>
      </w:r>
      <w:r w:rsidR="00C83A4E">
        <w:rPr>
          <w:rFonts w:ascii="Times New Roman" w:hAnsi="Times New Roman" w:cs="Times New Roman"/>
          <w:sz w:val="24"/>
          <w:szCs w:val="24"/>
          <w:lang w:val="mk-MK"/>
        </w:rPr>
        <w:t>,</w:t>
      </w:r>
      <w:r>
        <w:rPr>
          <w:rFonts w:ascii="Times New Roman" w:hAnsi="Times New Roman" w:cs="Times New Roman"/>
          <w:sz w:val="24"/>
          <w:szCs w:val="24"/>
          <w:lang w:val="mk-MK"/>
        </w:rPr>
        <w:t xml:space="preserve"> во манастирот се наоѓаат </w:t>
      </w:r>
      <w:r w:rsidR="00C83A4E">
        <w:rPr>
          <w:rFonts w:ascii="Times New Roman" w:hAnsi="Times New Roman" w:cs="Times New Roman"/>
          <w:sz w:val="24"/>
          <w:szCs w:val="24"/>
          <w:lang w:val="mk-MK"/>
        </w:rPr>
        <w:t xml:space="preserve">и </w:t>
      </w:r>
      <w:r>
        <w:rPr>
          <w:rFonts w:ascii="Times New Roman" w:hAnsi="Times New Roman" w:cs="Times New Roman"/>
          <w:sz w:val="24"/>
          <w:szCs w:val="24"/>
          <w:lang w:val="mk-MK"/>
        </w:rPr>
        <w:t xml:space="preserve">бројни </w:t>
      </w:r>
      <w:r w:rsidR="00262ABA">
        <w:rPr>
          <w:rFonts w:ascii="Times New Roman" w:hAnsi="Times New Roman" w:cs="Times New Roman"/>
          <w:sz w:val="24"/>
          <w:szCs w:val="24"/>
          <w:lang w:val="mk-MK"/>
        </w:rPr>
        <w:t xml:space="preserve">делкани </w:t>
      </w:r>
      <w:r>
        <w:rPr>
          <w:rFonts w:ascii="Times New Roman" w:hAnsi="Times New Roman" w:cs="Times New Roman"/>
          <w:sz w:val="24"/>
          <w:szCs w:val="24"/>
          <w:lang w:val="mk-MK"/>
        </w:rPr>
        <w:t xml:space="preserve">камени </w:t>
      </w:r>
      <w:r w:rsidR="00262ABA">
        <w:rPr>
          <w:rFonts w:ascii="Times New Roman" w:hAnsi="Times New Roman" w:cs="Times New Roman"/>
          <w:sz w:val="24"/>
          <w:szCs w:val="24"/>
          <w:lang w:val="mk-MK"/>
        </w:rPr>
        <w:t xml:space="preserve">елементи </w:t>
      </w:r>
      <w:r>
        <w:rPr>
          <w:rFonts w:ascii="Times New Roman" w:hAnsi="Times New Roman" w:cs="Times New Roman"/>
          <w:sz w:val="24"/>
          <w:szCs w:val="24"/>
          <w:lang w:val="mk-MK"/>
        </w:rPr>
        <w:t xml:space="preserve">кои припаѓаат на постари </w:t>
      </w:r>
      <w:r w:rsidR="00865D4D">
        <w:rPr>
          <w:rFonts w:ascii="Times New Roman" w:hAnsi="Times New Roman" w:cs="Times New Roman"/>
          <w:sz w:val="24"/>
          <w:szCs w:val="24"/>
          <w:lang w:val="mk-MK"/>
        </w:rPr>
        <w:t xml:space="preserve">јавни </w:t>
      </w:r>
      <w:r>
        <w:rPr>
          <w:rFonts w:ascii="Times New Roman" w:hAnsi="Times New Roman" w:cs="Times New Roman"/>
          <w:sz w:val="24"/>
          <w:szCs w:val="24"/>
          <w:lang w:val="mk-MK"/>
        </w:rPr>
        <w:t>градби</w:t>
      </w:r>
      <w:r w:rsidR="00262ABA">
        <w:rPr>
          <w:rFonts w:ascii="Times New Roman" w:hAnsi="Times New Roman" w:cs="Times New Roman"/>
          <w:sz w:val="24"/>
          <w:szCs w:val="24"/>
          <w:lang w:val="mk-MK"/>
        </w:rPr>
        <w:t xml:space="preserve"> од </w:t>
      </w:r>
      <w:r w:rsidR="00FE5DA3">
        <w:rPr>
          <w:rFonts w:ascii="Times New Roman" w:hAnsi="Times New Roman" w:cs="Times New Roman"/>
          <w:sz w:val="24"/>
          <w:szCs w:val="24"/>
          <w:lang w:val="mk-MK"/>
        </w:rPr>
        <w:t>ран</w:t>
      </w:r>
      <w:r w:rsidR="00865D4D">
        <w:rPr>
          <w:rFonts w:ascii="Times New Roman" w:hAnsi="Times New Roman" w:cs="Times New Roman"/>
          <w:sz w:val="24"/>
          <w:szCs w:val="24"/>
          <w:lang w:val="mk-MK"/>
        </w:rPr>
        <w:t>о</w:t>
      </w:r>
      <w:r w:rsidR="00262ABA">
        <w:rPr>
          <w:rFonts w:ascii="Times New Roman" w:hAnsi="Times New Roman" w:cs="Times New Roman"/>
          <w:sz w:val="24"/>
          <w:szCs w:val="24"/>
          <w:lang w:val="mk-MK"/>
        </w:rPr>
        <w:t>римскиот период</w:t>
      </w:r>
      <w:r w:rsidR="00420509" w:rsidRPr="00420509">
        <w:rPr>
          <w:rFonts w:ascii="Times New Roman" w:hAnsi="Times New Roman" w:cs="Times New Roman"/>
          <w:sz w:val="24"/>
          <w:szCs w:val="24"/>
          <w:lang w:val="mk-MK"/>
        </w:rPr>
        <w:t xml:space="preserve"> (</w:t>
      </w:r>
      <w:r w:rsidR="00420509">
        <w:rPr>
          <w:rFonts w:ascii="Times New Roman" w:hAnsi="Times New Roman" w:cs="Times New Roman"/>
          <w:sz w:val="24"/>
          <w:szCs w:val="24"/>
          <w:lang w:val="mk-MK"/>
        </w:rPr>
        <w:t>2 – 3. век</w:t>
      </w:r>
      <w:r w:rsidR="00420509" w:rsidRPr="00420509">
        <w:rPr>
          <w:rFonts w:ascii="Times New Roman" w:hAnsi="Times New Roman" w:cs="Times New Roman"/>
          <w:sz w:val="24"/>
          <w:szCs w:val="24"/>
          <w:lang w:val="mk-MK"/>
        </w:rPr>
        <w:t>)</w:t>
      </w:r>
      <w:r>
        <w:rPr>
          <w:rFonts w:ascii="Times New Roman" w:hAnsi="Times New Roman" w:cs="Times New Roman"/>
          <w:sz w:val="24"/>
          <w:szCs w:val="24"/>
          <w:lang w:val="mk-MK"/>
        </w:rPr>
        <w:t>. Со оглед на големата надморска височина и непристапноста</w:t>
      </w:r>
      <w:r w:rsidR="00C83A4E">
        <w:rPr>
          <w:rFonts w:ascii="Times New Roman" w:hAnsi="Times New Roman" w:cs="Times New Roman"/>
          <w:sz w:val="24"/>
          <w:szCs w:val="24"/>
          <w:lang w:val="mk-MK"/>
        </w:rPr>
        <w:t>,</w:t>
      </w:r>
      <w:r>
        <w:rPr>
          <w:rFonts w:ascii="Times New Roman" w:hAnsi="Times New Roman" w:cs="Times New Roman"/>
          <w:sz w:val="24"/>
          <w:szCs w:val="24"/>
          <w:lang w:val="mk-MK"/>
        </w:rPr>
        <w:t xml:space="preserve"> сигурно се работи за објекти кои </w:t>
      </w:r>
      <w:r w:rsidR="00262ABA">
        <w:rPr>
          <w:rFonts w:ascii="Times New Roman" w:hAnsi="Times New Roman" w:cs="Times New Roman"/>
          <w:sz w:val="24"/>
          <w:szCs w:val="24"/>
          <w:lang w:val="mk-MK"/>
        </w:rPr>
        <w:t xml:space="preserve">не биле донесени тука од </w:t>
      </w:r>
      <w:r w:rsidR="008B7AA3">
        <w:rPr>
          <w:rFonts w:ascii="Times New Roman" w:hAnsi="Times New Roman" w:cs="Times New Roman"/>
          <w:sz w:val="24"/>
          <w:szCs w:val="24"/>
          <w:lang w:val="mk-MK"/>
        </w:rPr>
        <w:t xml:space="preserve">некое </w:t>
      </w:r>
      <w:r w:rsidR="00262ABA">
        <w:rPr>
          <w:rFonts w:ascii="Times New Roman" w:hAnsi="Times New Roman" w:cs="Times New Roman"/>
          <w:sz w:val="24"/>
          <w:szCs w:val="24"/>
          <w:lang w:val="mk-MK"/>
        </w:rPr>
        <w:t>друго место</w:t>
      </w:r>
      <w:r w:rsidR="008B7AA3">
        <w:rPr>
          <w:rFonts w:ascii="Times New Roman" w:hAnsi="Times New Roman" w:cs="Times New Roman"/>
          <w:sz w:val="24"/>
          <w:szCs w:val="24"/>
          <w:lang w:val="mk-MK"/>
        </w:rPr>
        <w:t>,</w:t>
      </w:r>
      <w:r w:rsidR="00262ABA">
        <w:rPr>
          <w:rFonts w:ascii="Times New Roman" w:hAnsi="Times New Roman" w:cs="Times New Roman"/>
          <w:sz w:val="24"/>
          <w:szCs w:val="24"/>
          <w:lang w:val="mk-MK"/>
        </w:rPr>
        <w:t xml:space="preserve"> туку </w:t>
      </w:r>
      <w:r w:rsidR="00C83A4E">
        <w:rPr>
          <w:rFonts w:ascii="Times New Roman" w:hAnsi="Times New Roman" w:cs="Times New Roman"/>
          <w:sz w:val="24"/>
          <w:szCs w:val="24"/>
          <w:lang w:val="mk-MK"/>
        </w:rPr>
        <w:t>се наоѓа</w:t>
      </w:r>
      <w:r w:rsidR="00E76D00">
        <w:rPr>
          <w:rFonts w:ascii="Times New Roman" w:hAnsi="Times New Roman" w:cs="Times New Roman"/>
          <w:sz w:val="24"/>
          <w:szCs w:val="24"/>
          <w:lang w:val="mk-MK"/>
        </w:rPr>
        <w:t>ат</w:t>
      </w:r>
      <w:r w:rsidR="00C83A4E">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на </w:t>
      </w:r>
      <w:r w:rsidR="00E76D00">
        <w:rPr>
          <w:rFonts w:ascii="Times New Roman" w:hAnsi="Times New Roman" w:cs="Times New Roman"/>
          <w:sz w:val="24"/>
          <w:szCs w:val="24"/>
          <w:lang w:val="mk-MK"/>
        </w:rPr>
        <w:t>својата матична локација</w:t>
      </w:r>
      <w:r>
        <w:rPr>
          <w:rFonts w:ascii="Times New Roman" w:hAnsi="Times New Roman" w:cs="Times New Roman"/>
          <w:sz w:val="24"/>
          <w:szCs w:val="24"/>
          <w:lang w:val="mk-MK"/>
        </w:rPr>
        <w:t xml:space="preserve">. </w:t>
      </w:r>
      <w:r w:rsidR="00865D4D">
        <w:rPr>
          <w:rFonts w:ascii="Times New Roman" w:hAnsi="Times New Roman" w:cs="Times New Roman"/>
          <w:sz w:val="24"/>
          <w:szCs w:val="24"/>
          <w:lang w:val="mk-MK"/>
        </w:rPr>
        <w:t>Од нив с</w:t>
      </w:r>
      <w:r w:rsidR="00E76D00">
        <w:rPr>
          <w:rFonts w:ascii="Times New Roman" w:hAnsi="Times New Roman" w:cs="Times New Roman"/>
          <w:sz w:val="24"/>
          <w:szCs w:val="24"/>
          <w:lang w:val="mk-MK"/>
        </w:rPr>
        <w:t xml:space="preserve">е издвојуваат неколку ари или постаменти, венци, стобови </w:t>
      </w:r>
      <w:r w:rsidR="008B7AA3">
        <w:rPr>
          <w:rFonts w:ascii="Times New Roman" w:hAnsi="Times New Roman" w:cs="Times New Roman"/>
          <w:sz w:val="24"/>
          <w:szCs w:val="24"/>
          <w:lang w:val="mk-MK"/>
        </w:rPr>
        <w:t xml:space="preserve">и </w:t>
      </w:r>
      <w:r w:rsidR="00E76D00">
        <w:rPr>
          <w:rFonts w:ascii="Times New Roman" w:hAnsi="Times New Roman" w:cs="Times New Roman"/>
          <w:sz w:val="24"/>
          <w:szCs w:val="24"/>
          <w:lang w:val="mk-MK"/>
        </w:rPr>
        <w:t>статуи кои очевидно припаѓале на храм од римскиот период (</w:t>
      </w:r>
      <w:r w:rsidR="006F21AB" w:rsidRPr="006F21AB">
        <w:rPr>
          <w:rFonts w:ascii="Times New Roman" w:hAnsi="Times New Roman" w:cs="Times New Roman"/>
          <w:sz w:val="24"/>
          <w:szCs w:val="24"/>
          <w:lang w:val="mk-MK"/>
        </w:rPr>
        <w:t>Лилчиќ 2001</w:t>
      </w:r>
      <w:r w:rsidR="006F21AB">
        <w:rPr>
          <w:rFonts w:ascii="Times New Roman" w:hAnsi="Times New Roman" w:cs="Times New Roman"/>
          <w:sz w:val="24"/>
          <w:szCs w:val="24"/>
          <w:lang w:val="mk-MK"/>
        </w:rPr>
        <w:t>, 392-395</w:t>
      </w:r>
      <w:r w:rsidR="00E76D00">
        <w:rPr>
          <w:rFonts w:ascii="Times New Roman" w:hAnsi="Times New Roman" w:cs="Times New Roman"/>
          <w:sz w:val="24"/>
          <w:szCs w:val="24"/>
          <w:lang w:val="mk-MK"/>
        </w:rPr>
        <w:t>)</w:t>
      </w:r>
      <w:r w:rsidR="00C66D77" w:rsidRPr="00C66D77">
        <w:rPr>
          <w:rFonts w:ascii="Times New Roman" w:hAnsi="Times New Roman" w:cs="Times New Roman"/>
          <w:sz w:val="24"/>
          <w:szCs w:val="24"/>
          <w:lang w:val="mk-MK"/>
        </w:rPr>
        <w:t xml:space="preserve"> (T.II: 6, 7)</w:t>
      </w:r>
      <w:r w:rsidR="00E76D00">
        <w:rPr>
          <w:rFonts w:ascii="Times New Roman" w:hAnsi="Times New Roman" w:cs="Times New Roman"/>
          <w:sz w:val="24"/>
          <w:szCs w:val="24"/>
          <w:lang w:val="mk-MK"/>
        </w:rPr>
        <w:t xml:space="preserve">. </w:t>
      </w:r>
      <w:r w:rsidR="00FE5DA3">
        <w:rPr>
          <w:rFonts w:ascii="Times New Roman" w:hAnsi="Times New Roman" w:cs="Times New Roman"/>
          <w:sz w:val="24"/>
          <w:szCs w:val="24"/>
          <w:lang w:val="mk-MK"/>
        </w:rPr>
        <w:t xml:space="preserve">На некои од нив се врежани натписи од кои дознаваме дека на овој простор се наоѓала населба по име </w:t>
      </w:r>
      <w:r w:rsidR="00061B8E" w:rsidRPr="00061B8E">
        <w:rPr>
          <w:rFonts w:ascii="Times New Roman" w:hAnsi="Times New Roman" w:cs="Times New Roman"/>
          <w:sz w:val="24"/>
          <w:szCs w:val="24"/>
          <w:lang w:val="mk-MK"/>
        </w:rPr>
        <w:t>Kolobaisa</w:t>
      </w:r>
      <w:r w:rsidR="00061B8E">
        <w:rPr>
          <w:rFonts w:ascii="Times New Roman" w:hAnsi="Times New Roman" w:cs="Times New Roman"/>
          <w:sz w:val="24"/>
          <w:szCs w:val="24"/>
          <w:lang w:val="mk-MK"/>
        </w:rPr>
        <w:t xml:space="preserve"> (</w:t>
      </w:r>
      <w:r w:rsidR="00061B8E" w:rsidRPr="00061B8E">
        <w:rPr>
          <w:rFonts w:ascii="Tahoma-Bold" w:hAnsi="Tahoma-Bold" w:cs="Tahoma-Bold"/>
          <w:bCs/>
          <w:sz w:val="24"/>
          <w:szCs w:val="24"/>
          <w:lang w:val="mk-MK"/>
        </w:rPr>
        <w:t>Κολοβαιση</w:t>
      </w:r>
      <w:r w:rsidR="00061B8E">
        <w:rPr>
          <w:rFonts w:ascii="Times New Roman" w:hAnsi="Times New Roman" w:cs="Times New Roman"/>
          <w:sz w:val="24"/>
          <w:szCs w:val="24"/>
          <w:lang w:val="mk-MK"/>
        </w:rPr>
        <w:t>)</w:t>
      </w:r>
      <w:r w:rsidR="00FE5DA3">
        <w:rPr>
          <w:rFonts w:ascii="Times New Roman" w:hAnsi="Times New Roman" w:cs="Times New Roman"/>
          <w:sz w:val="24"/>
          <w:szCs w:val="24"/>
          <w:lang w:val="mk-MK"/>
        </w:rPr>
        <w:t xml:space="preserve">, веројатно со карактер на планинско светилиште. Во натписите </w:t>
      </w:r>
      <w:r w:rsidR="00DD0852">
        <w:rPr>
          <w:rFonts w:ascii="Times New Roman" w:hAnsi="Times New Roman" w:cs="Times New Roman"/>
          <w:sz w:val="24"/>
          <w:szCs w:val="24"/>
          <w:lang w:val="mk-MK"/>
        </w:rPr>
        <w:t xml:space="preserve">врежани на камените споменици </w:t>
      </w:r>
      <w:r w:rsidR="00FE5DA3">
        <w:rPr>
          <w:rFonts w:ascii="Times New Roman" w:hAnsi="Times New Roman" w:cs="Times New Roman"/>
          <w:sz w:val="24"/>
          <w:szCs w:val="24"/>
          <w:lang w:val="mk-MK"/>
        </w:rPr>
        <w:t xml:space="preserve">се споменува богот </w:t>
      </w:r>
      <w:r w:rsidR="00061B8E" w:rsidRPr="00061B8E">
        <w:rPr>
          <w:rFonts w:ascii="Times New Roman" w:hAnsi="Times New Roman" w:cs="Times New Roman"/>
          <w:sz w:val="24"/>
          <w:szCs w:val="24"/>
          <w:lang w:val="mk-MK"/>
        </w:rPr>
        <w:t>Apollon Eteudaniskos/Oteudanos</w:t>
      </w:r>
      <w:r w:rsidR="00FE5DA3">
        <w:rPr>
          <w:rFonts w:ascii="Times New Roman" w:hAnsi="Times New Roman" w:cs="Times New Roman"/>
          <w:sz w:val="24"/>
          <w:szCs w:val="24"/>
          <w:lang w:val="mk-MK"/>
        </w:rPr>
        <w:t xml:space="preserve"> (громобиец) и</w:t>
      </w:r>
      <w:r w:rsidR="00061B8E" w:rsidRPr="00061B8E">
        <w:rPr>
          <w:rFonts w:ascii="Times New Roman" w:hAnsi="Times New Roman" w:cs="Times New Roman"/>
          <w:sz w:val="24"/>
          <w:szCs w:val="24"/>
          <w:lang w:val="mk-MK"/>
        </w:rPr>
        <w:t xml:space="preserve"> Artemis Ephesia</w:t>
      </w:r>
      <w:r w:rsidR="00FE5DA3">
        <w:rPr>
          <w:rFonts w:ascii="Times New Roman" w:hAnsi="Times New Roman" w:cs="Times New Roman"/>
          <w:sz w:val="24"/>
          <w:szCs w:val="24"/>
          <w:lang w:val="mk-MK"/>
        </w:rPr>
        <w:t>, на кои верниците им се заблагодаруваат за излекувањето</w:t>
      </w:r>
      <w:r w:rsidR="00061B8E" w:rsidRPr="00061B8E">
        <w:rPr>
          <w:rFonts w:ascii="Times New Roman" w:hAnsi="Times New Roman" w:cs="Times New Roman"/>
          <w:sz w:val="24"/>
          <w:szCs w:val="24"/>
          <w:lang w:val="mk-MK"/>
        </w:rPr>
        <w:t xml:space="preserve"> (Düll 1977, </w:t>
      </w:r>
      <w:r w:rsidR="00596117" w:rsidRPr="00596117">
        <w:rPr>
          <w:rFonts w:ascii="Times New Roman" w:hAnsi="Times New Roman" w:cs="Times New Roman"/>
          <w:sz w:val="24"/>
          <w:szCs w:val="24"/>
          <w:lang w:val="mk-MK"/>
        </w:rPr>
        <w:t xml:space="preserve">282, 283, </w:t>
      </w:r>
      <w:r w:rsidR="00061B8E" w:rsidRPr="00061B8E">
        <w:rPr>
          <w:rFonts w:ascii="Times New Roman" w:hAnsi="Times New Roman" w:cs="Times New Roman"/>
          <w:sz w:val="24"/>
          <w:szCs w:val="24"/>
          <w:lang w:val="mk-MK"/>
        </w:rPr>
        <w:t>291)</w:t>
      </w:r>
      <w:r w:rsidR="00C66D77" w:rsidRPr="00C66D77">
        <w:rPr>
          <w:rFonts w:ascii="Times New Roman" w:hAnsi="Times New Roman" w:cs="Times New Roman"/>
          <w:sz w:val="24"/>
          <w:szCs w:val="24"/>
          <w:lang w:val="mk-MK"/>
        </w:rPr>
        <w:t xml:space="preserve"> (T.II: 1)</w:t>
      </w:r>
      <w:r w:rsidR="00FE5DA3">
        <w:rPr>
          <w:rFonts w:ascii="Times New Roman" w:hAnsi="Times New Roman" w:cs="Times New Roman"/>
          <w:sz w:val="24"/>
          <w:szCs w:val="24"/>
          <w:lang w:val="mk-MK"/>
        </w:rPr>
        <w:t xml:space="preserve">. </w:t>
      </w:r>
      <w:r w:rsidR="00B80C15">
        <w:rPr>
          <w:rFonts w:ascii="Times New Roman" w:hAnsi="Times New Roman" w:cs="Times New Roman"/>
          <w:sz w:val="24"/>
          <w:szCs w:val="24"/>
          <w:lang w:val="mk-MK"/>
        </w:rPr>
        <w:t>П</w:t>
      </w:r>
      <w:r w:rsidR="00CF65A8">
        <w:rPr>
          <w:rFonts w:ascii="Times New Roman" w:hAnsi="Times New Roman" w:cs="Times New Roman"/>
          <w:sz w:val="24"/>
          <w:szCs w:val="24"/>
          <w:lang w:val="mk-MK"/>
        </w:rPr>
        <w:t>о</w:t>
      </w:r>
      <w:r w:rsidR="001F1FAC">
        <w:rPr>
          <w:rFonts w:ascii="Times New Roman" w:hAnsi="Times New Roman" w:cs="Times New Roman"/>
          <w:sz w:val="24"/>
          <w:szCs w:val="24"/>
          <w:lang w:val="mk-MK"/>
        </w:rPr>
        <w:t>с</w:t>
      </w:r>
      <w:r w:rsidR="00CF65A8">
        <w:rPr>
          <w:rFonts w:ascii="Times New Roman" w:hAnsi="Times New Roman" w:cs="Times New Roman"/>
          <w:sz w:val="24"/>
          <w:szCs w:val="24"/>
          <w:lang w:val="mk-MK"/>
        </w:rPr>
        <w:t>е</w:t>
      </w:r>
      <w:r w:rsidR="001F1FAC">
        <w:rPr>
          <w:rFonts w:ascii="Times New Roman" w:hAnsi="Times New Roman" w:cs="Times New Roman"/>
          <w:sz w:val="24"/>
          <w:szCs w:val="24"/>
          <w:lang w:val="mk-MK"/>
        </w:rPr>
        <w:t xml:space="preserve">бено внимание залужува еден </w:t>
      </w:r>
      <w:r w:rsidR="00B80C15">
        <w:rPr>
          <w:rFonts w:ascii="Times New Roman" w:hAnsi="Times New Roman" w:cs="Times New Roman"/>
          <w:sz w:val="24"/>
          <w:szCs w:val="24"/>
          <w:lang w:val="mk-MK"/>
        </w:rPr>
        <w:t>правилно</w:t>
      </w:r>
      <w:r w:rsidR="001F1FAC">
        <w:rPr>
          <w:rFonts w:ascii="Times New Roman" w:hAnsi="Times New Roman" w:cs="Times New Roman"/>
          <w:sz w:val="24"/>
          <w:szCs w:val="24"/>
          <w:lang w:val="mk-MK"/>
        </w:rPr>
        <w:t xml:space="preserve"> делкан каменен блок со претстава на змија</w:t>
      </w:r>
      <w:r w:rsidR="001F1FAC" w:rsidRPr="001F1FAC">
        <w:rPr>
          <w:rFonts w:ascii="Times New Roman" w:hAnsi="Times New Roman"/>
          <w:sz w:val="24"/>
          <w:lang w:val="mk-MK"/>
        </w:rPr>
        <w:t xml:space="preserve"> </w:t>
      </w:r>
      <w:r w:rsidR="001F1FAC">
        <w:rPr>
          <w:rFonts w:ascii="Times New Roman" w:hAnsi="Times New Roman"/>
          <w:sz w:val="24"/>
          <w:lang w:val="mk-MK"/>
        </w:rPr>
        <w:t>(</w:t>
      </w:r>
      <w:r w:rsidR="001F1FAC" w:rsidRPr="00C57D51">
        <w:rPr>
          <w:rFonts w:ascii="Times New Roman" w:hAnsi="Times New Roman"/>
          <w:sz w:val="24"/>
          <w:lang w:val="mk-MK"/>
        </w:rPr>
        <w:t xml:space="preserve">Димитриоски </w:t>
      </w:r>
      <w:r w:rsidR="001F1FAC">
        <w:rPr>
          <w:rFonts w:ascii="Times New Roman" w:hAnsi="Times New Roman"/>
          <w:sz w:val="24"/>
          <w:lang w:val="mk-MK"/>
        </w:rPr>
        <w:t>2018)</w:t>
      </w:r>
      <w:r w:rsidR="001F1FAC">
        <w:rPr>
          <w:rFonts w:ascii="Times New Roman" w:hAnsi="Times New Roman" w:cs="Times New Roman"/>
          <w:sz w:val="24"/>
          <w:szCs w:val="24"/>
          <w:lang w:val="mk-MK"/>
        </w:rPr>
        <w:t xml:space="preserve"> и тоа во релација со посочените преданија за зм</w:t>
      </w:r>
      <w:r w:rsidR="00420509">
        <w:rPr>
          <w:rFonts w:ascii="Times New Roman" w:hAnsi="Times New Roman" w:cs="Times New Roman"/>
          <w:sz w:val="24"/>
          <w:szCs w:val="24"/>
          <w:lang w:val="mk-MK"/>
        </w:rPr>
        <w:t>е</w:t>
      </w:r>
      <w:r w:rsidR="001F1FAC">
        <w:rPr>
          <w:rFonts w:ascii="Times New Roman" w:hAnsi="Times New Roman" w:cs="Times New Roman"/>
          <w:sz w:val="24"/>
          <w:szCs w:val="24"/>
          <w:lang w:val="mk-MK"/>
        </w:rPr>
        <w:t>јот</w:t>
      </w:r>
      <w:r w:rsidR="00596117" w:rsidRPr="00596117">
        <w:rPr>
          <w:rFonts w:ascii="Times New Roman" w:hAnsi="Times New Roman" w:cs="Times New Roman"/>
          <w:sz w:val="24"/>
          <w:szCs w:val="24"/>
          <w:lang w:val="mk-MK"/>
        </w:rPr>
        <w:t>,</w:t>
      </w:r>
      <w:r w:rsidR="001F1FAC">
        <w:rPr>
          <w:rFonts w:ascii="Times New Roman" w:hAnsi="Times New Roman" w:cs="Times New Roman"/>
          <w:sz w:val="24"/>
          <w:szCs w:val="24"/>
          <w:lang w:val="mk-MK"/>
        </w:rPr>
        <w:t xml:space="preserve"> како и поради рустичната об</w:t>
      </w:r>
      <w:r w:rsidR="00596117">
        <w:rPr>
          <w:rFonts w:ascii="Times New Roman" w:hAnsi="Times New Roman" w:cs="Times New Roman"/>
          <w:sz w:val="24"/>
          <w:szCs w:val="24"/>
          <w:lang w:val="mk-MK"/>
        </w:rPr>
        <w:t>р</w:t>
      </w:r>
      <w:r w:rsidR="001F1FAC">
        <w:rPr>
          <w:rFonts w:ascii="Times New Roman" w:hAnsi="Times New Roman" w:cs="Times New Roman"/>
          <w:sz w:val="24"/>
          <w:szCs w:val="24"/>
          <w:lang w:val="mk-MK"/>
        </w:rPr>
        <w:t>аботка која може да упатува и на предримскиот период</w:t>
      </w:r>
      <w:r w:rsidR="00494AB8" w:rsidRPr="00494AB8">
        <w:rPr>
          <w:rFonts w:ascii="Times New Roman" w:hAnsi="Times New Roman" w:cs="Times New Roman"/>
          <w:sz w:val="24"/>
          <w:szCs w:val="24"/>
          <w:lang w:val="mk-MK"/>
        </w:rPr>
        <w:t xml:space="preserve"> (T.II: 5)</w:t>
      </w:r>
      <w:r w:rsidR="001F1FAC">
        <w:rPr>
          <w:rFonts w:ascii="Times New Roman" w:hAnsi="Times New Roman"/>
          <w:sz w:val="24"/>
          <w:lang w:val="mk-MK"/>
        </w:rPr>
        <w:t xml:space="preserve">. </w:t>
      </w:r>
      <w:r w:rsidR="001B1FD4">
        <w:rPr>
          <w:rFonts w:ascii="Times New Roman" w:hAnsi="Times New Roman"/>
          <w:sz w:val="24"/>
          <w:lang w:val="mk-MK"/>
        </w:rPr>
        <w:t>Неколку елементи од ранохристијанска камена пластика укажуваат на продолжувањето на животот на светилиште</w:t>
      </w:r>
      <w:r w:rsidR="008B7AA3">
        <w:rPr>
          <w:rFonts w:ascii="Times New Roman" w:hAnsi="Times New Roman"/>
          <w:sz w:val="24"/>
          <w:lang w:val="mk-MK"/>
        </w:rPr>
        <w:t>то</w:t>
      </w:r>
      <w:r w:rsidR="001B1FD4">
        <w:rPr>
          <w:rFonts w:ascii="Times New Roman" w:hAnsi="Times New Roman"/>
          <w:sz w:val="24"/>
          <w:lang w:val="mk-MK"/>
        </w:rPr>
        <w:t xml:space="preserve"> и во </w:t>
      </w:r>
      <w:r w:rsidR="008B7AA3">
        <w:rPr>
          <w:rFonts w:ascii="Times New Roman" w:hAnsi="Times New Roman"/>
          <w:sz w:val="24"/>
          <w:lang w:val="mk-MK"/>
        </w:rPr>
        <w:t xml:space="preserve">овој </w:t>
      </w:r>
      <w:r w:rsidR="001B1FD4">
        <w:rPr>
          <w:rFonts w:ascii="Times New Roman" w:hAnsi="Times New Roman"/>
          <w:sz w:val="24"/>
          <w:lang w:val="mk-MK"/>
        </w:rPr>
        <w:t xml:space="preserve">период. Се работи за </w:t>
      </w:r>
      <w:r w:rsidR="001F36A8">
        <w:rPr>
          <w:rFonts w:ascii="Times New Roman" w:hAnsi="Times New Roman"/>
          <w:sz w:val="24"/>
          <w:lang w:val="mk-MK"/>
        </w:rPr>
        <w:t xml:space="preserve">мено и </w:t>
      </w:r>
      <w:r w:rsidR="001B1FD4">
        <w:rPr>
          <w:rFonts w:ascii="Times New Roman" w:hAnsi="Times New Roman"/>
          <w:sz w:val="24"/>
          <w:lang w:val="mk-MK"/>
        </w:rPr>
        <w:t>делови од парапетни плочи</w:t>
      </w:r>
      <w:r w:rsidR="00865D4D">
        <w:rPr>
          <w:rFonts w:ascii="Times New Roman" w:hAnsi="Times New Roman" w:cs="Times New Roman"/>
          <w:sz w:val="24"/>
          <w:szCs w:val="24"/>
          <w:lang w:val="mk-MK"/>
        </w:rPr>
        <w:t xml:space="preserve"> од олтар</w:t>
      </w:r>
      <w:r w:rsidR="001F36A8">
        <w:rPr>
          <w:rFonts w:ascii="Times New Roman" w:hAnsi="Times New Roman" w:cs="Times New Roman"/>
          <w:sz w:val="24"/>
          <w:szCs w:val="24"/>
          <w:lang w:val="mk-MK"/>
        </w:rPr>
        <w:t>н</w:t>
      </w:r>
      <w:r w:rsidR="00865D4D">
        <w:rPr>
          <w:rFonts w:ascii="Times New Roman" w:hAnsi="Times New Roman" w:cs="Times New Roman"/>
          <w:sz w:val="24"/>
          <w:szCs w:val="24"/>
          <w:lang w:val="mk-MK"/>
        </w:rPr>
        <w:t>и прегради</w:t>
      </w:r>
      <w:r w:rsidR="00393C27">
        <w:rPr>
          <w:rFonts w:ascii="Times New Roman" w:hAnsi="Times New Roman" w:cs="Times New Roman"/>
          <w:sz w:val="24"/>
          <w:szCs w:val="24"/>
          <w:lang w:val="mk-MK"/>
        </w:rPr>
        <w:t xml:space="preserve"> </w:t>
      </w:r>
      <w:r w:rsidR="00865D4D">
        <w:rPr>
          <w:rFonts w:ascii="Times New Roman" w:hAnsi="Times New Roman" w:cs="Times New Roman"/>
          <w:sz w:val="24"/>
          <w:szCs w:val="24"/>
          <w:lang w:val="mk-MK"/>
        </w:rPr>
        <w:t xml:space="preserve">кои биле дел од </w:t>
      </w:r>
      <w:r w:rsidR="00CF65A8">
        <w:rPr>
          <w:rFonts w:ascii="Times New Roman" w:hAnsi="Times New Roman" w:cs="Times New Roman"/>
          <w:sz w:val="24"/>
          <w:szCs w:val="24"/>
          <w:lang w:val="mk-MK"/>
        </w:rPr>
        <w:t xml:space="preserve">ранохристијанска </w:t>
      </w:r>
      <w:r w:rsidR="00865D4D">
        <w:rPr>
          <w:rFonts w:ascii="Times New Roman" w:hAnsi="Times New Roman" w:cs="Times New Roman"/>
          <w:sz w:val="24"/>
          <w:szCs w:val="24"/>
          <w:lang w:val="mk-MK"/>
        </w:rPr>
        <w:t>базилика чија локација с</w:t>
      </w:r>
      <w:r w:rsidR="00B80C15">
        <w:rPr>
          <w:rFonts w:ascii="Times New Roman" w:hAnsi="Times New Roman" w:cs="Times New Roman"/>
          <w:sz w:val="24"/>
          <w:szCs w:val="24"/>
          <w:lang w:val="mk-MK"/>
        </w:rPr>
        <w:t>è</w:t>
      </w:r>
      <w:r w:rsidR="00865D4D">
        <w:rPr>
          <w:rFonts w:ascii="Times New Roman" w:hAnsi="Times New Roman" w:cs="Times New Roman"/>
          <w:sz w:val="24"/>
          <w:szCs w:val="24"/>
          <w:lang w:val="mk-MK"/>
        </w:rPr>
        <w:t xml:space="preserve"> уште не е </w:t>
      </w:r>
      <w:r w:rsidR="00771E00">
        <w:rPr>
          <w:rFonts w:ascii="Times New Roman" w:hAnsi="Times New Roman" w:cs="Times New Roman"/>
          <w:sz w:val="24"/>
          <w:szCs w:val="24"/>
          <w:lang w:val="mk-MK"/>
        </w:rPr>
        <w:t>у</w:t>
      </w:r>
      <w:r w:rsidR="00865D4D">
        <w:rPr>
          <w:rFonts w:ascii="Times New Roman" w:hAnsi="Times New Roman" w:cs="Times New Roman"/>
          <w:sz w:val="24"/>
          <w:szCs w:val="24"/>
          <w:lang w:val="mk-MK"/>
        </w:rPr>
        <w:t>тврдена (</w:t>
      </w:r>
      <w:r w:rsidR="00865D4D" w:rsidRPr="006F21AB">
        <w:rPr>
          <w:rFonts w:ascii="Times New Roman" w:hAnsi="Times New Roman" w:cs="Times New Roman"/>
          <w:sz w:val="24"/>
          <w:szCs w:val="24"/>
          <w:lang w:val="mk-MK"/>
        </w:rPr>
        <w:t>Ристески 2002</w:t>
      </w:r>
      <w:r w:rsidR="00865D4D">
        <w:rPr>
          <w:rFonts w:ascii="Times New Roman" w:hAnsi="Times New Roman" w:cs="Times New Roman"/>
          <w:sz w:val="24"/>
          <w:szCs w:val="24"/>
          <w:lang w:val="mk-MK"/>
        </w:rPr>
        <w:t xml:space="preserve">; </w:t>
      </w:r>
      <w:r w:rsidR="00865D4D" w:rsidRPr="00FE5DA3">
        <w:rPr>
          <w:rFonts w:ascii="Times New Roman" w:hAnsi="Times New Roman" w:cs="Times New Roman"/>
          <w:sz w:val="24"/>
          <w:szCs w:val="24"/>
          <w:lang w:val="mk-MK"/>
        </w:rPr>
        <w:t>Лилчиќ 2002, 936, 937</w:t>
      </w:r>
      <w:r w:rsidR="00865D4D">
        <w:rPr>
          <w:rFonts w:ascii="Times New Roman" w:hAnsi="Times New Roman" w:cs="Times New Roman"/>
          <w:sz w:val="24"/>
          <w:szCs w:val="24"/>
          <w:lang w:val="mk-MK"/>
        </w:rPr>
        <w:t>)</w:t>
      </w:r>
      <w:r w:rsidR="00494AB8" w:rsidRPr="00494AB8">
        <w:rPr>
          <w:rFonts w:ascii="Times New Roman" w:hAnsi="Times New Roman" w:cs="Times New Roman"/>
          <w:sz w:val="24"/>
          <w:szCs w:val="24"/>
          <w:lang w:val="mk-MK"/>
        </w:rPr>
        <w:t xml:space="preserve"> (T.II: 2, 3)</w:t>
      </w:r>
      <w:r w:rsidR="00865D4D" w:rsidRPr="006F21AB">
        <w:rPr>
          <w:rFonts w:ascii="Times New Roman" w:hAnsi="Times New Roman" w:cs="Times New Roman"/>
          <w:sz w:val="24"/>
          <w:szCs w:val="24"/>
          <w:lang w:val="mk-MK"/>
        </w:rPr>
        <w:t xml:space="preserve">. </w:t>
      </w:r>
      <w:r w:rsidR="001F1FAC" w:rsidRPr="001F1FAC">
        <w:rPr>
          <w:rFonts w:ascii="Times New Roman" w:hAnsi="Times New Roman" w:cs="Times New Roman"/>
          <w:sz w:val="24"/>
          <w:szCs w:val="24"/>
          <w:lang w:val="mk-MK"/>
        </w:rPr>
        <w:t>Топог</w:t>
      </w:r>
      <w:r w:rsidR="00596117">
        <w:rPr>
          <w:rFonts w:ascii="Times New Roman" w:hAnsi="Times New Roman" w:cs="Times New Roman"/>
          <w:sz w:val="24"/>
          <w:szCs w:val="24"/>
          <w:lang w:val="mk-MK"/>
        </w:rPr>
        <w:t>р</w:t>
      </w:r>
      <w:r w:rsidR="001F1FAC" w:rsidRPr="001F1FAC">
        <w:rPr>
          <w:rFonts w:ascii="Times New Roman" w:hAnsi="Times New Roman" w:cs="Times New Roman"/>
          <w:sz w:val="24"/>
          <w:szCs w:val="24"/>
          <w:lang w:val="mk-MK"/>
        </w:rPr>
        <w:t xml:space="preserve">афските мерења покажаа присуство на обѕидје кое ја опфаќало целата тераса </w:t>
      </w:r>
      <w:r w:rsidR="00393C27">
        <w:rPr>
          <w:rFonts w:ascii="Times New Roman" w:hAnsi="Times New Roman" w:cs="Times New Roman"/>
          <w:sz w:val="24"/>
          <w:szCs w:val="24"/>
          <w:lang w:val="mk-MK"/>
        </w:rPr>
        <w:t xml:space="preserve">(површина од 4 хектари), </w:t>
      </w:r>
      <w:r w:rsidR="001F1FAC" w:rsidRPr="001F1FAC">
        <w:rPr>
          <w:rFonts w:ascii="Times New Roman" w:hAnsi="Times New Roman" w:cs="Times New Roman"/>
          <w:sz w:val="24"/>
          <w:szCs w:val="24"/>
          <w:lang w:val="mk-MK"/>
        </w:rPr>
        <w:t>заедно со средновековниот манастир, локалн</w:t>
      </w:r>
      <w:r w:rsidR="00596117">
        <w:rPr>
          <w:rFonts w:ascii="Times New Roman" w:hAnsi="Times New Roman" w:cs="Times New Roman"/>
          <w:sz w:val="24"/>
          <w:szCs w:val="24"/>
          <w:lang w:val="mk-MK"/>
        </w:rPr>
        <w:t>иот</w:t>
      </w:r>
      <w:r w:rsidR="001F1FAC" w:rsidRPr="001F1FAC">
        <w:rPr>
          <w:rFonts w:ascii="Times New Roman" w:hAnsi="Times New Roman" w:cs="Times New Roman"/>
          <w:sz w:val="24"/>
          <w:szCs w:val="24"/>
          <w:lang w:val="mk-MK"/>
        </w:rPr>
        <w:t xml:space="preserve"> извор на вода и гробишта</w:t>
      </w:r>
      <w:r w:rsidR="00596117">
        <w:rPr>
          <w:rFonts w:ascii="Times New Roman" w:hAnsi="Times New Roman" w:cs="Times New Roman"/>
          <w:sz w:val="24"/>
          <w:szCs w:val="24"/>
          <w:lang w:val="mk-MK"/>
        </w:rPr>
        <w:t>та</w:t>
      </w:r>
      <w:r w:rsidR="001F1FAC" w:rsidRPr="001F1FAC">
        <w:rPr>
          <w:rFonts w:ascii="Times New Roman" w:hAnsi="Times New Roman" w:cs="Times New Roman"/>
          <w:sz w:val="24"/>
          <w:szCs w:val="24"/>
          <w:lang w:val="mk-MK"/>
        </w:rPr>
        <w:t xml:space="preserve"> всечени во к</w:t>
      </w:r>
      <w:r w:rsidR="001F1FAC" w:rsidRPr="00393C27">
        <w:rPr>
          <w:rFonts w:ascii="Times New Roman" w:hAnsi="Times New Roman" w:cs="Times New Roman"/>
          <w:sz w:val="24"/>
          <w:szCs w:val="24"/>
          <w:lang w:val="mk-MK"/>
        </w:rPr>
        <w:t>арпа</w:t>
      </w:r>
      <w:r w:rsidR="00393C27" w:rsidRPr="00393C27">
        <w:rPr>
          <w:rFonts w:ascii="Times New Roman" w:hAnsi="Times New Roman" w:cs="Times New Roman"/>
          <w:sz w:val="24"/>
          <w:szCs w:val="24"/>
          <w:lang w:val="mk-MK"/>
        </w:rPr>
        <w:t xml:space="preserve"> (</w:t>
      </w:r>
      <w:r w:rsidR="00A7293C" w:rsidRPr="00A7293C">
        <w:rPr>
          <w:rFonts w:ascii="Times New Roman" w:hAnsi="Times New Roman" w:cs="Times New Roman"/>
          <w:sz w:val="24"/>
          <w:szCs w:val="24"/>
          <w:lang w:val="mk-MK"/>
        </w:rPr>
        <w:t>Микулчиќ 1996</w:t>
      </w:r>
      <w:r w:rsidR="00A7293C">
        <w:rPr>
          <w:rFonts w:ascii="Times New Roman" w:hAnsi="Times New Roman" w:cs="Times New Roman"/>
          <w:sz w:val="24"/>
          <w:szCs w:val="24"/>
          <w:lang w:val="mk-MK"/>
        </w:rPr>
        <w:t xml:space="preserve">, 266-268; </w:t>
      </w:r>
      <w:r w:rsidR="00393C27" w:rsidRPr="00393C27">
        <w:rPr>
          <w:rFonts w:ascii="Times New Roman" w:hAnsi="Times New Roman" w:cs="Times New Roman"/>
          <w:sz w:val="24"/>
          <w:lang w:val="mk-MK"/>
        </w:rPr>
        <w:t>Микулчиќ 1999, 89, 90)</w:t>
      </w:r>
      <w:r w:rsidR="00494AB8" w:rsidRPr="00494AB8">
        <w:rPr>
          <w:rFonts w:ascii="Times New Roman" w:hAnsi="Times New Roman" w:cs="Times New Roman"/>
          <w:sz w:val="24"/>
          <w:lang w:val="mk-MK"/>
        </w:rPr>
        <w:t xml:space="preserve"> (T.II: 9)</w:t>
      </w:r>
      <w:r w:rsidR="001F1FAC" w:rsidRPr="00393C27">
        <w:rPr>
          <w:rFonts w:ascii="Times New Roman" w:hAnsi="Times New Roman" w:cs="Times New Roman"/>
          <w:sz w:val="24"/>
          <w:szCs w:val="24"/>
          <w:lang w:val="mk-MK"/>
        </w:rPr>
        <w:t>.</w:t>
      </w:r>
      <w:r w:rsidR="001F1FAC" w:rsidRPr="001F1FAC">
        <w:rPr>
          <w:rFonts w:ascii="Times New Roman" w:hAnsi="Times New Roman" w:cs="Times New Roman"/>
          <w:sz w:val="24"/>
          <w:szCs w:val="24"/>
          <w:lang w:val="mk-MK"/>
        </w:rPr>
        <w:t xml:space="preserve"> Неодамнешните ископувања го потврдија постоењето на о</w:t>
      </w:r>
      <w:r w:rsidR="00CF65A8">
        <w:rPr>
          <w:rFonts w:ascii="Times New Roman" w:hAnsi="Times New Roman" w:cs="Times New Roman"/>
          <w:sz w:val="24"/>
          <w:szCs w:val="24"/>
          <w:lang w:val="mk-MK"/>
        </w:rPr>
        <w:t>ва</w:t>
      </w:r>
      <w:r w:rsidR="001F1FAC" w:rsidRPr="001F1FAC">
        <w:rPr>
          <w:rFonts w:ascii="Times New Roman" w:hAnsi="Times New Roman" w:cs="Times New Roman"/>
          <w:sz w:val="24"/>
          <w:szCs w:val="24"/>
          <w:lang w:val="mk-MK"/>
        </w:rPr>
        <w:t xml:space="preserve"> обѕидје</w:t>
      </w:r>
      <w:r w:rsidR="001F36A8">
        <w:rPr>
          <w:rFonts w:ascii="Times New Roman" w:hAnsi="Times New Roman" w:cs="Times New Roman"/>
          <w:sz w:val="24"/>
          <w:szCs w:val="24"/>
          <w:lang w:val="mk-MK"/>
        </w:rPr>
        <w:t xml:space="preserve">, како </w:t>
      </w:r>
      <w:r w:rsidR="001F1FAC" w:rsidRPr="001F1FAC">
        <w:rPr>
          <w:rFonts w:ascii="Times New Roman" w:hAnsi="Times New Roman" w:cs="Times New Roman"/>
          <w:sz w:val="24"/>
          <w:szCs w:val="24"/>
          <w:lang w:val="mk-MK"/>
        </w:rPr>
        <w:t xml:space="preserve">и </w:t>
      </w:r>
      <w:r w:rsidR="001F36A8">
        <w:rPr>
          <w:rFonts w:ascii="Times New Roman" w:hAnsi="Times New Roman" w:cs="Times New Roman"/>
          <w:sz w:val="24"/>
          <w:szCs w:val="24"/>
          <w:lang w:val="mk-MK"/>
        </w:rPr>
        <w:t xml:space="preserve">присуството на разни </w:t>
      </w:r>
      <w:r w:rsidR="001F1FAC" w:rsidRPr="001F1FAC">
        <w:rPr>
          <w:rFonts w:ascii="Times New Roman" w:hAnsi="Times New Roman" w:cs="Times New Roman"/>
          <w:sz w:val="24"/>
          <w:szCs w:val="24"/>
          <w:lang w:val="mk-MK"/>
        </w:rPr>
        <w:t xml:space="preserve">внатрешни градби од римскиот период.  </w:t>
      </w:r>
    </w:p>
    <w:p w:rsidR="007964EC" w:rsidRDefault="00FD2A54" w:rsidP="007964EC">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Повеќе факти укажуваат дека во </w:t>
      </w:r>
      <w:r w:rsidR="001F36A8">
        <w:rPr>
          <w:rFonts w:ascii="Times New Roman" w:hAnsi="Times New Roman" w:cs="Times New Roman"/>
          <w:sz w:val="24"/>
          <w:szCs w:val="24"/>
          <w:lang w:val="mk-MK"/>
        </w:rPr>
        <w:t>антиката, тук</w:t>
      </w:r>
      <w:r>
        <w:rPr>
          <w:rFonts w:ascii="Times New Roman" w:hAnsi="Times New Roman" w:cs="Times New Roman"/>
          <w:sz w:val="24"/>
          <w:szCs w:val="24"/>
          <w:lang w:val="mk-MK"/>
        </w:rPr>
        <w:t xml:space="preserve">а се почитувала некоја локална </w:t>
      </w:r>
      <w:r w:rsidR="001B1FD4">
        <w:rPr>
          <w:rFonts w:ascii="Times New Roman" w:hAnsi="Times New Roman" w:cs="Times New Roman"/>
          <w:sz w:val="24"/>
          <w:szCs w:val="24"/>
          <w:lang w:val="mk-MK"/>
        </w:rPr>
        <w:t xml:space="preserve">планинска </w:t>
      </w:r>
      <w:r>
        <w:rPr>
          <w:rFonts w:ascii="Times New Roman" w:hAnsi="Times New Roman" w:cs="Times New Roman"/>
          <w:sz w:val="24"/>
          <w:szCs w:val="24"/>
          <w:lang w:val="mk-MK"/>
        </w:rPr>
        <w:t>божица чи</w:t>
      </w:r>
      <w:r w:rsidR="001F36A8">
        <w:rPr>
          <w:rFonts w:ascii="Times New Roman" w:hAnsi="Times New Roman" w:cs="Times New Roman"/>
          <w:sz w:val="24"/>
          <w:szCs w:val="24"/>
          <w:lang w:val="mk-MK"/>
        </w:rPr>
        <w:t xml:space="preserve">ј култ </w:t>
      </w:r>
      <w:r>
        <w:rPr>
          <w:rFonts w:ascii="Times New Roman" w:hAnsi="Times New Roman" w:cs="Times New Roman"/>
          <w:sz w:val="24"/>
          <w:szCs w:val="24"/>
          <w:lang w:val="mk-MK"/>
        </w:rPr>
        <w:t xml:space="preserve">на Балканот и Медитеранот </w:t>
      </w:r>
      <w:r w:rsidR="001F36A8">
        <w:rPr>
          <w:rFonts w:ascii="Times New Roman" w:hAnsi="Times New Roman" w:cs="Times New Roman"/>
          <w:sz w:val="24"/>
          <w:szCs w:val="24"/>
          <w:lang w:val="mk-MK"/>
        </w:rPr>
        <w:t xml:space="preserve">може да се следи наназад до </w:t>
      </w:r>
      <w:r>
        <w:rPr>
          <w:rFonts w:ascii="Times New Roman" w:hAnsi="Times New Roman" w:cs="Times New Roman"/>
          <w:sz w:val="24"/>
          <w:szCs w:val="24"/>
          <w:lang w:val="mk-MK"/>
        </w:rPr>
        <w:t xml:space="preserve">праисторијата. </w:t>
      </w:r>
      <w:r w:rsidR="001F36A8">
        <w:rPr>
          <w:rFonts w:ascii="Times New Roman" w:hAnsi="Times New Roman" w:cs="Times New Roman"/>
          <w:sz w:val="24"/>
          <w:szCs w:val="24"/>
          <w:lang w:val="mk-MK"/>
        </w:rPr>
        <w:t xml:space="preserve">Најсилен аргумент за тоа е </w:t>
      </w:r>
      <w:r w:rsidR="00CB270A">
        <w:rPr>
          <w:rFonts w:ascii="Times New Roman" w:hAnsi="Times New Roman" w:cs="Times New Roman"/>
          <w:sz w:val="24"/>
          <w:szCs w:val="24"/>
          <w:lang w:val="mk-MK"/>
        </w:rPr>
        <w:t xml:space="preserve">откривањето на </w:t>
      </w:r>
      <w:r w:rsidR="001F36A8">
        <w:rPr>
          <w:rFonts w:ascii="Times New Roman" w:hAnsi="Times New Roman" w:cs="Times New Roman"/>
          <w:sz w:val="24"/>
          <w:szCs w:val="24"/>
          <w:lang w:val="mk-MK"/>
        </w:rPr>
        <w:t>градба</w:t>
      </w:r>
      <w:r w:rsidR="00CB270A">
        <w:rPr>
          <w:rFonts w:ascii="Times New Roman" w:hAnsi="Times New Roman" w:cs="Times New Roman"/>
          <w:sz w:val="24"/>
          <w:szCs w:val="24"/>
          <w:lang w:val="mk-MK"/>
        </w:rPr>
        <w:t xml:space="preserve"> со неколку теракотни фигурини на Кибела </w:t>
      </w:r>
      <w:r w:rsidR="00A7293C">
        <w:rPr>
          <w:rFonts w:ascii="Times New Roman" w:hAnsi="Times New Roman" w:cs="Times New Roman"/>
          <w:sz w:val="24"/>
          <w:szCs w:val="24"/>
          <w:lang w:val="mk-MK"/>
        </w:rPr>
        <w:t>(архетип на пл</w:t>
      </w:r>
      <w:r w:rsidR="00A7293C" w:rsidRPr="00A7293C">
        <w:rPr>
          <w:rFonts w:ascii="Times New Roman" w:hAnsi="Times New Roman" w:cs="Times New Roman"/>
          <w:sz w:val="24"/>
          <w:szCs w:val="24"/>
          <w:lang w:val="mk-MK"/>
        </w:rPr>
        <w:t>анинска божица</w:t>
      </w:r>
      <w:r w:rsidR="00596117">
        <w:rPr>
          <w:rFonts w:ascii="Times New Roman" w:hAnsi="Times New Roman" w:cs="Times New Roman"/>
          <w:sz w:val="24"/>
          <w:szCs w:val="24"/>
          <w:lang w:val="mk-MK"/>
        </w:rPr>
        <w:t xml:space="preserve"> од Мала Азија</w:t>
      </w:r>
      <w:r w:rsidR="00A7293C" w:rsidRPr="00A7293C">
        <w:rPr>
          <w:rFonts w:ascii="Times New Roman" w:hAnsi="Times New Roman" w:cs="Times New Roman"/>
          <w:sz w:val="24"/>
          <w:szCs w:val="24"/>
          <w:lang w:val="mk-MK"/>
        </w:rPr>
        <w:t xml:space="preserve">) </w:t>
      </w:r>
      <w:r w:rsidR="00CB270A" w:rsidRPr="00A7293C">
        <w:rPr>
          <w:rFonts w:ascii="Times New Roman" w:hAnsi="Times New Roman" w:cs="Times New Roman"/>
          <w:sz w:val="24"/>
          <w:szCs w:val="24"/>
          <w:lang w:val="mk-MK"/>
        </w:rPr>
        <w:t xml:space="preserve">во </w:t>
      </w:r>
      <w:r w:rsidR="00C83A4E" w:rsidRPr="00A7293C">
        <w:rPr>
          <w:rFonts w:ascii="Times New Roman" w:hAnsi="Times New Roman" w:cs="Times New Roman"/>
          <w:sz w:val="24"/>
          <w:szCs w:val="24"/>
          <w:lang w:val="mk-MK"/>
        </w:rPr>
        <w:t xml:space="preserve">месноста </w:t>
      </w:r>
      <w:r w:rsidR="00CB270A" w:rsidRPr="00A7293C">
        <w:rPr>
          <w:rFonts w:ascii="Times New Roman" w:hAnsi="Times New Roman" w:cs="Times New Roman"/>
          <w:sz w:val="24"/>
          <w:szCs w:val="24"/>
          <w:lang w:val="mk-MK"/>
        </w:rPr>
        <w:t>Варош</w:t>
      </w:r>
      <w:r w:rsidR="001F36A8">
        <w:rPr>
          <w:rFonts w:ascii="Times New Roman" w:hAnsi="Times New Roman" w:cs="Times New Roman"/>
          <w:sz w:val="24"/>
          <w:szCs w:val="24"/>
          <w:lang w:val="mk-MK"/>
        </w:rPr>
        <w:t>,</w:t>
      </w:r>
      <w:r w:rsidR="00CB270A" w:rsidRPr="00A7293C">
        <w:rPr>
          <w:rFonts w:ascii="Times New Roman" w:hAnsi="Times New Roman" w:cs="Times New Roman"/>
          <w:sz w:val="24"/>
          <w:szCs w:val="24"/>
          <w:lang w:val="mk-MK"/>
        </w:rPr>
        <w:t xml:space="preserve"> на 4 км</w:t>
      </w:r>
      <w:r w:rsidR="001F36A8">
        <w:rPr>
          <w:rFonts w:ascii="Times New Roman" w:hAnsi="Times New Roman" w:cs="Times New Roman"/>
          <w:sz w:val="24"/>
          <w:szCs w:val="24"/>
          <w:lang w:val="mk-MK"/>
        </w:rPr>
        <w:t>.</w:t>
      </w:r>
      <w:r w:rsidR="00CB270A" w:rsidRPr="00A7293C">
        <w:rPr>
          <w:rFonts w:ascii="Times New Roman" w:hAnsi="Times New Roman" w:cs="Times New Roman"/>
          <w:sz w:val="24"/>
          <w:szCs w:val="24"/>
          <w:lang w:val="mk-MK"/>
        </w:rPr>
        <w:t xml:space="preserve"> од Трескавец</w:t>
      </w:r>
      <w:r w:rsidR="00A7293C" w:rsidRPr="00A7293C">
        <w:rPr>
          <w:rFonts w:ascii="Times New Roman" w:hAnsi="Times New Roman" w:cs="Times New Roman"/>
          <w:sz w:val="24"/>
          <w:szCs w:val="24"/>
          <w:lang w:val="mk-MK"/>
        </w:rPr>
        <w:t xml:space="preserve"> (</w:t>
      </w:r>
      <w:r w:rsidR="00A7293C" w:rsidRPr="00A7293C">
        <w:rPr>
          <w:rFonts w:ascii="Times New Roman" w:hAnsi="Times New Roman" w:cs="Times New Roman"/>
          <w:sz w:val="24"/>
          <w:lang w:val="ru-RU"/>
        </w:rPr>
        <w:t>Битракова Грозданова 1999</w:t>
      </w:r>
      <w:r w:rsidR="00A7293C">
        <w:rPr>
          <w:rFonts w:ascii="Times New Roman" w:hAnsi="Times New Roman" w:cs="Times New Roman"/>
          <w:sz w:val="24"/>
          <w:lang w:val="ru-RU"/>
        </w:rPr>
        <w:t>, 123-146</w:t>
      </w:r>
      <w:r w:rsidR="00A7293C" w:rsidRPr="00A7293C">
        <w:rPr>
          <w:rFonts w:ascii="Times New Roman" w:hAnsi="Times New Roman" w:cs="Times New Roman"/>
          <w:sz w:val="24"/>
          <w:szCs w:val="24"/>
          <w:lang w:val="mk-MK"/>
        </w:rPr>
        <w:t>)</w:t>
      </w:r>
      <w:r w:rsidR="00494AB8" w:rsidRPr="00494AB8">
        <w:rPr>
          <w:rFonts w:ascii="Times New Roman" w:hAnsi="Times New Roman" w:cs="Times New Roman"/>
          <w:sz w:val="24"/>
          <w:szCs w:val="24"/>
          <w:lang w:val="mk-MK"/>
        </w:rPr>
        <w:t xml:space="preserve"> (T.II: 4, 8)</w:t>
      </w:r>
      <w:r w:rsidR="00CB270A" w:rsidRPr="00A7293C">
        <w:rPr>
          <w:rFonts w:ascii="Times New Roman" w:hAnsi="Times New Roman" w:cs="Times New Roman"/>
          <w:sz w:val="24"/>
          <w:szCs w:val="24"/>
          <w:lang w:val="mk-MK"/>
        </w:rPr>
        <w:t>.</w:t>
      </w:r>
      <w:r w:rsidR="001F36A8">
        <w:rPr>
          <w:rFonts w:ascii="Times New Roman" w:hAnsi="Times New Roman" w:cs="Times New Roman"/>
          <w:sz w:val="24"/>
          <w:szCs w:val="24"/>
          <w:lang w:val="mk-MK"/>
        </w:rPr>
        <w:t xml:space="preserve"> Во прилог на тоа одат </w:t>
      </w:r>
      <w:r w:rsidR="00CF65A8">
        <w:rPr>
          <w:rFonts w:ascii="Times New Roman" w:hAnsi="Times New Roman" w:cs="Times New Roman"/>
          <w:sz w:val="24"/>
          <w:szCs w:val="24"/>
          <w:lang w:val="mk-MK"/>
        </w:rPr>
        <w:t xml:space="preserve">и </w:t>
      </w:r>
      <w:r w:rsidR="00420509">
        <w:rPr>
          <w:rFonts w:ascii="Times New Roman" w:hAnsi="Times New Roman" w:cs="Times New Roman"/>
          <w:sz w:val="24"/>
          <w:szCs w:val="24"/>
          <w:lang w:val="mk-MK"/>
        </w:rPr>
        <w:t xml:space="preserve">римските натписи пронајдени во кругот на манастирот во кои се споменува </w:t>
      </w:r>
      <w:r w:rsidR="00420509" w:rsidRPr="00420509">
        <w:rPr>
          <w:rFonts w:ascii="Times New Roman" w:hAnsi="Times New Roman" w:cs="Times New Roman"/>
          <w:sz w:val="24"/>
          <w:szCs w:val="24"/>
          <w:lang w:val="mk-MK"/>
        </w:rPr>
        <w:t>Artemis Ephesia</w:t>
      </w:r>
      <w:r w:rsidR="00596117">
        <w:rPr>
          <w:rFonts w:ascii="Times New Roman" w:hAnsi="Times New Roman" w:cs="Times New Roman"/>
          <w:sz w:val="24"/>
          <w:szCs w:val="24"/>
          <w:lang w:val="mk-MK"/>
        </w:rPr>
        <w:t xml:space="preserve"> – уште една многу популарна малоазиска божица која</w:t>
      </w:r>
      <w:r w:rsidR="001F36A8">
        <w:rPr>
          <w:rFonts w:ascii="Times New Roman" w:hAnsi="Times New Roman" w:cs="Times New Roman"/>
          <w:sz w:val="24"/>
          <w:szCs w:val="24"/>
          <w:lang w:val="mk-MK"/>
        </w:rPr>
        <w:t xml:space="preserve">, во некоја смисла, </w:t>
      </w:r>
      <w:r w:rsidR="00596117">
        <w:rPr>
          <w:rFonts w:ascii="Times New Roman" w:hAnsi="Times New Roman" w:cs="Times New Roman"/>
          <w:sz w:val="24"/>
          <w:szCs w:val="24"/>
          <w:lang w:val="mk-MK"/>
        </w:rPr>
        <w:t xml:space="preserve">може да се смета и за еквивалент на Кибела. </w:t>
      </w:r>
      <w:r w:rsidR="007964EC">
        <w:rPr>
          <w:rFonts w:ascii="Times New Roman" w:hAnsi="Times New Roman" w:cs="Times New Roman"/>
          <w:sz w:val="24"/>
          <w:szCs w:val="24"/>
          <w:lang w:val="mk-MK"/>
        </w:rPr>
        <w:t>Сметаме дека посвет</w:t>
      </w:r>
      <w:r w:rsidR="00B80C15">
        <w:rPr>
          <w:rFonts w:ascii="Times New Roman" w:hAnsi="Times New Roman" w:cs="Times New Roman"/>
          <w:sz w:val="24"/>
          <w:szCs w:val="24"/>
          <w:lang w:val="mk-MK"/>
        </w:rPr>
        <w:t>увањето</w:t>
      </w:r>
      <w:r w:rsidR="007964EC">
        <w:rPr>
          <w:rFonts w:ascii="Times New Roman" w:hAnsi="Times New Roman" w:cs="Times New Roman"/>
          <w:sz w:val="24"/>
          <w:szCs w:val="24"/>
          <w:lang w:val="mk-MK"/>
        </w:rPr>
        <w:t xml:space="preserve"> на манастирската црква на Богородица</w:t>
      </w:r>
      <w:r w:rsidR="00771E00">
        <w:rPr>
          <w:rFonts w:ascii="Times New Roman" w:hAnsi="Times New Roman" w:cs="Times New Roman"/>
          <w:sz w:val="24"/>
          <w:szCs w:val="24"/>
          <w:lang w:val="mk-MK"/>
        </w:rPr>
        <w:t xml:space="preserve">, заедно со </w:t>
      </w:r>
      <w:r w:rsidR="00CF65A8">
        <w:rPr>
          <w:rFonts w:ascii="Times New Roman" w:hAnsi="Times New Roman" w:cs="Times New Roman"/>
          <w:sz w:val="24"/>
          <w:szCs w:val="24"/>
          <w:lang w:val="mk-MK"/>
        </w:rPr>
        <w:t xml:space="preserve">неколкуте </w:t>
      </w:r>
      <w:r w:rsidR="007964EC">
        <w:rPr>
          <w:rFonts w:ascii="Times New Roman" w:hAnsi="Times New Roman" w:cs="Times New Roman"/>
          <w:sz w:val="24"/>
          <w:szCs w:val="24"/>
          <w:lang w:val="mk-MK"/>
        </w:rPr>
        <w:t xml:space="preserve">нејзини </w:t>
      </w:r>
      <w:r w:rsidR="00CF65A8">
        <w:rPr>
          <w:rFonts w:ascii="Times New Roman" w:hAnsi="Times New Roman" w:cs="Times New Roman"/>
          <w:sz w:val="24"/>
          <w:szCs w:val="24"/>
          <w:lang w:val="mk-MK"/>
        </w:rPr>
        <w:t>фрески</w:t>
      </w:r>
      <w:r w:rsidR="007964EC">
        <w:rPr>
          <w:rFonts w:ascii="Times New Roman" w:hAnsi="Times New Roman" w:cs="Times New Roman"/>
          <w:sz w:val="24"/>
          <w:szCs w:val="24"/>
          <w:lang w:val="mk-MK"/>
        </w:rPr>
        <w:t xml:space="preserve"> изведени на околните карпи</w:t>
      </w:r>
      <w:r w:rsidR="00771E00">
        <w:rPr>
          <w:rFonts w:ascii="Times New Roman" w:hAnsi="Times New Roman" w:cs="Times New Roman"/>
          <w:sz w:val="24"/>
          <w:szCs w:val="24"/>
          <w:lang w:val="mk-MK"/>
        </w:rPr>
        <w:t>,</w:t>
      </w:r>
      <w:r w:rsidR="007964EC">
        <w:rPr>
          <w:rFonts w:ascii="Times New Roman" w:hAnsi="Times New Roman" w:cs="Times New Roman"/>
          <w:sz w:val="24"/>
          <w:szCs w:val="24"/>
          <w:lang w:val="mk-MK"/>
        </w:rPr>
        <w:t xml:space="preserve"> ја прави легитимна тезата дека изборот на оваа светителка е резултат на тежнеењето за прилагодување на новиот христијански култ </w:t>
      </w:r>
      <w:r w:rsidR="00CF65A8">
        <w:rPr>
          <w:rFonts w:ascii="Times New Roman" w:hAnsi="Times New Roman" w:cs="Times New Roman"/>
          <w:sz w:val="24"/>
          <w:szCs w:val="24"/>
          <w:lang w:val="mk-MK"/>
        </w:rPr>
        <w:t>кон</w:t>
      </w:r>
      <w:r w:rsidR="007964EC">
        <w:rPr>
          <w:rFonts w:ascii="Times New Roman" w:hAnsi="Times New Roman" w:cs="Times New Roman"/>
          <w:sz w:val="24"/>
          <w:szCs w:val="24"/>
          <w:lang w:val="mk-MK"/>
        </w:rPr>
        <w:t xml:space="preserve"> паганските традиции врзани за овој простор</w:t>
      </w:r>
      <w:r w:rsidR="00D03A3E">
        <w:rPr>
          <w:rFonts w:ascii="Times New Roman" w:hAnsi="Times New Roman" w:cs="Times New Roman"/>
          <w:sz w:val="24"/>
          <w:szCs w:val="24"/>
          <w:lang w:val="mk-MK"/>
        </w:rPr>
        <w:t>,</w:t>
      </w:r>
      <w:r w:rsidR="007964EC">
        <w:rPr>
          <w:rFonts w:ascii="Times New Roman" w:hAnsi="Times New Roman" w:cs="Times New Roman"/>
          <w:sz w:val="24"/>
          <w:szCs w:val="24"/>
          <w:lang w:val="mk-MK"/>
        </w:rPr>
        <w:t xml:space="preserve"> односно продолжување на воспоставените религиски практики во еден нов </w:t>
      </w:r>
      <w:r w:rsidR="007964EC">
        <w:rPr>
          <w:rFonts w:ascii="Times New Roman" w:hAnsi="Times New Roman" w:cs="Times New Roman"/>
          <w:sz w:val="24"/>
          <w:szCs w:val="24"/>
          <w:lang w:val="mk-MK"/>
        </w:rPr>
        <w:lastRenderedPageBreak/>
        <w:t>христијански формат</w:t>
      </w:r>
      <w:r w:rsidR="00B7712E" w:rsidRPr="00B7712E">
        <w:rPr>
          <w:rFonts w:ascii="Times New Roman" w:hAnsi="Times New Roman" w:cs="Times New Roman"/>
          <w:sz w:val="24"/>
          <w:szCs w:val="24"/>
          <w:lang w:val="mk-MK"/>
        </w:rPr>
        <w:t xml:space="preserve"> (</w:t>
      </w:r>
      <w:r w:rsidR="00B7712E" w:rsidRPr="00B7712E">
        <w:rPr>
          <w:rStyle w:val="Strong"/>
          <w:rFonts w:ascii="Times New Roman" w:hAnsi="Times New Roman" w:cs="Times New Roman"/>
          <w:b w:val="0"/>
          <w:sz w:val="24"/>
          <w:szCs w:val="24"/>
          <w:lang w:val="sr-Latn-CS"/>
        </w:rPr>
        <w:t>Čausidis 2008</w:t>
      </w:r>
      <w:r w:rsidR="00B7712E">
        <w:rPr>
          <w:rStyle w:val="Strong"/>
          <w:rFonts w:ascii="Times New Roman" w:hAnsi="Times New Roman" w:cs="Times New Roman"/>
          <w:b w:val="0"/>
          <w:sz w:val="24"/>
          <w:szCs w:val="24"/>
          <w:lang w:val="mk-MK"/>
        </w:rPr>
        <w:t xml:space="preserve">, </w:t>
      </w:r>
      <w:r w:rsidR="00731526">
        <w:rPr>
          <w:rStyle w:val="Strong"/>
          <w:rFonts w:ascii="Times New Roman" w:hAnsi="Times New Roman" w:cs="Times New Roman"/>
          <w:b w:val="0"/>
          <w:sz w:val="24"/>
          <w:szCs w:val="24"/>
          <w:lang w:val="mk-MK"/>
        </w:rPr>
        <w:t>275-284;</w:t>
      </w:r>
      <w:r w:rsidR="00D03A3E" w:rsidRPr="00D03A3E">
        <w:rPr>
          <w:lang w:val="mk-MK"/>
        </w:rPr>
        <w:t xml:space="preserve"> </w:t>
      </w:r>
      <w:r w:rsidR="00D03A3E" w:rsidRPr="00D03A3E">
        <w:rPr>
          <w:rStyle w:val="Strong"/>
          <w:rFonts w:ascii="Times New Roman" w:hAnsi="Times New Roman" w:cs="Times New Roman"/>
          <w:b w:val="0"/>
          <w:sz w:val="24"/>
          <w:szCs w:val="24"/>
          <w:lang w:val="mk-MK"/>
        </w:rPr>
        <w:t xml:space="preserve">Чаусидис 2008, </w:t>
      </w:r>
      <w:r w:rsidR="00731526">
        <w:rPr>
          <w:rStyle w:val="Strong"/>
          <w:rFonts w:ascii="Times New Roman" w:hAnsi="Times New Roman" w:cs="Times New Roman"/>
          <w:b w:val="0"/>
          <w:sz w:val="24"/>
          <w:szCs w:val="24"/>
          <w:lang w:val="mk-MK"/>
        </w:rPr>
        <w:t>186-195</w:t>
      </w:r>
      <w:r w:rsidR="00B7712E" w:rsidRPr="00B7712E">
        <w:rPr>
          <w:rStyle w:val="Strong"/>
          <w:rFonts w:ascii="Times New Roman" w:hAnsi="Times New Roman" w:cs="Times New Roman"/>
          <w:b w:val="0"/>
          <w:sz w:val="24"/>
          <w:szCs w:val="24"/>
          <w:lang w:val="mk-MK"/>
        </w:rPr>
        <w:t>)</w:t>
      </w:r>
      <w:r w:rsidR="007964EC">
        <w:rPr>
          <w:rFonts w:ascii="Times New Roman" w:hAnsi="Times New Roman" w:cs="Times New Roman"/>
          <w:sz w:val="24"/>
          <w:szCs w:val="24"/>
          <w:lang w:val="mk-MK"/>
        </w:rPr>
        <w:t xml:space="preserve">. </w:t>
      </w:r>
      <w:r w:rsidR="00D03A3E">
        <w:rPr>
          <w:rFonts w:ascii="Times New Roman" w:hAnsi="Times New Roman" w:cs="Times New Roman"/>
          <w:sz w:val="24"/>
          <w:szCs w:val="24"/>
          <w:lang w:val="mk-MK"/>
        </w:rPr>
        <w:t>Ваквиот</w:t>
      </w:r>
      <w:r w:rsidR="007964EC" w:rsidRPr="007964EC">
        <w:rPr>
          <w:rFonts w:ascii="Times New Roman" w:hAnsi="Times New Roman" w:cs="Times New Roman"/>
          <w:sz w:val="24"/>
          <w:szCs w:val="24"/>
          <w:lang w:val="mk-MK"/>
        </w:rPr>
        <w:t xml:space="preserve"> континуитет и врската со планината го </w:t>
      </w:r>
      <w:r w:rsidR="007964EC">
        <w:rPr>
          <w:rFonts w:ascii="Times New Roman" w:hAnsi="Times New Roman" w:cs="Times New Roman"/>
          <w:sz w:val="24"/>
          <w:szCs w:val="24"/>
          <w:lang w:val="mk-MK"/>
        </w:rPr>
        <w:t>покажува и еден требник од XIV-</w:t>
      </w:r>
      <w:r w:rsidR="007964EC" w:rsidRPr="007964EC">
        <w:rPr>
          <w:rFonts w:ascii="Times New Roman" w:hAnsi="Times New Roman" w:cs="Times New Roman"/>
          <w:sz w:val="24"/>
          <w:szCs w:val="24"/>
          <w:lang w:val="mk-MK"/>
        </w:rPr>
        <w:t>от век во кој „Богородица Трескавечка“</w:t>
      </w:r>
      <w:r w:rsidR="007964EC">
        <w:rPr>
          <w:rFonts w:ascii="Times New Roman" w:hAnsi="Times New Roman" w:cs="Times New Roman"/>
          <w:sz w:val="24"/>
          <w:szCs w:val="24"/>
          <w:lang w:val="mk-MK"/>
        </w:rPr>
        <w:t>, заедно со „Богороди</w:t>
      </w:r>
      <w:r w:rsidR="007964EC" w:rsidRPr="007964EC">
        <w:rPr>
          <w:rFonts w:ascii="Times New Roman" w:hAnsi="Times New Roman" w:cs="Times New Roman"/>
          <w:sz w:val="24"/>
          <w:szCs w:val="24"/>
          <w:lang w:val="mk-MK"/>
        </w:rPr>
        <w:t>ца Ефеска“</w:t>
      </w:r>
      <w:r w:rsidR="007964EC">
        <w:rPr>
          <w:rFonts w:ascii="Times New Roman" w:hAnsi="Times New Roman" w:cs="Times New Roman"/>
          <w:sz w:val="24"/>
          <w:szCs w:val="24"/>
          <w:lang w:val="mk-MK"/>
        </w:rPr>
        <w:t xml:space="preserve">, симболички се поврзува со </w:t>
      </w:r>
      <w:r w:rsidR="007964EC" w:rsidRPr="007964EC">
        <w:rPr>
          <w:rFonts w:ascii="Times New Roman" w:hAnsi="Times New Roman" w:cs="Times New Roman"/>
          <w:sz w:val="24"/>
          <w:szCs w:val="24"/>
          <w:lang w:val="mk-MK"/>
        </w:rPr>
        <w:t>светата планина и се претставува</w:t>
      </w:r>
      <w:r w:rsidR="007964EC">
        <w:rPr>
          <w:rFonts w:ascii="Times New Roman" w:hAnsi="Times New Roman" w:cs="Times New Roman"/>
          <w:sz w:val="24"/>
          <w:szCs w:val="24"/>
          <w:lang w:val="mk-MK"/>
        </w:rPr>
        <w:t xml:space="preserve"> како заштитничка на високите гори </w:t>
      </w:r>
      <w:r w:rsidR="007964EC" w:rsidRPr="007964EC">
        <w:rPr>
          <w:rFonts w:ascii="Times New Roman" w:hAnsi="Times New Roman" w:cs="Times New Roman"/>
          <w:sz w:val="24"/>
          <w:szCs w:val="24"/>
          <w:lang w:val="mk-MK"/>
        </w:rPr>
        <w:t>(„Света Богородица од високите гори“) и на планинските манастири (Смолчић - Макуљевић 2005, 293</w:t>
      </w:r>
      <w:r w:rsidR="001B1FD4">
        <w:rPr>
          <w:rFonts w:ascii="Times New Roman" w:hAnsi="Times New Roman" w:cs="Times New Roman"/>
          <w:sz w:val="24"/>
          <w:szCs w:val="24"/>
          <w:lang w:val="mk-MK"/>
        </w:rPr>
        <w:t>-</w:t>
      </w:r>
      <w:r w:rsidR="007964EC" w:rsidRPr="007964EC">
        <w:rPr>
          <w:rFonts w:ascii="Times New Roman" w:hAnsi="Times New Roman" w:cs="Times New Roman"/>
          <w:sz w:val="24"/>
          <w:szCs w:val="24"/>
          <w:lang w:val="mk-MK"/>
        </w:rPr>
        <w:t>295</w:t>
      </w:r>
      <w:r w:rsidR="00731526">
        <w:rPr>
          <w:rFonts w:ascii="Times New Roman" w:hAnsi="Times New Roman" w:cs="Times New Roman"/>
          <w:sz w:val="24"/>
          <w:szCs w:val="24"/>
          <w:lang w:val="mk-MK"/>
        </w:rPr>
        <w:t>, за околните култни објекти</w:t>
      </w:r>
      <w:r w:rsidR="00771E00">
        <w:rPr>
          <w:rFonts w:ascii="Times New Roman" w:hAnsi="Times New Roman" w:cs="Times New Roman"/>
          <w:sz w:val="24"/>
          <w:szCs w:val="24"/>
          <w:lang w:val="mk-MK"/>
        </w:rPr>
        <w:t xml:space="preserve"> во карпите</w:t>
      </w:r>
      <w:r w:rsidR="00731526">
        <w:rPr>
          <w:rFonts w:ascii="Times New Roman" w:hAnsi="Times New Roman" w:cs="Times New Roman"/>
          <w:sz w:val="24"/>
          <w:szCs w:val="24"/>
          <w:lang w:val="mk-MK"/>
        </w:rPr>
        <w:t xml:space="preserve">: </w:t>
      </w:r>
      <w:r w:rsidR="00BB7E1C">
        <w:rPr>
          <w:rFonts w:ascii="Times New Roman" w:hAnsi="Times New Roman" w:cs="Times New Roman"/>
          <w:sz w:val="24"/>
          <w:szCs w:val="24"/>
          <w:lang w:val="mk-MK"/>
        </w:rPr>
        <w:t>30</w:t>
      </w:r>
      <w:r w:rsidR="00731526">
        <w:rPr>
          <w:rFonts w:ascii="Times New Roman" w:hAnsi="Times New Roman" w:cs="Times New Roman"/>
          <w:sz w:val="24"/>
          <w:szCs w:val="24"/>
          <w:lang w:val="mk-MK"/>
        </w:rPr>
        <w:t>7-312</w:t>
      </w:r>
      <w:r w:rsidR="007964EC" w:rsidRPr="007964EC">
        <w:rPr>
          <w:rFonts w:ascii="Times New Roman" w:hAnsi="Times New Roman" w:cs="Times New Roman"/>
          <w:sz w:val="24"/>
          <w:szCs w:val="24"/>
          <w:lang w:val="mk-MK"/>
        </w:rPr>
        <w:t>)</w:t>
      </w:r>
      <w:r w:rsidR="007964EC">
        <w:rPr>
          <w:rFonts w:ascii="Times New Roman" w:hAnsi="Times New Roman" w:cs="Times New Roman"/>
          <w:sz w:val="24"/>
          <w:szCs w:val="24"/>
          <w:lang w:val="mk-MK"/>
        </w:rPr>
        <w:t>.</w:t>
      </w:r>
    </w:p>
    <w:p w:rsidR="00046B78" w:rsidRPr="00B963B0" w:rsidRDefault="00CB270A"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Паг</w:t>
      </w:r>
      <w:r w:rsidR="00CF65A8">
        <w:rPr>
          <w:rFonts w:ascii="Times New Roman" w:hAnsi="Times New Roman" w:cs="Times New Roman"/>
          <w:sz w:val="24"/>
          <w:szCs w:val="24"/>
          <w:lang w:val="mk-MK"/>
        </w:rPr>
        <w:t>ан</w:t>
      </w:r>
      <w:r w:rsidR="00D03A3E">
        <w:rPr>
          <w:rFonts w:ascii="Times New Roman" w:hAnsi="Times New Roman" w:cs="Times New Roman"/>
          <w:sz w:val="24"/>
          <w:szCs w:val="24"/>
          <w:lang w:val="mk-MK"/>
        </w:rPr>
        <w:t>о</w:t>
      </w:r>
      <w:r>
        <w:rPr>
          <w:rFonts w:ascii="Times New Roman" w:hAnsi="Times New Roman" w:cs="Times New Roman"/>
          <w:sz w:val="24"/>
          <w:szCs w:val="24"/>
          <w:lang w:val="mk-MK"/>
        </w:rPr>
        <w:t>словенска</w:t>
      </w:r>
      <w:r w:rsidR="00D03A3E">
        <w:rPr>
          <w:rFonts w:ascii="Times New Roman" w:hAnsi="Times New Roman" w:cs="Times New Roman"/>
          <w:sz w:val="24"/>
          <w:szCs w:val="24"/>
          <w:lang w:val="mk-MK"/>
        </w:rPr>
        <w:t>та</w:t>
      </w:r>
      <w:r>
        <w:rPr>
          <w:rFonts w:ascii="Times New Roman" w:hAnsi="Times New Roman" w:cs="Times New Roman"/>
          <w:sz w:val="24"/>
          <w:szCs w:val="24"/>
          <w:lang w:val="mk-MK"/>
        </w:rPr>
        <w:t xml:space="preserve"> фаза на овие традиции може да се следи преку топонимијата и преданијата врзани за </w:t>
      </w:r>
      <w:r w:rsidR="00B7712E">
        <w:rPr>
          <w:rFonts w:ascii="Times New Roman" w:hAnsi="Times New Roman" w:cs="Times New Roman"/>
          <w:sz w:val="24"/>
          <w:szCs w:val="24"/>
          <w:lang w:val="mk-MK"/>
        </w:rPr>
        <w:t>поширокиот регион околу Златоврв</w:t>
      </w:r>
      <w:r w:rsidR="0002256E">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02256E">
        <w:rPr>
          <w:rFonts w:ascii="Times New Roman" w:hAnsi="Times New Roman" w:cs="Times New Roman"/>
          <w:sz w:val="24"/>
          <w:szCs w:val="24"/>
          <w:lang w:val="mk-MK"/>
        </w:rPr>
        <w:t>Пр</w:t>
      </w:r>
      <w:r>
        <w:rPr>
          <w:rFonts w:ascii="Times New Roman" w:hAnsi="Times New Roman" w:cs="Times New Roman"/>
          <w:sz w:val="24"/>
          <w:szCs w:val="24"/>
          <w:lang w:val="mk-MK"/>
        </w:rPr>
        <w:t>етставен</w:t>
      </w:r>
      <w:r w:rsidR="00BB7E1C">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02256E">
        <w:rPr>
          <w:rFonts w:ascii="Times New Roman" w:hAnsi="Times New Roman" w:cs="Times New Roman"/>
          <w:sz w:val="24"/>
          <w:szCs w:val="24"/>
          <w:lang w:val="mk-MK"/>
        </w:rPr>
        <w:t xml:space="preserve">е </w:t>
      </w:r>
      <w:r>
        <w:rPr>
          <w:rFonts w:ascii="Times New Roman" w:hAnsi="Times New Roman" w:cs="Times New Roman"/>
          <w:sz w:val="24"/>
          <w:szCs w:val="24"/>
          <w:lang w:val="mk-MK"/>
        </w:rPr>
        <w:t xml:space="preserve">преку </w:t>
      </w:r>
      <w:r w:rsidR="00CF65A8">
        <w:rPr>
          <w:rFonts w:ascii="Times New Roman" w:hAnsi="Times New Roman" w:cs="Times New Roman"/>
          <w:sz w:val="24"/>
          <w:szCs w:val="24"/>
          <w:lang w:val="mk-MK"/>
        </w:rPr>
        <w:t xml:space="preserve">бројни </w:t>
      </w:r>
      <w:r>
        <w:rPr>
          <w:rFonts w:ascii="Times New Roman" w:hAnsi="Times New Roman" w:cs="Times New Roman"/>
          <w:sz w:val="24"/>
          <w:szCs w:val="24"/>
          <w:lang w:val="mk-MK"/>
        </w:rPr>
        <w:t>топони</w:t>
      </w:r>
      <w:r w:rsidR="0002256E">
        <w:rPr>
          <w:rFonts w:ascii="Times New Roman" w:hAnsi="Times New Roman" w:cs="Times New Roman"/>
          <w:sz w:val="24"/>
          <w:szCs w:val="24"/>
          <w:lang w:val="mk-MK"/>
        </w:rPr>
        <w:t>м</w:t>
      </w:r>
      <w:r>
        <w:rPr>
          <w:rFonts w:ascii="Times New Roman" w:hAnsi="Times New Roman" w:cs="Times New Roman"/>
          <w:sz w:val="24"/>
          <w:szCs w:val="24"/>
          <w:lang w:val="mk-MK"/>
        </w:rPr>
        <w:t xml:space="preserve">и со основата Баба </w:t>
      </w:r>
      <w:r w:rsidR="00B7712E">
        <w:rPr>
          <w:rFonts w:ascii="Times New Roman" w:hAnsi="Times New Roman" w:cs="Times New Roman"/>
          <w:sz w:val="24"/>
          <w:szCs w:val="24"/>
          <w:lang w:val="mk-MK"/>
        </w:rPr>
        <w:t xml:space="preserve">(буквално </w:t>
      </w:r>
      <w:r w:rsidR="00B7712E" w:rsidRPr="00B7712E">
        <w:rPr>
          <w:rFonts w:ascii="Times New Roman" w:hAnsi="Times New Roman" w:cs="Times New Roman"/>
          <w:i/>
          <w:sz w:val="24"/>
          <w:szCs w:val="24"/>
          <w:lang w:val="mk-MK"/>
        </w:rPr>
        <w:t>баба</w:t>
      </w:r>
      <w:r w:rsidR="00B7712E">
        <w:rPr>
          <w:rFonts w:ascii="Times New Roman" w:hAnsi="Times New Roman" w:cs="Times New Roman"/>
          <w:sz w:val="24"/>
          <w:szCs w:val="24"/>
          <w:lang w:val="mk-MK"/>
        </w:rPr>
        <w:t xml:space="preserve">) </w:t>
      </w:r>
      <w:r w:rsidR="0002256E">
        <w:rPr>
          <w:rFonts w:ascii="Times New Roman" w:hAnsi="Times New Roman" w:cs="Times New Roman"/>
          <w:sz w:val="24"/>
          <w:szCs w:val="24"/>
          <w:lang w:val="mk-MK"/>
        </w:rPr>
        <w:t>која,</w:t>
      </w:r>
      <w:r>
        <w:rPr>
          <w:rFonts w:ascii="Times New Roman" w:hAnsi="Times New Roman" w:cs="Times New Roman"/>
          <w:sz w:val="24"/>
          <w:szCs w:val="24"/>
          <w:lang w:val="mk-MK"/>
        </w:rPr>
        <w:t xml:space="preserve"> покрај значењето на </w:t>
      </w:r>
      <w:r w:rsidRPr="0002256E">
        <w:rPr>
          <w:rFonts w:ascii="Times New Roman" w:hAnsi="Times New Roman" w:cs="Times New Roman"/>
          <w:i/>
          <w:sz w:val="24"/>
          <w:szCs w:val="24"/>
          <w:lang w:val="mk-MK"/>
        </w:rPr>
        <w:t>жена</w:t>
      </w:r>
      <w:r>
        <w:rPr>
          <w:rFonts w:ascii="Times New Roman" w:hAnsi="Times New Roman" w:cs="Times New Roman"/>
          <w:sz w:val="24"/>
          <w:szCs w:val="24"/>
          <w:lang w:val="mk-MK"/>
        </w:rPr>
        <w:t xml:space="preserve"> и </w:t>
      </w:r>
      <w:r w:rsidRPr="0002256E">
        <w:rPr>
          <w:rFonts w:ascii="Times New Roman" w:hAnsi="Times New Roman" w:cs="Times New Roman"/>
          <w:i/>
          <w:sz w:val="24"/>
          <w:szCs w:val="24"/>
          <w:lang w:val="mk-MK"/>
        </w:rPr>
        <w:t>стара жена</w:t>
      </w:r>
      <w:r w:rsidR="00A257AD">
        <w:rPr>
          <w:rFonts w:ascii="Times New Roman" w:hAnsi="Times New Roman" w:cs="Times New Roman"/>
          <w:sz w:val="24"/>
          <w:szCs w:val="24"/>
          <w:lang w:val="mk-MK"/>
        </w:rPr>
        <w:t xml:space="preserve">, </w:t>
      </w:r>
      <w:r>
        <w:rPr>
          <w:rFonts w:ascii="Times New Roman" w:hAnsi="Times New Roman" w:cs="Times New Roman"/>
          <w:sz w:val="24"/>
          <w:szCs w:val="24"/>
          <w:lang w:val="mk-MK"/>
        </w:rPr>
        <w:t>во прасловенскиот го означувал</w:t>
      </w:r>
      <w:r w:rsidR="00A257AD">
        <w:rPr>
          <w:rFonts w:ascii="Times New Roman" w:hAnsi="Times New Roman" w:cs="Times New Roman"/>
          <w:sz w:val="24"/>
          <w:szCs w:val="24"/>
          <w:lang w:val="mk-MK"/>
        </w:rPr>
        <w:t>а</w:t>
      </w:r>
      <w:r>
        <w:rPr>
          <w:rFonts w:ascii="Times New Roman" w:hAnsi="Times New Roman" w:cs="Times New Roman"/>
          <w:sz w:val="24"/>
          <w:szCs w:val="24"/>
          <w:lang w:val="mk-MK"/>
        </w:rPr>
        <w:t xml:space="preserve"> и името на некоја амбивалента божи</w:t>
      </w:r>
      <w:r w:rsidR="00A257AD">
        <w:rPr>
          <w:rFonts w:ascii="Times New Roman" w:hAnsi="Times New Roman" w:cs="Times New Roman"/>
          <w:sz w:val="24"/>
          <w:szCs w:val="24"/>
          <w:lang w:val="mk-MK"/>
        </w:rPr>
        <w:t>ц</w:t>
      </w:r>
      <w:r>
        <w:rPr>
          <w:rFonts w:ascii="Times New Roman" w:hAnsi="Times New Roman" w:cs="Times New Roman"/>
          <w:sz w:val="24"/>
          <w:szCs w:val="24"/>
          <w:lang w:val="mk-MK"/>
        </w:rPr>
        <w:t>а поврзана со плодоноста</w:t>
      </w:r>
      <w:r w:rsidR="00A257AD">
        <w:rPr>
          <w:rFonts w:ascii="Times New Roman" w:hAnsi="Times New Roman" w:cs="Times New Roman"/>
          <w:sz w:val="24"/>
          <w:szCs w:val="24"/>
          <w:lang w:val="mk-MK"/>
        </w:rPr>
        <w:t>,</w:t>
      </w:r>
      <w:r>
        <w:rPr>
          <w:rFonts w:ascii="Times New Roman" w:hAnsi="Times New Roman" w:cs="Times New Roman"/>
          <w:sz w:val="24"/>
          <w:szCs w:val="24"/>
          <w:lang w:val="mk-MK"/>
        </w:rPr>
        <w:t xml:space="preserve"> раѓањето</w:t>
      </w:r>
      <w:r w:rsidR="00A257AD">
        <w:rPr>
          <w:rFonts w:ascii="Times New Roman" w:hAnsi="Times New Roman" w:cs="Times New Roman"/>
          <w:sz w:val="24"/>
          <w:szCs w:val="24"/>
          <w:lang w:val="mk-MK"/>
        </w:rPr>
        <w:t>,</w:t>
      </w:r>
      <w:r>
        <w:rPr>
          <w:rFonts w:ascii="Times New Roman" w:hAnsi="Times New Roman" w:cs="Times New Roman"/>
          <w:sz w:val="24"/>
          <w:szCs w:val="24"/>
          <w:lang w:val="mk-MK"/>
        </w:rPr>
        <w:t xml:space="preserve"> но и </w:t>
      </w:r>
      <w:r w:rsidR="0002256E">
        <w:rPr>
          <w:rFonts w:ascii="Times New Roman" w:hAnsi="Times New Roman" w:cs="Times New Roman"/>
          <w:sz w:val="24"/>
          <w:szCs w:val="24"/>
          <w:lang w:val="mk-MK"/>
        </w:rPr>
        <w:t xml:space="preserve">со </w:t>
      </w:r>
      <w:r>
        <w:rPr>
          <w:rFonts w:ascii="Times New Roman" w:hAnsi="Times New Roman" w:cs="Times New Roman"/>
          <w:sz w:val="24"/>
          <w:szCs w:val="24"/>
          <w:lang w:val="mk-MK"/>
        </w:rPr>
        <w:t xml:space="preserve">смртта. </w:t>
      </w:r>
      <w:r w:rsidR="0011226B">
        <w:rPr>
          <w:rFonts w:ascii="Times New Roman" w:hAnsi="Times New Roman" w:cs="Times New Roman"/>
          <w:sz w:val="24"/>
          <w:szCs w:val="24"/>
          <w:lang w:val="mk-MK"/>
        </w:rPr>
        <w:t xml:space="preserve">Демонската страна на овој лик може да се препознае во </w:t>
      </w:r>
      <w:r w:rsidR="00CF65A8">
        <w:rPr>
          <w:rFonts w:ascii="Times New Roman" w:hAnsi="Times New Roman" w:cs="Times New Roman"/>
          <w:sz w:val="24"/>
          <w:szCs w:val="24"/>
          <w:lang w:val="mk-MK"/>
        </w:rPr>
        <w:t xml:space="preserve">топонимите Бесна Баба (буквално </w:t>
      </w:r>
      <w:r w:rsidR="00CF65A8" w:rsidRPr="00CF65A8">
        <w:rPr>
          <w:rFonts w:ascii="Times New Roman" w:hAnsi="Times New Roman" w:cs="Times New Roman"/>
          <w:i/>
          <w:sz w:val="24"/>
          <w:szCs w:val="24"/>
          <w:lang w:val="mk-MK"/>
        </w:rPr>
        <w:t>бесна баба</w:t>
      </w:r>
      <w:r w:rsidR="00CF65A8">
        <w:rPr>
          <w:rFonts w:ascii="Times New Roman" w:hAnsi="Times New Roman" w:cs="Times New Roman"/>
          <w:sz w:val="24"/>
          <w:szCs w:val="24"/>
          <w:lang w:val="mk-MK"/>
        </w:rPr>
        <w:t xml:space="preserve">) и Пали Баба </w:t>
      </w:r>
      <w:r w:rsidR="005F2617">
        <w:rPr>
          <w:rFonts w:ascii="Times New Roman" w:hAnsi="Times New Roman" w:cs="Times New Roman"/>
          <w:sz w:val="24"/>
          <w:szCs w:val="24"/>
          <w:lang w:val="mk-MK"/>
        </w:rPr>
        <w:t xml:space="preserve">(буквално </w:t>
      </w:r>
      <w:r w:rsidR="005F2617" w:rsidRPr="005F2617">
        <w:rPr>
          <w:rFonts w:ascii="Times New Roman" w:hAnsi="Times New Roman" w:cs="Times New Roman"/>
          <w:i/>
          <w:sz w:val="24"/>
          <w:szCs w:val="24"/>
          <w:lang w:val="mk-MK"/>
        </w:rPr>
        <w:t>баба која пали</w:t>
      </w:r>
      <w:r w:rsidR="005F2617">
        <w:rPr>
          <w:rFonts w:ascii="Times New Roman" w:hAnsi="Times New Roman" w:cs="Times New Roman"/>
          <w:sz w:val="24"/>
          <w:szCs w:val="24"/>
          <w:lang w:val="mk-MK"/>
        </w:rPr>
        <w:t xml:space="preserve"> или </w:t>
      </w:r>
      <w:r w:rsidR="005F2617" w:rsidRPr="005F2617">
        <w:rPr>
          <w:rFonts w:ascii="Times New Roman" w:hAnsi="Times New Roman" w:cs="Times New Roman"/>
          <w:i/>
          <w:sz w:val="24"/>
          <w:szCs w:val="24"/>
          <w:lang w:val="mk-MK"/>
        </w:rPr>
        <w:t>која е запалена</w:t>
      </w:r>
      <w:r w:rsidR="005F2617">
        <w:rPr>
          <w:rFonts w:ascii="Times New Roman" w:hAnsi="Times New Roman" w:cs="Times New Roman"/>
          <w:sz w:val="24"/>
          <w:szCs w:val="24"/>
          <w:lang w:val="mk-MK"/>
        </w:rPr>
        <w:t xml:space="preserve">) но и во </w:t>
      </w:r>
      <w:r w:rsidR="0011226B">
        <w:rPr>
          <w:rFonts w:ascii="Times New Roman" w:hAnsi="Times New Roman" w:cs="Times New Roman"/>
          <w:sz w:val="24"/>
          <w:szCs w:val="24"/>
          <w:lang w:val="mk-MK"/>
        </w:rPr>
        <w:t>злата царица од горепосоченото предание</w:t>
      </w:r>
      <w:r w:rsidR="00494AB8" w:rsidRPr="00494AB8">
        <w:rPr>
          <w:rFonts w:ascii="Times New Roman" w:hAnsi="Times New Roman" w:cs="Times New Roman"/>
          <w:sz w:val="24"/>
          <w:szCs w:val="24"/>
          <w:lang w:val="mk-MK"/>
        </w:rPr>
        <w:t xml:space="preserve"> (T.II: 8)</w:t>
      </w:r>
      <w:r w:rsidR="0011226B">
        <w:rPr>
          <w:rFonts w:ascii="Times New Roman" w:hAnsi="Times New Roman" w:cs="Times New Roman"/>
          <w:sz w:val="24"/>
          <w:szCs w:val="24"/>
          <w:lang w:val="mk-MK"/>
        </w:rPr>
        <w:t xml:space="preserve">. </w:t>
      </w:r>
      <w:r w:rsidR="0002256E">
        <w:rPr>
          <w:rFonts w:ascii="Times New Roman" w:hAnsi="Times New Roman" w:cs="Times New Roman"/>
          <w:sz w:val="24"/>
          <w:szCs w:val="24"/>
          <w:lang w:val="mk-MK"/>
        </w:rPr>
        <w:t xml:space="preserve">Истите функции се застапени и </w:t>
      </w:r>
      <w:r>
        <w:rPr>
          <w:rFonts w:ascii="Times New Roman" w:hAnsi="Times New Roman" w:cs="Times New Roman"/>
          <w:sz w:val="24"/>
          <w:szCs w:val="24"/>
          <w:lang w:val="mk-MK"/>
        </w:rPr>
        <w:t xml:space="preserve">преку називот на планината </w:t>
      </w:r>
      <w:r w:rsidR="0002256E">
        <w:rPr>
          <w:rFonts w:ascii="Times New Roman" w:hAnsi="Times New Roman" w:cs="Times New Roman"/>
          <w:sz w:val="24"/>
          <w:szCs w:val="24"/>
          <w:lang w:val="mk-MK"/>
        </w:rPr>
        <w:t>М</w:t>
      </w:r>
      <w:r>
        <w:rPr>
          <w:rFonts w:ascii="Times New Roman" w:hAnsi="Times New Roman" w:cs="Times New Roman"/>
          <w:sz w:val="24"/>
          <w:szCs w:val="24"/>
          <w:lang w:val="mk-MK"/>
        </w:rPr>
        <w:t xml:space="preserve">укос </w:t>
      </w:r>
      <w:r w:rsidR="0011226B">
        <w:rPr>
          <w:rFonts w:ascii="Times New Roman" w:hAnsi="Times New Roman" w:cs="Times New Roman"/>
          <w:sz w:val="24"/>
          <w:szCs w:val="24"/>
          <w:lang w:val="mk-MK"/>
        </w:rPr>
        <w:t xml:space="preserve">(огранок на Бабуна) лоциран северно од Златоврв </w:t>
      </w:r>
      <w:r>
        <w:rPr>
          <w:rFonts w:ascii="Times New Roman" w:hAnsi="Times New Roman" w:cs="Times New Roman"/>
          <w:sz w:val="24"/>
          <w:szCs w:val="24"/>
          <w:lang w:val="mk-MK"/>
        </w:rPr>
        <w:t xml:space="preserve">кој се поклопува со </w:t>
      </w:r>
      <w:r w:rsidR="0002256E">
        <w:rPr>
          <w:rFonts w:ascii="Times New Roman" w:hAnsi="Times New Roman" w:cs="Times New Roman"/>
          <w:sz w:val="24"/>
          <w:szCs w:val="24"/>
          <w:lang w:val="mk-MK"/>
        </w:rPr>
        <w:t>името н</w:t>
      </w:r>
      <w:r w:rsidR="00BB7E1C">
        <w:rPr>
          <w:rFonts w:ascii="Times New Roman" w:hAnsi="Times New Roman" w:cs="Times New Roman"/>
          <w:sz w:val="24"/>
          <w:szCs w:val="24"/>
          <w:lang w:val="mk-MK"/>
        </w:rPr>
        <w:t>а</w:t>
      </w:r>
      <w:r w:rsidR="0002256E">
        <w:rPr>
          <w:rFonts w:ascii="Times New Roman" w:hAnsi="Times New Roman" w:cs="Times New Roman"/>
          <w:sz w:val="24"/>
          <w:szCs w:val="24"/>
          <w:lang w:val="mk-MK"/>
        </w:rPr>
        <w:t xml:space="preserve"> </w:t>
      </w:r>
      <w:r>
        <w:rPr>
          <w:rFonts w:ascii="Times New Roman" w:hAnsi="Times New Roman" w:cs="Times New Roman"/>
          <w:sz w:val="24"/>
          <w:szCs w:val="24"/>
          <w:lang w:val="mk-MK"/>
        </w:rPr>
        <w:t>словенската бо</w:t>
      </w:r>
      <w:r w:rsidR="0002256E">
        <w:rPr>
          <w:rFonts w:ascii="Times New Roman" w:hAnsi="Times New Roman" w:cs="Times New Roman"/>
          <w:sz w:val="24"/>
          <w:szCs w:val="24"/>
          <w:lang w:val="mk-MK"/>
        </w:rPr>
        <w:t>ж</w:t>
      </w:r>
      <w:r>
        <w:rPr>
          <w:rFonts w:ascii="Times New Roman" w:hAnsi="Times New Roman" w:cs="Times New Roman"/>
          <w:sz w:val="24"/>
          <w:szCs w:val="24"/>
          <w:lang w:val="mk-MK"/>
        </w:rPr>
        <w:t>и</w:t>
      </w:r>
      <w:r w:rsidR="0002256E">
        <w:rPr>
          <w:rFonts w:ascii="Times New Roman" w:hAnsi="Times New Roman" w:cs="Times New Roman"/>
          <w:sz w:val="24"/>
          <w:szCs w:val="24"/>
          <w:lang w:val="mk-MK"/>
        </w:rPr>
        <w:t>ц</w:t>
      </w:r>
      <w:r>
        <w:rPr>
          <w:rFonts w:ascii="Times New Roman" w:hAnsi="Times New Roman" w:cs="Times New Roman"/>
          <w:sz w:val="24"/>
          <w:szCs w:val="24"/>
          <w:lang w:val="mk-MK"/>
        </w:rPr>
        <w:t>а Мокош евидентиран</w:t>
      </w:r>
      <w:r w:rsidR="0011226B">
        <w:rPr>
          <w:rFonts w:ascii="Times New Roman" w:hAnsi="Times New Roman" w:cs="Times New Roman"/>
          <w:sz w:val="24"/>
          <w:szCs w:val="24"/>
          <w:lang w:val="mk-MK"/>
        </w:rPr>
        <w:t>а</w:t>
      </w:r>
      <w:r>
        <w:rPr>
          <w:rFonts w:ascii="Times New Roman" w:hAnsi="Times New Roman" w:cs="Times New Roman"/>
          <w:sz w:val="24"/>
          <w:szCs w:val="24"/>
          <w:lang w:val="mk-MK"/>
        </w:rPr>
        <w:t xml:space="preserve"> во средновековните пишани извори. Траењето на традициите на </w:t>
      </w:r>
      <w:r w:rsidR="0004658E">
        <w:rPr>
          <w:rFonts w:ascii="Times New Roman" w:hAnsi="Times New Roman" w:cs="Times New Roman"/>
          <w:sz w:val="24"/>
          <w:szCs w:val="24"/>
          <w:lang w:val="mk-MK"/>
        </w:rPr>
        <w:t xml:space="preserve">античкиот </w:t>
      </w:r>
      <w:r>
        <w:rPr>
          <w:rFonts w:ascii="Times New Roman" w:hAnsi="Times New Roman" w:cs="Times New Roman"/>
          <w:sz w:val="24"/>
          <w:szCs w:val="24"/>
          <w:lang w:val="mk-MK"/>
        </w:rPr>
        <w:t xml:space="preserve">громовник Аполон </w:t>
      </w:r>
      <w:r w:rsidR="003360C1">
        <w:rPr>
          <w:rFonts w:ascii="Times New Roman" w:hAnsi="Times New Roman" w:cs="Times New Roman"/>
          <w:sz w:val="24"/>
          <w:szCs w:val="24"/>
          <w:lang w:val="mk-MK"/>
        </w:rPr>
        <w:t>О</w:t>
      </w:r>
      <w:r>
        <w:rPr>
          <w:rFonts w:ascii="Times New Roman" w:hAnsi="Times New Roman" w:cs="Times New Roman"/>
          <w:sz w:val="24"/>
          <w:szCs w:val="24"/>
          <w:lang w:val="mk-MK"/>
        </w:rPr>
        <w:t>т</w:t>
      </w:r>
      <w:r w:rsidR="00A257AD">
        <w:rPr>
          <w:rFonts w:ascii="Times New Roman" w:hAnsi="Times New Roman" w:cs="Times New Roman"/>
          <w:sz w:val="24"/>
          <w:szCs w:val="24"/>
          <w:lang w:val="mk-MK"/>
        </w:rPr>
        <w:t>е</w:t>
      </w:r>
      <w:r>
        <w:rPr>
          <w:rFonts w:ascii="Times New Roman" w:hAnsi="Times New Roman" w:cs="Times New Roman"/>
          <w:sz w:val="24"/>
          <w:szCs w:val="24"/>
          <w:lang w:val="mk-MK"/>
        </w:rPr>
        <w:t>уд</w:t>
      </w:r>
      <w:r w:rsidR="00A257AD">
        <w:rPr>
          <w:rFonts w:ascii="Times New Roman" w:hAnsi="Times New Roman" w:cs="Times New Roman"/>
          <w:sz w:val="24"/>
          <w:szCs w:val="24"/>
          <w:lang w:val="mk-MK"/>
        </w:rPr>
        <w:t>а</w:t>
      </w:r>
      <w:r>
        <w:rPr>
          <w:rFonts w:ascii="Times New Roman" w:hAnsi="Times New Roman" w:cs="Times New Roman"/>
          <w:sz w:val="24"/>
          <w:szCs w:val="24"/>
          <w:lang w:val="mk-MK"/>
        </w:rPr>
        <w:t xml:space="preserve">нос </w:t>
      </w:r>
      <w:r w:rsidR="0002256E">
        <w:rPr>
          <w:rFonts w:ascii="Times New Roman" w:hAnsi="Times New Roman" w:cs="Times New Roman"/>
          <w:sz w:val="24"/>
          <w:szCs w:val="24"/>
          <w:lang w:val="mk-MK"/>
        </w:rPr>
        <w:t>т</w:t>
      </w:r>
      <w:r w:rsidR="00A257AD">
        <w:rPr>
          <w:rFonts w:ascii="Times New Roman" w:hAnsi="Times New Roman" w:cs="Times New Roman"/>
          <w:sz w:val="24"/>
          <w:szCs w:val="24"/>
          <w:lang w:val="mk-MK"/>
        </w:rPr>
        <w:t>.</w:t>
      </w:r>
      <w:r w:rsidR="0002256E">
        <w:rPr>
          <w:rFonts w:ascii="Times New Roman" w:hAnsi="Times New Roman" w:cs="Times New Roman"/>
          <w:sz w:val="24"/>
          <w:szCs w:val="24"/>
          <w:lang w:val="mk-MK"/>
        </w:rPr>
        <w:t>е</w:t>
      </w:r>
      <w:r w:rsidR="00A257AD">
        <w:rPr>
          <w:rFonts w:ascii="Times New Roman" w:hAnsi="Times New Roman" w:cs="Times New Roman"/>
          <w:sz w:val="24"/>
          <w:szCs w:val="24"/>
          <w:lang w:val="mk-MK"/>
        </w:rPr>
        <w:t>.</w:t>
      </w:r>
      <w:r w:rsidR="0002256E">
        <w:rPr>
          <w:rFonts w:ascii="Times New Roman" w:hAnsi="Times New Roman" w:cs="Times New Roman"/>
          <w:sz w:val="24"/>
          <w:szCs w:val="24"/>
          <w:lang w:val="mk-MK"/>
        </w:rPr>
        <w:t xml:space="preserve"> </w:t>
      </w:r>
      <w:r w:rsidR="0002256E" w:rsidRPr="00A257AD">
        <w:rPr>
          <w:rFonts w:ascii="Times New Roman" w:hAnsi="Times New Roman" w:cs="Times New Roman"/>
          <w:i/>
          <w:sz w:val="24"/>
          <w:szCs w:val="24"/>
          <w:lang w:val="mk-MK"/>
        </w:rPr>
        <w:t>Аполон Г</w:t>
      </w:r>
      <w:r w:rsidR="0004658E" w:rsidRPr="00A257AD">
        <w:rPr>
          <w:rFonts w:ascii="Times New Roman" w:hAnsi="Times New Roman" w:cs="Times New Roman"/>
          <w:i/>
          <w:sz w:val="24"/>
          <w:szCs w:val="24"/>
          <w:lang w:val="mk-MK"/>
        </w:rPr>
        <w:t>ромобиец</w:t>
      </w:r>
      <w:r w:rsidR="0002256E" w:rsidRPr="00A257AD">
        <w:rPr>
          <w:rFonts w:ascii="Times New Roman" w:hAnsi="Times New Roman" w:cs="Times New Roman"/>
          <w:i/>
          <w:sz w:val="24"/>
          <w:szCs w:val="24"/>
          <w:lang w:val="mk-MK"/>
        </w:rPr>
        <w:t>от</w:t>
      </w:r>
      <w:r w:rsidR="0004658E">
        <w:rPr>
          <w:rFonts w:ascii="Times New Roman" w:hAnsi="Times New Roman" w:cs="Times New Roman"/>
          <w:sz w:val="24"/>
          <w:szCs w:val="24"/>
          <w:lang w:val="mk-MK"/>
        </w:rPr>
        <w:t xml:space="preserve"> може да се следи преку </w:t>
      </w:r>
      <w:r w:rsidR="0011226B">
        <w:rPr>
          <w:rFonts w:ascii="Times New Roman" w:hAnsi="Times New Roman" w:cs="Times New Roman"/>
          <w:sz w:val="24"/>
          <w:szCs w:val="24"/>
          <w:lang w:val="mk-MK"/>
        </w:rPr>
        <w:t xml:space="preserve">словенскиот </w:t>
      </w:r>
      <w:r w:rsidR="0004658E">
        <w:rPr>
          <w:rFonts w:ascii="Times New Roman" w:hAnsi="Times New Roman" w:cs="Times New Roman"/>
          <w:sz w:val="24"/>
          <w:szCs w:val="24"/>
          <w:lang w:val="mk-MK"/>
        </w:rPr>
        <w:t>назив на манастирот Трескавец</w:t>
      </w:r>
      <w:r w:rsidR="00D03A3E" w:rsidRPr="00D03A3E">
        <w:rPr>
          <w:rFonts w:ascii="Times New Roman" w:hAnsi="Times New Roman" w:cs="Times New Roman"/>
          <w:sz w:val="24"/>
          <w:szCs w:val="24"/>
          <w:lang w:val="mk-MK"/>
        </w:rPr>
        <w:t xml:space="preserve"> </w:t>
      </w:r>
      <w:r w:rsidR="00D03A3E">
        <w:rPr>
          <w:rFonts w:ascii="Times New Roman" w:hAnsi="Times New Roman" w:cs="Times New Roman"/>
          <w:sz w:val="24"/>
          <w:szCs w:val="24"/>
          <w:lang w:val="mk-MK"/>
        </w:rPr>
        <w:t>во чи</w:t>
      </w:r>
      <w:r w:rsidR="003360C1">
        <w:rPr>
          <w:rFonts w:ascii="Times New Roman" w:hAnsi="Times New Roman" w:cs="Times New Roman"/>
          <w:sz w:val="24"/>
          <w:szCs w:val="24"/>
          <w:lang w:val="mk-MK"/>
        </w:rPr>
        <w:t>е</w:t>
      </w:r>
      <w:r w:rsidR="00D03A3E">
        <w:rPr>
          <w:rFonts w:ascii="Times New Roman" w:hAnsi="Times New Roman" w:cs="Times New Roman"/>
          <w:sz w:val="24"/>
          <w:szCs w:val="24"/>
          <w:lang w:val="mk-MK"/>
        </w:rPr>
        <w:t xml:space="preserve"> </w:t>
      </w:r>
      <w:r w:rsidR="003360C1">
        <w:rPr>
          <w:rFonts w:ascii="Times New Roman" w:hAnsi="Times New Roman" w:cs="Times New Roman"/>
          <w:sz w:val="24"/>
          <w:szCs w:val="24"/>
          <w:lang w:val="mk-MK"/>
        </w:rPr>
        <w:t>име</w:t>
      </w:r>
      <w:r w:rsidR="00D03A3E">
        <w:rPr>
          <w:rFonts w:ascii="Times New Roman" w:hAnsi="Times New Roman" w:cs="Times New Roman"/>
          <w:sz w:val="24"/>
          <w:szCs w:val="24"/>
          <w:lang w:val="mk-MK"/>
        </w:rPr>
        <w:t xml:space="preserve"> е содржано значењето </w:t>
      </w:r>
      <w:r w:rsidR="00D03A3E" w:rsidRPr="000C74CA">
        <w:rPr>
          <w:rFonts w:ascii="Times New Roman" w:hAnsi="Times New Roman" w:cs="Times New Roman"/>
          <w:i/>
          <w:sz w:val="24"/>
          <w:szCs w:val="24"/>
          <w:lang w:val="mk-MK"/>
        </w:rPr>
        <w:t>треска</w:t>
      </w:r>
      <w:r w:rsidR="00D03A3E">
        <w:rPr>
          <w:rFonts w:ascii="Times New Roman" w:hAnsi="Times New Roman" w:cs="Times New Roman"/>
          <w:sz w:val="24"/>
          <w:szCs w:val="24"/>
          <w:lang w:val="mk-MK"/>
        </w:rPr>
        <w:t xml:space="preserve"> = </w:t>
      </w:r>
      <w:r w:rsidR="00D03A3E" w:rsidRPr="005C7AC1">
        <w:rPr>
          <w:rFonts w:ascii="Times New Roman" w:hAnsi="Times New Roman" w:cs="Times New Roman"/>
          <w:i/>
          <w:sz w:val="24"/>
          <w:szCs w:val="24"/>
          <w:lang w:val="mk-MK"/>
        </w:rPr>
        <w:t>грм</w:t>
      </w:r>
      <w:r w:rsidR="00D03A3E">
        <w:rPr>
          <w:rFonts w:ascii="Times New Roman" w:hAnsi="Times New Roman" w:cs="Times New Roman"/>
          <w:i/>
          <w:sz w:val="24"/>
          <w:szCs w:val="24"/>
          <w:lang w:val="mk-MK"/>
        </w:rPr>
        <w:t>и</w:t>
      </w:r>
      <w:r w:rsidR="00D03A3E">
        <w:rPr>
          <w:rFonts w:ascii="Times New Roman" w:hAnsi="Times New Roman" w:cs="Times New Roman"/>
          <w:sz w:val="24"/>
          <w:szCs w:val="24"/>
          <w:lang w:val="mk-MK"/>
        </w:rPr>
        <w:t xml:space="preserve">, </w:t>
      </w:r>
      <w:r w:rsidR="00BB7E1C">
        <w:rPr>
          <w:rFonts w:ascii="Times New Roman" w:hAnsi="Times New Roman" w:cs="Times New Roman"/>
          <w:sz w:val="24"/>
          <w:szCs w:val="24"/>
          <w:lang w:val="mk-MK"/>
        </w:rPr>
        <w:t xml:space="preserve">преку </w:t>
      </w:r>
      <w:r w:rsidR="0004658E">
        <w:rPr>
          <w:rFonts w:ascii="Times New Roman" w:hAnsi="Times New Roman" w:cs="Times New Roman"/>
          <w:sz w:val="24"/>
          <w:szCs w:val="24"/>
          <w:lang w:val="mk-MK"/>
        </w:rPr>
        <w:t>предани</w:t>
      </w:r>
      <w:r w:rsidR="005F2617">
        <w:rPr>
          <w:rFonts w:ascii="Times New Roman" w:hAnsi="Times New Roman" w:cs="Times New Roman"/>
          <w:sz w:val="24"/>
          <w:szCs w:val="24"/>
          <w:lang w:val="mk-MK"/>
        </w:rPr>
        <w:t>ето</w:t>
      </w:r>
      <w:r w:rsidR="0004658E">
        <w:rPr>
          <w:rFonts w:ascii="Times New Roman" w:hAnsi="Times New Roman" w:cs="Times New Roman"/>
          <w:sz w:val="24"/>
          <w:szCs w:val="24"/>
          <w:lang w:val="mk-MK"/>
        </w:rPr>
        <w:t xml:space="preserve"> за громот што </w:t>
      </w:r>
      <w:r w:rsidR="0002256E">
        <w:rPr>
          <w:rFonts w:ascii="Times New Roman" w:hAnsi="Times New Roman" w:cs="Times New Roman"/>
          <w:sz w:val="24"/>
          <w:szCs w:val="24"/>
          <w:lang w:val="mk-MK"/>
        </w:rPr>
        <w:t xml:space="preserve">удирајќи во манастирот </w:t>
      </w:r>
      <w:r w:rsidR="0004658E">
        <w:rPr>
          <w:rFonts w:ascii="Times New Roman" w:hAnsi="Times New Roman" w:cs="Times New Roman"/>
          <w:sz w:val="24"/>
          <w:szCs w:val="24"/>
          <w:lang w:val="mk-MK"/>
        </w:rPr>
        <w:t xml:space="preserve">го убива </w:t>
      </w:r>
      <w:r w:rsidR="0002256E">
        <w:rPr>
          <w:rFonts w:ascii="Times New Roman" w:hAnsi="Times New Roman" w:cs="Times New Roman"/>
          <w:sz w:val="24"/>
          <w:szCs w:val="24"/>
          <w:lang w:val="mk-MK"/>
        </w:rPr>
        <w:t xml:space="preserve">таму населениот </w:t>
      </w:r>
      <w:r w:rsidR="0004658E">
        <w:rPr>
          <w:rFonts w:ascii="Times New Roman" w:hAnsi="Times New Roman" w:cs="Times New Roman"/>
          <w:sz w:val="24"/>
          <w:szCs w:val="24"/>
          <w:lang w:val="mk-MK"/>
        </w:rPr>
        <w:t>змеј</w:t>
      </w:r>
      <w:r w:rsidR="0002256E">
        <w:rPr>
          <w:rFonts w:ascii="Times New Roman" w:hAnsi="Times New Roman" w:cs="Times New Roman"/>
          <w:sz w:val="24"/>
          <w:szCs w:val="24"/>
          <w:lang w:val="mk-MK"/>
        </w:rPr>
        <w:t>,</w:t>
      </w:r>
      <w:r w:rsidR="0004658E">
        <w:rPr>
          <w:rFonts w:ascii="Times New Roman" w:hAnsi="Times New Roman" w:cs="Times New Roman"/>
          <w:sz w:val="24"/>
          <w:szCs w:val="24"/>
          <w:lang w:val="mk-MK"/>
        </w:rPr>
        <w:t xml:space="preserve"> но и преку </w:t>
      </w:r>
      <w:r w:rsidR="0002256E">
        <w:rPr>
          <w:rFonts w:ascii="Times New Roman" w:hAnsi="Times New Roman" w:cs="Times New Roman"/>
          <w:sz w:val="24"/>
          <w:szCs w:val="24"/>
          <w:lang w:val="mk-MK"/>
        </w:rPr>
        <w:t>називот на рид</w:t>
      </w:r>
      <w:r w:rsidR="0011226B">
        <w:rPr>
          <w:rFonts w:ascii="Times New Roman" w:hAnsi="Times New Roman" w:cs="Times New Roman"/>
          <w:sz w:val="24"/>
          <w:szCs w:val="24"/>
          <w:lang w:val="mk-MK"/>
        </w:rPr>
        <w:t>от</w:t>
      </w:r>
      <w:r w:rsidR="0002256E">
        <w:rPr>
          <w:rFonts w:ascii="Times New Roman" w:hAnsi="Times New Roman" w:cs="Times New Roman"/>
          <w:sz w:val="24"/>
          <w:szCs w:val="24"/>
          <w:lang w:val="mk-MK"/>
        </w:rPr>
        <w:t xml:space="preserve"> </w:t>
      </w:r>
      <w:r w:rsidR="0004658E">
        <w:rPr>
          <w:rFonts w:ascii="Times New Roman" w:hAnsi="Times New Roman" w:cs="Times New Roman"/>
          <w:sz w:val="24"/>
          <w:szCs w:val="24"/>
          <w:lang w:val="mk-MK"/>
        </w:rPr>
        <w:t>Перунике</w:t>
      </w:r>
      <w:r w:rsidR="0011226B">
        <w:rPr>
          <w:rFonts w:ascii="Times New Roman" w:hAnsi="Times New Roman" w:cs="Times New Roman"/>
          <w:sz w:val="24"/>
          <w:szCs w:val="24"/>
          <w:lang w:val="mk-MK"/>
        </w:rPr>
        <w:t xml:space="preserve">, лоциран меѓу </w:t>
      </w:r>
      <w:r w:rsidR="00D03A3E">
        <w:rPr>
          <w:rFonts w:ascii="Times New Roman" w:hAnsi="Times New Roman" w:cs="Times New Roman"/>
          <w:sz w:val="24"/>
          <w:szCs w:val="24"/>
          <w:lang w:val="mk-MK"/>
        </w:rPr>
        <w:t xml:space="preserve">ридовите </w:t>
      </w:r>
      <w:r w:rsidR="0011226B">
        <w:rPr>
          <w:rFonts w:ascii="Times New Roman" w:hAnsi="Times New Roman" w:cs="Times New Roman"/>
          <w:sz w:val="24"/>
          <w:szCs w:val="24"/>
          <w:lang w:val="mk-MK"/>
        </w:rPr>
        <w:t xml:space="preserve">Мал и Голем Мукос, </w:t>
      </w:r>
      <w:r w:rsidR="0004658E">
        <w:rPr>
          <w:rFonts w:ascii="Times New Roman" w:hAnsi="Times New Roman" w:cs="Times New Roman"/>
          <w:sz w:val="24"/>
          <w:szCs w:val="24"/>
          <w:lang w:val="mk-MK"/>
        </w:rPr>
        <w:t>во кој е с</w:t>
      </w:r>
      <w:r w:rsidR="0004658E" w:rsidRPr="0011226B">
        <w:rPr>
          <w:rFonts w:ascii="Times New Roman" w:hAnsi="Times New Roman" w:cs="Times New Roman"/>
          <w:sz w:val="24"/>
          <w:szCs w:val="24"/>
          <w:lang w:val="mk-MK"/>
        </w:rPr>
        <w:t>одржано името на словенскио</w:t>
      </w:r>
      <w:r w:rsidR="0011226B" w:rsidRPr="0011226B">
        <w:rPr>
          <w:rFonts w:ascii="Times New Roman" w:hAnsi="Times New Roman" w:cs="Times New Roman"/>
          <w:sz w:val="24"/>
          <w:szCs w:val="24"/>
          <w:lang w:val="mk-MK"/>
        </w:rPr>
        <w:t>т</w:t>
      </w:r>
      <w:r w:rsidR="0004658E" w:rsidRPr="0011226B">
        <w:rPr>
          <w:rFonts w:ascii="Times New Roman" w:hAnsi="Times New Roman" w:cs="Times New Roman"/>
          <w:sz w:val="24"/>
          <w:szCs w:val="24"/>
          <w:lang w:val="mk-MK"/>
        </w:rPr>
        <w:t xml:space="preserve"> </w:t>
      </w:r>
      <w:r w:rsidR="0011226B" w:rsidRPr="0011226B">
        <w:rPr>
          <w:rFonts w:ascii="Times New Roman" w:hAnsi="Times New Roman" w:cs="Times New Roman"/>
          <w:sz w:val="24"/>
          <w:szCs w:val="24"/>
          <w:lang w:val="mk-MK"/>
        </w:rPr>
        <w:t>бог-</w:t>
      </w:r>
      <w:r w:rsidR="0004658E" w:rsidRPr="0011226B">
        <w:rPr>
          <w:rFonts w:ascii="Times New Roman" w:hAnsi="Times New Roman" w:cs="Times New Roman"/>
          <w:sz w:val="24"/>
          <w:szCs w:val="24"/>
          <w:lang w:val="mk-MK"/>
        </w:rPr>
        <w:t>громовник Перун</w:t>
      </w:r>
      <w:r w:rsidR="0011226B" w:rsidRPr="0011226B">
        <w:rPr>
          <w:rFonts w:ascii="Times New Roman" w:hAnsi="Times New Roman" w:cs="Times New Roman"/>
          <w:sz w:val="24"/>
          <w:szCs w:val="24"/>
          <w:lang w:val="mk-MK"/>
        </w:rPr>
        <w:t xml:space="preserve"> (Čausidis 2008,</w:t>
      </w:r>
      <w:r w:rsidR="00630DBF">
        <w:rPr>
          <w:rFonts w:ascii="Times New Roman" w:hAnsi="Times New Roman" w:cs="Times New Roman"/>
          <w:sz w:val="24"/>
          <w:szCs w:val="24"/>
          <w:lang w:val="mk-MK"/>
        </w:rPr>
        <w:t xml:space="preserve"> 282, 283</w:t>
      </w:r>
      <w:r w:rsidR="0011226B" w:rsidRPr="0011226B">
        <w:rPr>
          <w:rFonts w:ascii="Times New Roman" w:hAnsi="Times New Roman" w:cs="Times New Roman"/>
          <w:sz w:val="24"/>
          <w:szCs w:val="24"/>
          <w:lang w:val="mk-MK"/>
        </w:rPr>
        <w:t xml:space="preserve">; </w:t>
      </w:r>
      <w:r w:rsidR="0011226B" w:rsidRPr="00B963B0">
        <w:rPr>
          <w:rFonts w:ascii="Times New Roman" w:hAnsi="Times New Roman" w:cs="Times New Roman"/>
          <w:bCs/>
          <w:sz w:val="24"/>
          <w:szCs w:val="24"/>
          <w:lang w:val="mk-MK"/>
        </w:rPr>
        <w:t xml:space="preserve">Чаусидис 2008, </w:t>
      </w:r>
      <w:r w:rsidR="00630DBF" w:rsidRPr="00B963B0">
        <w:rPr>
          <w:rFonts w:ascii="Times New Roman" w:hAnsi="Times New Roman" w:cs="Times New Roman"/>
          <w:bCs/>
          <w:sz w:val="24"/>
          <w:szCs w:val="24"/>
          <w:lang w:val="mk-MK"/>
        </w:rPr>
        <w:t>193, 194</w:t>
      </w:r>
      <w:r w:rsidR="0011226B" w:rsidRPr="00B963B0">
        <w:rPr>
          <w:rFonts w:ascii="Times New Roman" w:hAnsi="Times New Roman" w:cs="Times New Roman"/>
          <w:sz w:val="24"/>
          <w:szCs w:val="24"/>
          <w:lang w:val="mk-MK"/>
        </w:rPr>
        <w:t>)</w:t>
      </w:r>
      <w:r w:rsidR="00494AB8" w:rsidRPr="00B963B0">
        <w:rPr>
          <w:rFonts w:ascii="Times New Roman" w:hAnsi="Times New Roman" w:cs="Times New Roman"/>
          <w:sz w:val="24"/>
          <w:szCs w:val="24"/>
          <w:lang w:val="mk-MK"/>
        </w:rPr>
        <w:t xml:space="preserve"> (T.II: 8)</w:t>
      </w:r>
      <w:r w:rsidR="0002256E" w:rsidRPr="00B963B0">
        <w:rPr>
          <w:rFonts w:ascii="Times New Roman" w:hAnsi="Times New Roman" w:cs="Times New Roman"/>
          <w:sz w:val="24"/>
          <w:szCs w:val="24"/>
          <w:lang w:val="mk-MK"/>
        </w:rPr>
        <w:t xml:space="preserve">. </w:t>
      </w:r>
      <w:r w:rsidR="0004658E" w:rsidRPr="00B963B0">
        <w:rPr>
          <w:rFonts w:ascii="Times New Roman" w:hAnsi="Times New Roman" w:cs="Times New Roman"/>
          <w:sz w:val="24"/>
          <w:szCs w:val="24"/>
          <w:lang w:val="mk-MK"/>
        </w:rPr>
        <w:t xml:space="preserve"> </w:t>
      </w:r>
    </w:p>
    <w:p w:rsidR="0058198A" w:rsidRPr="00B963B0" w:rsidRDefault="0058198A" w:rsidP="00F3643A">
      <w:pPr>
        <w:spacing w:after="0"/>
        <w:ind w:firstLine="720"/>
        <w:jc w:val="both"/>
        <w:rPr>
          <w:rFonts w:ascii="Times New Roman" w:hAnsi="Times New Roman" w:cs="Times New Roman"/>
          <w:b/>
          <w:sz w:val="24"/>
          <w:szCs w:val="24"/>
          <w:lang w:val="mk-MK"/>
        </w:rPr>
      </w:pPr>
    </w:p>
    <w:p w:rsidR="00BF6805" w:rsidRPr="00B963B0" w:rsidRDefault="00BF6805" w:rsidP="0075269B">
      <w:pPr>
        <w:pStyle w:val="ListParagraph"/>
        <w:numPr>
          <w:ilvl w:val="0"/>
          <w:numId w:val="1"/>
        </w:numPr>
        <w:spacing w:after="0"/>
        <w:jc w:val="both"/>
        <w:rPr>
          <w:rFonts w:ascii="Times New Roman" w:hAnsi="Times New Roman" w:cs="Times New Roman"/>
          <w:b/>
          <w:sz w:val="24"/>
          <w:szCs w:val="24"/>
        </w:rPr>
      </w:pPr>
      <w:r w:rsidRPr="00B963B0">
        <w:rPr>
          <w:rFonts w:ascii="Times New Roman" w:hAnsi="Times New Roman" w:cs="Times New Roman"/>
          <w:b/>
          <w:sz w:val="24"/>
          <w:szCs w:val="24"/>
        </w:rPr>
        <w:t xml:space="preserve">Monastery St. Panteleimon - v. Gorno Nerezi, Skopje </w:t>
      </w:r>
      <w:r w:rsidR="00E26A40">
        <w:rPr>
          <w:rFonts w:ascii="Times New Roman" w:hAnsi="Times New Roman" w:cs="Times New Roman"/>
          <w:b/>
          <w:sz w:val="24"/>
          <w:szCs w:val="24"/>
        </w:rPr>
        <w:t>(T.III)</w:t>
      </w:r>
    </w:p>
    <w:p w:rsidR="000530C1" w:rsidRDefault="005B6DE7" w:rsidP="00F17794">
      <w:pPr>
        <w:spacing w:after="0"/>
        <w:ind w:firstLine="720"/>
        <w:jc w:val="both"/>
        <w:rPr>
          <w:rFonts w:ascii="Times New Roman" w:hAnsi="Times New Roman" w:cs="Times New Roman"/>
          <w:sz w:val="24"/>
          <w:szCs w:val="24"/>
          <w:lang w:val="mk-MK"/>
        </w:rPr>
      </w:pPr>
      <w:r w:rsidRPr="00B963B0">
        <w:rPr>
          <w:rFonts w:ascii="Times New Roman" w:hAnsi="Times New Roman" w:cs="Times New Roman"/>
          <w:sz w:val="24"/>
          <w:szCs w:val="24"/>
          <w:lang w:val="mk-MK"/>
        </w:rPr>
        <w:t xml:space="preserve">Манастирот се наоѓа </w:t>
      </w:r>
      <w:r w:rsidR="00C02C27" w:rsidRPr="00B963B0">
        <w:rPr>
          <w:rFonts w:ascii="Times New Roman" w:hAnsi="Times New Roman" w:cs="Times New Roman"/>
          <w:sz w:val="24"/>
          <w:szCs w:val="24"/>
          <w:lang w:val="mk-MK"/>
        </w:rPr>
        <w:t xml:space="preserve">во селото Горно Нерези, </w:t>
      </w:r>
      <w:r w:rsidRPr="00B963B0">
        <w:rPr>
          <w:rFonts w:ascii="Times New Roman" w:hAnsi="Times New Roman" w:cs="Times New Roman"/>
          <w:sz w:val="24"/>
          <w:szCs w:val="24"/>
          <w:lang w:val="mk-MK"/>
        </w:rPr>
        <w:t xml:space="preserve">на </w:t>
      </w:r>
      <w:r w:rsidR="00942AC4" w:rsidRPr="00B963B0">
        <w:rPr>
          <w:rFonts w:ascii="Times New Roman" w:hAnsi="Times New Roman" w:cs="Times New Roman"/>
          <w:sz w:val="24"/>
          <w:szCs w:val="24"/>
          <w:lang w:val="mk-MK"/>
        </w:rPr>
        <w:t xml:space="preserve">ридот Водно </w:t>
      </w:r>
      <w:r w:rsidR="00C02C27" w:rsidRPr="00B963B0">
        <w:rPr>
          <w:rFonts w:ascii="Times New Roman" w:hAnsi="Times New Roman" w:cs="Times New Roman"/>
          <w:sz w:val="24"/>
          <w:szCs w:val="24"/>
          <w:lang w:val="mk-MK"/>
        </w:rPr>
        <w:t>кој се издига на јужниот раб од Скопската Котлина. Изграден е на една релативно висока тераса со надморска височина од 600 м.</w:t>
      </w:r>
      <w:r w:rsidRPr="00B963B0">
        <w:rPr>
          <w:rFonts w:ascii="Times New Roman" w:hAnsi="Times New Roman" w:cs="Times New Roman"/>
          <w:sz w:val="24"/>
          <w:szCs w:val="24"/>
          <w:lang w:val="mk-MK"/>
        </w:rPr>
        <w:t xml:space="preserve"> </w:t>
      </w:r>
      <w:r w:rsidR="00C02C27" w:rsidRPr="00B963B0">
        <w:rPr>
          <w:rFonts w:ascii="Times New Roman" w:hAnsi="Times New Roman" w:cs="Times New Roman"/>
          <w:sz w:val="24"/>
          <w:szCs w:val="24"/>
          <w:lang w:val="mk-MK"/>
        </w:rPr>
        <w:t>Познат е по м</w:t>
      </w:r>
      <w:r w:rsidRPr="00B963B0">
        <w:rPr>
          <w:rFonts w:ascii="Times New Roman" w:hAnsi="Times New Roman" w:cs="Times New Roman"/>
          <w:sz w:val="24"/>
          <w:szCs w:val="24"/>
          <w:lang w:val="mk-MK"/>
        </w:rPr>
        <w:t>анастирската црква</w:t>
      </w:r>
      <w:r w:rsidR="00C02C27" w:rsidRPr="00B963B0">
        <w:rPr>
          <w:rFonts w:ascii="Times New Roman" w:hAnsi="Times New Roman" w:cs="Times New Roman"/>
          <w:sz w:val="24"/>
          <w:szCs w:val="24"/>
          <w:lang w:val="mk-MK"/>
        </w:rPr>
        <w:t xml:space="preserve"> на Св Пантелејмон</w:t>
      </w:r>
      <w:r w:rsidR="00A13EC0" w:rsidRPr="00B963B0">
        <w:rPr>
          <w:rFonts w:ascii="Times New Roman" w:hAnsi="Times New Roman" w:cs="Times New Roman"/>
          <w:sz w:val="24"/>
          <w:szCs w:val="24"/>
          <w:lang w:val="mk-MK"/>
        </w:rPr>
        <w:t>,</w:t>
      </w:r>
      <w:r w:rsidRPr="00B963B0">
        <w:rPr>
          <w:rFonts w:ascii="Times New Roman" w:hAnsi="Times New Roman" w:cs="Times New Roman"/>
          <w:sz w:val="24"/>
          <w:szCs w:val="24"/>
          <w:lang w:val="mk-MK"/>
        </w:rPr>
        <w:t xml:space="preserve"> прочуена во свето</w:t>
      </w:r>
      <w:r w:rsidR="00A13EC0" w:rsidRPr="00B963B0">
        <w:rPr>
          <w:rFonts w:ascii="Times New Roman" w:hAnsi="Times New Roman" w:cs="Times New Roman"/>
          <w:sz w:val="24"/>
          <w:szCs w:val="24"/>
          <w:lang w:val="mk-MK"/>
        </w:rPr>
        <w:t>т</w:t>
      </w:r>
      <w:r w:rsidRPr="00B963B0">
        <w:rPr>
          <w:rFonts w:ascii="Times New Roman" w:hAnsi="Times New Roman" w:cs="Times New Roman"/>
          <w:sz w:val="24"/>
          <w:szCs w:val="24"/>
          <w:lang w:val="mk-MK"/>
        </w:rPr>
        <w:t xml:space="preserve"> </w:t>
      </w:r>
      <w:r w:rsidR="00B963B0">
        <w:rPr>
          <w:rFonts w:ascii="Times New Roman" w:hAnsi="Times New Roman" w:cs="Times New Roman"/>
          <w:sz w:val="24"/>
          <w:szCs w:val="24"/>
          <w:lang w:val="mk-MK"/>
        </w:rPr>
        <w:t>п</w:t>
      </w:r>
      <w:r w:rsidR="00347887" w:rsidRPr="00B963B0">
        <w:rPr>
          <w:rFonts w:ascii="Times New Roman" w:hAnsi="Times New Roman" w:cs="Times New Roman"/>
          <w:sz w:val="24"/>
          <w:szCs w:val="24"/>
          <w:lang w:val="mk-MK"/>
        </w:rPr>
        <w:t xml:space="preserve">о </w:t>
      </w:r>
      <w:r w:rsidR="00646642" w:rsidRPr="00B963B0">
        <w:rPr>
          <w:rFonts w:ascii="Times New Roman" w:hAnsi="Times New Roman" w:cs="Times New Roman"/>
          <w:sz w:val="24"/>
          <w:szCs w:val="24"/>
          <w:lang w:val="mk-MK"/>
        </w:rPr>
        <w:t xml:space="preserve">својот </w:t>
      </w:r>
      <w:r w:rsidRPr="00B963B0">
        <w:rPr>
          <w:rFonts w:ascii="Times New Roman" w:hAnsi="Times New Roman" w:cs="Times New Roman"/>
          <w:sz w:val="24"/>
          <w:szCs w:val="24"/>
          <w:lang w:val="mk-MK"/>
        </w:rPr>
        <w:t>исклучител</w:t>
      </w:r>
      <w:r w:rsidR="00646642" w:rsidRPr="00B963B0">
        <w:rPr>
          <w:rFonts w:ascii="Times New Roman" w:hAnsi="Times New Roman" w:cs="Times New Roman"/>
          <w:sz w:val="24"/>
          <w:szCs w:val="24"/>
          <w:lang w:val="mk-MK"/>
        </w:rPr>
        <w:t>е</w:t>
      </w:r>
      <w:r w:rsidRPr="00B963B0">
        <w:rPr>
          <w:rFonts w:ascii="Times New Roman" w:hAnsi="Times New Roman" w:cs="Times New Roman"/>
          <w:sz w:val="24"/>
          <w:szCs w:val="24"/>
          <w:lang w:val="mk-MK"/>
        </w:rPr>
        <w:t xml:space="preserve">н живопис </w:t>
      </w:r>
      <w:r w:rsidR="00C02C27" w:rsidRPr="00B963B0">
        <w:rPr>
          <w:rFonts w:ascii="Times New Roman" w:hAnsi="Times New Roman" w:cs="Times New Roman"/>
          <w:sz w:val="24"/>
          <w:szCs w:val="24"/>
          <w:lang w:val="mk-MK"/>
        </w:rPr>
        <w:t>од 116</w:t>
      </w:r>
      <w:r w:rsidR="00347887" w:rsidRPr="00B963B0">
        <w:rPr>
          <w:rFonts w:ascii="Times New Roman" w:hAnsi="Times New Roman" w:cs="Times New Roman"/>
          <w:sz w:val="24"/>
          <w:szCs w:val="24"/>
          <w:lang w:val="mk-MK"/>
        </w:rPr>
        <w:t>4</w:t>
      </w:r>
      <w:r w:rsidR="00C02C27" w:rsidRPr="00B963B0">
        <w:rPr>
          <w:rFonts w:ascii="Times New Roman" w:hAnsi="Times New Roman" w:cs="Times New Roman"/>
          <w:sz w:val="24"/>
          <w:szCs w:val="24"/>
          <w:lang w:val="mk-MK"/>
        </w:rPr>
        <w:t xml:space="preserve"> г</w:t>
      </w:r>
      <w:r w:rsidR="00B963B0">
        <w:rPr>
          <w:rFonts w:ascii="Times New Roman" w:hAnsi="Times New Roman" w:cs="Times New Roman"/>
          <w:sz w:val="24"/>
          <w:szCs w:val="24"/>
          <w:lang w:val="mk-MK"/>
        </w:rPr>
        <w:t>.</w:t>
      </w:r>
      <w:r w:rsidR="00646642" w:rsidRPr="00B963B0">
        <w:rPr>
          <w:rFonts w:ascii="Times New Roman" w:hAnsi="Times New Roman" w:cs="Times New Roman"/>
          <w:sz w:val="24"/>
          <w:szCs w:val="24"/>
          <w:lang w:val="mk-MK"/>
        </w:rPr>
        <w:t xml:space="preserve"> (T.III: 7</w:t>
      </w:r>
      <w:r w:rsidR="00B963B0">
        <w:rPr>
          <w:rFonts w:ascii="Times New Roman" w:hAnsi="Times New Roman" w:cs="Times New Roman"/>
          <w:sz w:val="24"/>
          <w:szCs w:val="24"/>
          <w:lang w:val="mk-MK"/>
        </w:rPr>
        <w:t>, 8</w:t>
      </w:r>
      <w:r w:rsidR="00646642" w:rsidRPr="00B963B0">
        <w:rPr>
          <w:rFonts w:ascii="Times New Roman" w:hAnsi="Times New Roman" w:cs="Times New Roman"/>
          <w:sz w:val="24"/>
          <w:szCs w:val="24"/>
          <w:lang w:val="mk-MK"/>
        </w:rPr>
        <w:t>)</w:t>
      </w:r>
      <w:r w:rsidR="00C02C27" w:rsidRPr="00B963B0">
        <w:rPr>
          <w:rFonts w:ascii="Times New Roman" w:hAnsi="Times New Roman" w:cs="Times New Roman"/>
          <w:sz w:val="24"/>
          <w:szCs w:val="24"/>
          <w:lang w:val="mk-MK"/>
        </w:rPr>
        <w:t xml:space="preserve">. </w:t>
      </w:r>
      <w:r w:rsidRPr="00B963B0">
        <w:rPr>
          <w:rFonts w:ascii="Times New Roman" w:hAnsi="Times New Roman" w:cs="Times New Roman"/>
          <w:sz w:val="24"/>
          <w:szCs w:val="24"/>
          <w:lang w:val="mk-MK"/>
        </w:rPr>
        <w:t xml:space="preserve"> </w:t>
      </w:r>
      <w:r w:rsidR="00C02C27" w:rsidRPr="00B963B0">
        <w:rPr>
          <w:rFonts w:ascii="Times New Roman" w:hAnsi="Times New Roman" w:cs="Times New Roman"/>
          <w:sz w:val="24"/>
          <w:szCs w:val="24"/>
          <w:lang w:val="mk-MK"/>
        </w:rPr>
        <w:t>Врз основа на зачуваниот ктиторски натпис и архитектурата</w:t>
      </w:r>
      <w:r w:rsidR="00FD461B" w:rsidRPr="00B963B0">
        <w:rPr>
          <w:rFonts w:ascii="Times New Roman" w:hAnsi="Times New Roman" w:cs="Times New Roman"/>
          <w:sz w:val="24"/>
          <w:szCs w:val="24"/>
          <w:lang w:val="mk-MK"/>
        </w:rPr>
        <w:t>,</w:t>
      </w:r>
      <w:r w:rsidR="00C02C27" w:rsidRPr="00B963B0">
        <w:rPr>
          <w:rFonts w:ascii="Times New Roman" w:hAnsi="Times New Roman" w:cs="Times New Roman"/>
          <w:sz w:val="24"/>
          <w:szCs w:val="24"/>
          <w:lang w:val="mk-MK"/>
        </w:rPr>
        <w:t xml:space="preserve"> изнесени се </w:t>
      </w:r>
      <w:r w:rsidRPr="00B963B0">
        <w:rPr>
          <w:rFonts w:ascii="Times New Roman" w:hAnsi="Times New Roman" w:cs="Times New Roman"/>
          <w:sz w:val="24"/>
          <w:szCs w:val="24"/>
          <w:lang w:val="mk-MK"/>
        </w:rPr>
        <w:t xml:space="preserve">хипотези дека </w:t>
      </w:r>
      <w:r w:rsidR="00C02C27" w:rsidRPr="00B963B0">
        <w:rPr>
          <w:rFonts w:ascii="Times New Roman" w:hAnsi="Times New Roman" w:cs="Times New Roman"/>
          <w:sz w:val="24"/>
          <w:szCs w:val="24"/>
          <w:lang w:val="mk-MK"/>
        </w:rPr>
        <w:t>таа година</w:t>
      </w:r>
      <w:r w:rsidR="00D03A3E" w:rsidRPr="00B963B0">
        <w:rPr>
          <w:rFonts w:ascii="Times New Roman" w:hAnsi="Times New Roman" w:cs="Times New Roman"/>
          <w:sz w:val="24"/>
          <w:szCs w:val="24"/>
          <w:lang w:val="mk-MK"/>
        </w:rPr>
        <w:t>,</w:t>
      </w:r>
      <w:r w:rsidR="00C02C27" w:rsidRPr="00B963B0">
        <w:rPr>
          <w:rFonts w:ascii="Times New Roman" w:hAnsi="Times New Roman" w:cs="Times New Roman"/>
          <w:sz w:val="24"/>
          <w:szCs w:val="24"/>
          <w:lang w:val="mk-MK"/>
        </w:rPr>
        <w:t xml:space="preserve"> </w:t>
      </w:r>
      <w:r w:rsidR="006644D6" w:rsidRPr="00B963B0">
        <w:rPr>
          <w:rFonts w:ascii="Times New Roman" w:hAnsi="Times New Roman" w:cs="Times New Roman"/>
          <w:sz w:val="24"/>
          <w:szCs w:val="24"/>
          <w:lang w:val="mk-MK"/>
        </w:rPr>
        <w:t>под ктиторство на византискиот принц Алексеј Ангел</w:t>
      </w:r>
      <w:r w:rsidR="00D03A3E" w:rsidRPr="00B963B0">
        <w:rPr>
          <w:rFonts w:ascii="Times New Roman" w:hAnsi="Times New Roman" w:cs="Times New Roman"/>
          <w:sz w:val="24"/>
          <w:szCs w:val="24"/>
          <w:lang w:val="mk-MK"/>
        </w:rPr>
        <w:t>,</w:t>
      </w:r>
      <w:r w:rsidR="006644D6" w:rsidRPr="00B963B0">
        <w:rPr>
          <w:rFonts w:ascii="Times New Roman" w:hAnsi="Times New Roman" w:cs="Times New Roman"/>
          <w:sz w:val="24"/>
          <w:szCs w:val="24"/>
          <w:lang w:val="mk-MK"/>
        </w:rPr>
        <w:t xml:space="preserve"> </w:t>
      </w:r>
      <w:r w:rsidRPr="00B963B0">
        <w:rPr>
          <w:rFonts w:ascii="Times New Roman" w:hAnsi="Times New Roman" w:cs="Times New Roman"/>
          <w:sz w:val="24"/>
          <w:szCs w:val="24"/>
          <w:lang w:val="mk-MK"/>
        </w:rPr>
        <w:t>бил</w:t>
      </w:r>
      <w:r w:rsidR="00C02C27" w:rsidRPr="00B963B0">
        <w:rPr>
          <w:rFonts w:ascii="Times New Roman" w:hAnsi="Times New Roman" w:cs="Times New Roman"/>
          <w:sz w:val="24"/>
          <w:szCs w:val="24"/>
          <w:lang w:val="mk-MK"/>
        </w:rPr>
        <w:t>а</w:t>
      </w:r>
      <w:r w:rsidRPr="00B963B0">
        <w:rPr>
          <w:rFonts w:ascii="Times New Roman" w:hAnsi="Times New Roman" w:cs="Times New Roman"/>
          <w:sz w:val="24"/>
          <w:szCs w:val="24"/>
          <w:lang w:val="mk-MK"/>
        </w:rPr>
        <w:t xml:space="preserve"> </w:t>
      </w:r>
      <w:r w:rsidR="00C02C27" w:rsidRPr="00B963B0">
        <w:rPr>
          <w:rFonts w:ascii="Times New Roman" w:hAnsi="Times New Roman" w:cs="Times New Roman"/>
          <w:sz w:val="24"/>
          <w:szCs w:val="24"/>
          <w:lang w:val="mk-MK"/>
        </w:rPr>
        <w:t xml:space="preserve">изведена </w:t>
      </w:r>
      <w:r w:rsidRPr="00B963B0">
        <w:rPr>
          <w:rFonts w:ascii="Times New Roman" w:hAnsi="Times New Roman" w:cs="Times New Roman"/>
          <w:sz w:val="24"/>
          <w:szCs w:val="24"/>
          <w:lang w:val="mk-MK"/>
        </w:rPr>
        <w:t>само обнов</w:t>
      </w:r>
      <w:r w:rsidR="00C02C27" w:rsidRPr="00B963B0">
        <w:rPr>
          <w:rFonts w:ascii="Times New Roman" w:hAnsi="Times New Roman" w:cs="Times New Roman"/>
          <w:sz w:val="24"/>
          <w:szCs w:val="24"/>
          <w:lang w:val="mk-MK"/>
        </w:rPr>
        <w:t>а</w:t>
      </w:r>
      <w:r w:rsidRPr="00B963B0">
        <w:rPr>
          <w:rFonts w:ascii="Times New Roman" w:hAnsi="Times New Roman" w:cs="Times New Roman"/>
          <w:sz w:val="24"/>
          <w:szCs w:val="24"/>
          <w:lang w:val="mk-MK"/>
        </w:rPr>
        <w:t xml:space="preserve"> </w:t>
      </w:r>
      <w:r w:rsidR="00C02C27" w:rsidRPr="00B963B0">
        <w:rPr>
          <w:rFonts w:ascii="Times New Roman" w:hAnsi="Times New Roman" w:cs="Times New Roman"/>
          <w:sz w:val="24"/>
          <w:szCs w:val="24"/>
          <w:lang w:val="mk-MK"/>
        </w:rPr>
        <w:t xml:space="preserve">на </w:t>
      </w:r>
      <w:r w:rsidR="00A13EC0" w:rsidRPr="00B963B0">
        <w:rPr>
          <w:rFonts w:ascii="Times New Roman" w:hAnsi="Times New Roman" w:cs="Times New Roman"/>
          <w:sz w:val="24"/>
          <w:szCs w:val="24"/>
          <w:lang w:val="mk-MK"/>
        </w:rPr>
        <w:t xml:space="preserve">тука лоцираниот </w:t>
      </w:r>
      <w:r w:rsidRPr="00B963B0">
        <w:rPr>
          <w:rFonts w:ascii="Times New Roman" w:hAnsi="Times New Roman" w:cs="Times New Roman"/>
          <w:sz w:val="24"/>
          <w:szCs w:val="24"/>
          <w:lang w:val="mk-MK"/>
        </w:rPr>
        <w:t>постар храм</w:t>
      </w:r>
      <w:r w:rsidR="00A257AD" w:rsidRPr="00B963B0">
        <w:rPr>
          <w:rFonts w:ascii="Times New Roman" w:hAnsi="Times New Roman" w:cs="Times New Roman"/>
          <w:sz w:val="24"/>
          <w:szCs w:val="24"/>
          <w:lang w:val="mk-MK"/>
        </w:rPr>
        <w:t>,</w:t>
      </w:r>
      <w:r w:rsidRPr="00B963B0">
        <w:rPr>
          <w:rFonts w:ascii="Times New Roman" w:hAnsi="Times New Roman" w:cs="Times New Roman"/>
          <w:sz w:val="24"/>
          <w:szCs w:val="24"/>
          <w:lang w:val="mk-MK"/>
        </w:rPr>
        <w:t xml:space="preserve"> веројатно изграден </w:t>
      </w:r>
      <w:r w:rsidR="00B93916" w:rsidRPr="00B963B0">
        <w:rPr>
          <w:rFonts w:ascii="Times New Roman" w:hAnsi="Times New Roman" w:cs="Times New Roman"/>
          <w:sz w:val="24"/>
          <w:szCs w:val="24"/>
          <w:lang w:val="mk-MK"/>
        </w:rPr>
        <w:t xml:space="preserve">кон крајот на </w:t>
      </w:r>
      <w:r w:rsidRPr="00B963B0">
        <w:rPr>
          <w:rFonts w:ascii="Times New Roman" w:hAnsi="Times New Roman" w:cs="Times New Roman"/>
          <w:sz w:val="24"/>
          <w:szCs w:val="24"/>
          <w:lang w:val="mk-MK"/>
        </w:rPr>
        <w:t>10</w:t>
      </w:r>
      <w:r w:rsidR="006644D6" w:rsidRPr="00B963B0">
        <w:rPr>
          <w:rFonts w:ascii="Times New Roman" w:hAnsi="Times New Roman" w:cs="Times New Roman"/>
          <w:sz w:val="24"/>
          <w:szCs w:val="24"/>
          <w:lang w:val="mk-MK"/>
        </w:rPr>
        <w:t>.</w:t>
      </w:r>
      <w:r w:rsidR="00B93916" w:rsidRPr="00B963B0">
        <w:rPr>
          <w:rFonts w:ascii="Times New Roman" w:hAnsi="Times New Roman" w:cs="Times New Roman"/>
          <w:sz w:val="24"/>
          <w:szCs w:val="24"/>
          <w:lang w:val="mk-MK"/>
        </w:rPr>
        <w:t xml:space="preserve"> или почетокот на 11</w:t>
      </w:r>
      <w:r w:rsidR="00A257AD" w:rsidRPr="00B963B0">
        <w:rPr>
          <w:rFonts w:ascii="Times New Roman" w:hAnsi="Times New Roman" w:cs="Times New Roman"/>
          <w:sz w:val="24"/>
          <w:szCs w:val="24"/>
          <w:lang w:val="mk-MK"/>
        </w:rPr>
        <w:t>.</w:t>
      </w:r>
      <w:r w:rsidRPr="00B963B0">
        <w:rPr>
          <w:rFonts w:ascii="Times New Roman" w:hAnsi="Times New Roman" w:cs="Times New Roman"/>
          <w:sz w:val="24"/>
          <w:szCs w:val="24"/>
          <w:lang w:val="mk-MK"/>
        </w:rPr>
        <w:t xml:space="preserve"> </w:t>
      </w:r>
      <w:r w:rsidR="00646642" w:rsidRPr="00B963B0">
        <w:rPr>
          <w:rFonts w:ascii="Times New Roman" w:hAnsi="Times New Roman" w:cs="Times New Roman"/>
          <w:sz w:val="24"/>
          <w:szCs w:val="24"/>
          <w:lang w:val="mk-MK"/>
        </w:rPr>
        <w:t>в</w:t>
      </w:r>
      <w:r w:rsidRPr="00B963B0">
        <w:rPr>
          <w:rFonts w:ascii="Times New Roman" w:hAnsi="Times New Roman" w:cs="Times New Roman"/>
          <w:sz w:val="24"/>
          <w:szCs w:val="24"/>
          <w:lang w:val="mk-MK"/>
        </w:rPr>
        <w:t>ек</w:t>
      </w:r>
      <w:r w:rsidR="00646642" w:rsidRPr="00B963B0">
        <w:rPr>
          <w:rFonts w:ascii="Times New Roman" w:hAnsi="Times New Roman" w:cs="Times New Roman"/>
          <w:sz w:val="24"/>
          <w:szCs w:val="24"/>
          <w:lang w:val="mk-MK"/>
        </w:rPr>
        <w:t xml:space="preserve"> (T.III: 6)</w:t>
      </w:r>
      <w:r w:rsidR="005F2617" w:rsidRPr="00B963B0">
        <w:rPr>
          <w:rFonts w:ascii="Times New Roman" w:hAnsi="Times New Roman" w:cs="Times New Roman"/>
          <w:sz w:val="24"/>
          <w:szCs w:val="24"/>
          <w:lang w:val="mk-MK"/>
        </w:rPr>
        <w:t xml:space="preserve">. Оваа обнова </w:t>
      </w:r>
      <w:r w:rsidR="00B93916" w:rsidRPr="00B963B0">
        <w:rPr>
          <w:rFonts w:ascii="Times New Roman" w:hAnsi="Times New Roman" w:cs="Times New Roman"/>
          <w:sz w:val="24"/>
          <w:szCs w:val="24"/>
          <w:lang w:val="mk-MK"/>
        </w:rPr>
        <w:t xml:space="preserve"> </w:t>
      </w:r>
      <w:r w:rsidR="00C02C27" w:rsidRPr="00B963B0">
        <w:rPr>
          <w:rFonts w:ascii="Times New Roman" w:hAnsi="Times New Roman" w:cs="Times New Roman"/>
          <w:sz w:val="24"/>
          <w:szCs w:val="24"/>
          <w:lang w:val="mk-MK"/>
        </w:rPr>
        <w:t>вклучувала догр</w:t>
      </w:r>
      <w:r w:rsidR="00985F71" w:rsidRPr="00B963B0">
        <w:rPr>
          <w:rFonts w:ascii="Times New Roman" w:hAnsi="Times New Roman" w:cs="Times New Roman"/>
          <w:sz w:val="24"/>
          <w:szCs w:val="24"/>
          <w:lang w:val="mk-MK"/>
        </w:rPr>
        <w:t>а</w:t>
      </w:r>
      <w:r w:rsidR="00C02C27" w:rsidRPr="00B963B0">
        <w:rPr>
          <w:rFonts w:ascii="Times New Roman" w:hAnsi="Times New Roman" w:cs="Times New Roman"/>
          <w:sz w:val="24"/>
          <w:szCs w:val="24"/>
          <w:lang w:val="mk-MK"/>
        </w:rPr>
        <w:t>д</w:t>
      </w:r>
      <w:r w:rsidR="006644D6" w:rsidRPr="00B963B0">
        <w:rPr>
          <w:rFonts w:ascii="Times New Roman" w:hAnsi="Times New Roman" w:cs="Times New Roman"/>
          <w:sz w:val="24"/>
          <w:szCs w:val="24"/>
          <w:lang w:val="mk-MK"/>
        </w:rPr>
        <w:t>ба</w:t>
      </w:r>
      <w:r w:rsidR="00C02C27" w:rsidRPr="00B963B0">
        <w:rPr>
          <w:rFonts w:ascii="Times New Roman" w:hAnsi="Times New Roman" w:cs="Times New Roman"/>
          <w:sz w:val="24"/>
          <w:szCs w:val="24"/>
          <w:lang w:val="mk-MK"/>
        </w:rPr>
        <w:t xml:space="preserve"> </w:t>
      </w:r>
      <w:r w:rsidR="00985F71" w:rsidRPr="00B963B0">
        <w:rPr>
          <w:rFonts w:ascii="Times New Roman" w:hAnsi="Times New Roman" w:cs="Times New Roman"/>
          <w:sz w:val="24"/>
          <w:szCs w:val="24"/>
          <w:lang w:val="mk-MK"/>
        </w:rPr>
        <w:t xml:space="preserve">на постојната </w:t>
      </w:r>
      <w:r w:rsidR="00C02C27" w:rsidRPr="00B963B0">
        <w:rPr>
          <w:rFonts w:ascii="Times New Roman" w:hAnsi="Times New Roman" w:cs="Times New Roman"/>
          <w:sz w:val="24"/>
          <w:szCs w:val="24"/>
          <w:lang w:val="mk-MK"/>
        </w:rPr>
        <w:t xml:space="preserve">еднокуполна </w:t>
      </w:r>
      <w:r w:rsidR="00B93916" w:rsidRPr="00B963B0">
        <w:rPr>
          <w:rFonts w:ascii="Times New Roman" w:hAnsi="Times New Roman" w:cs="Times New Roman"/>
          <w:sz w:val="24"/>
          <w:szCs w:val="24"/>
          <w:lang w:val="mk-MK"/>
        </w:rPr>
        <w:t>крстообразна црква</w:t>
      </w:r>
      <w:r w:rsidR="00C02C27" w:rsidRPr="00B963B0">
        <w:rPr>
          <w:rFonts w:ascii="Times New Roman" w:hAnsi="Times New Roman" w:cs="Times New Roman"/>
          <w:sz w:val="24"/>
          <w:szCs w:val="24"/>
          <w:lang w:val="mk-MK"/>
        </w:rPr>
        <w:t xml:space="preserve"> </w:t>
      </w:r>
      <w:r w:rsidR="00D03A3E" w:rsidRPr="00B963B0">
        <w:rPr>
          <w:rFonts w:ascii="Times New Roman" w:hAnsi="Times New Roman" w:cs="Times New Roman"/>
          <w:sz w:val="24"/>
          <w:szCs w:val="24"/>
          <w:lang w:val="mk-MK"/>
        </w:rPr>
        <w:t xml:space="preserve">и со додатни </w:t>
      </w:r>
      <w:r w:rsidR="00C02C27" w:rsidRPr="00B963B0">
        <w:rPr>
          <w:rFonts w:ascii="Times New Roman" w:hAnsi="Times New Roman" w:cs="Times New Roman"/>
          <w:sz w:val="24"/>
          <w:szCs w:val="24"/>
          <w:lang w:val="mk-MK"/>
        </w:rPr>
        <w:t>четири аголни куполи</w:t>
      </w:r>
      <w:r w:rsidR="00985F71" w:rsidRPr="00B963B0">
        <w:rPr>
          <w:rFonts w:ascii="Times New Roman" w:hAnsi="Times New Roman" w:cs="Times New Roman"/>
          <w:sz w:val="24"/>
          <w:szCs w:val="24"/>
          <w:lang w:val="mk-MK"/>
        </w:rPr>
        <w:t xml:space="preserve">, нартекс </w:t>
      </w:r>
      <w:r w:rsidR="00C02C27" w:rsidRPr="00B963B0">
        <w:rPr>
          <w:rFonts w:ascii="Times New Roman" w:hAnsi="Times New Roman" w:cs="Times New Roman"/>
          <w:sz w:val="24"/>
          <w:szCs w:val="24"/>
          <w:lang w:val="mk-MK"/>
        </w:rPr>
        <w:t xml:space="preserve">и </w:t>
      </w:r>
      <w:r w:rsidR="005F2617" w:rsidRPr="00B963B0">
        <w:rPr>
          <w:rFonts w:ascii="Times New Roman" w:hAnsi="Times New Roman" w:cs="Times New Roman"/>
          <w:sz w:val="24"/>
          <w:szCs w:val="24"/>
          <w:lang w:val="mk-MK"/>
        </w:rPr>
        <w:t xml:space="preserve">нејзино комплетно </w:t>
      </w:r>
      <w:r w:rsidR="00C02C27" w:rsidRPr="00B963B0">
        <w:rPr>
          <w:rFonts w:ascii="Times New Roman" w:hAnsi="Times New Roman" w:cs="Times New Roman"/>
          <w:sz w:val="24"/>
          <w:szCs w:val="24"/>
          <w:lang w:val="mk-MK"/>
        </w:rPr>
        <w:t xml:space="preserve">живописување изведено од врвни Цариградски зографи </w:t>
      </w:r>
      <w:r w:rsidR="00263867" w:rsidRPr="00B963B0">
        <w:rPr>
          <w:rFonts w:ascii="Times New Roman" w:hAnsi="Times New Roman" w:cs="Times New Roman"/>
          <w:lang w:val="mk-MK"/>
        </w:rPr>
        <w:t>(</w:t>
      </w:r>
      <w:r w:rsidR="00263867" w:rsidRPr="00B963B0">
        <w:rPr>
          <w:rFonts w:ascii="Times New Roman" w:hAnsi="Times New Roman" w:cs="Times New Roman"/>
          <w:sz w:val="24"/>
          <w:szCs w:val="24"/>
          <w:lang w:val="mk-MK"/>
        </w:rPr>
        <w:t>Петров 1982)</w:t>
      </w:r>
      <w:r w:rsidRPr="00B963B0">
        <w:rPr>
          <w:rFonts w:ascii="Times New Roman" w:hAnsi="Times New Roman" w:cs="Times New Roman"/>
          <w:sz w:val="24"/>
          <w:szCs w:val="24"/>
          <w:lang w:val="mk-MK"/>
        </w:rPr>
        <w:t xml:space="preserve">. За </w:t>
      </w:r>
      <w:r w:rsidR="00FD461B" w:rsidRPr="00B963B0">
        <w:rPr>
          <w:rFonts w:ascii="Times New Roman" w:hAnsi="Times New Roman" w:cs="Times New Roman"/>
          <w:sz w:val="24"/>
          <w:szCs w:val="24"/>
          <w:lang w:val="mk-MK"/>
        </w:rPr>
        <w:t xml:space="preserve">градењето на црквата </w:t>
      </w:r>
      <w:r w:rsidR="00347887" w:rsidRPr="00B963B0">
        <w:rPr>
          <w:rFonts w:ascii="Times New Roman" w:hAnsi="Times New Roman" w:cs="Times New Roman"/>
          <w:sz w:val="24"/>
          <w:szCs w:val="24"/>
          <w:lang w:val="mk-MK"/>
        </w:rPr>
        <w:t>врз</w:t>
      </w:r>
      <w:r w:rsidR="00FD461B" w:rsidRPr="00B963B0">
        <w:rPr>
          <w:rFonts w:ascii="Times New Roman" w:hAnsi="Times New Roman" w:cs="Times New Roman"/>
          <w:sz w:val="24"/>
          <w:szCs w:val="24"/>
          <w:lang w:val="mk-MK"/>
        </w:rPr>
        <w:t xml:space="preserve"> </w:t>
      </w:r>
      <w:r w:rsidRPr="00B963B0">
        <w:rPr>
          <w:rFonts w:ascii="Times New Roman" w:hAnsi="Times New Roman" w:cs="Times New Roman"/>
          <w:sz w:val="24"/>
          <w:szCs w:val="24"/>
          <w:lang w:val="mk-MK"/>
        </w:rPr>
        <w:t>постар</w:t>
      </w:r>
      <w:r w:rsidR="00FD461B" w:rsidRPr="00B963B0">
        <w:rPr>
          <w:rFonts w:ascii="Times New Roman" w:hAnsi="Times New Roman" w:cs="Times New Roman"/>
          <w:sz w:val="24"/>
          <w:szCs w:val="24"/>
          <w:lang w:val="mk-MK"/>
        </w:rPr>
        <w:t xml:space="preserve">о култно место со </w:t>
      </w:r>
      <w:r w:rsidR="00985F71" w:rsidRPr="00B963B0">
        <w:rPr>
          <w:rFonts w:ascii="Times New Roman" w:hAnsi="Times New Roman" w:cs="Times New Roman"/>
          <w:sz w:val="24"/>
          <w:szCs w:val="24"/>
          <w:lang w:val="mk-MK"/>
        </w:rPr>
        <w:t>л</w:t>
      </w:r>
      <w:r w:rsidR="00FD461B" w:rsidRPr="00B963B0">
        <w:rPr>
          <w:rFonts w:ascii="Times New Roman" w:hAnsi="Times New Roman" w:cs="Times New Roman"/>
          <w:sz w:val="24"/>
          <w:szCs w:val="24"/>
          <w:lang w:val="mk-MK"/>
        </w:rPr>
        <w:t xml:space="preserve">ековита вода </w:t>
      </w:r>
      <w:r w:rsidRPr="00B963B0">
        <w:rPr>
          <w:rFonts w:ascii="Times New Roman" w:hAnsi="Times New Roman" w:cs="Times New Roman"/>
          <w:sz w:val="24"/>
          <w:szCs w:val="24"/>
          <w:lang w:val="mk-MK"/>
        </w:rPr>
        <w:t xml:space="preserve">зборува </w:t>
      </w:r>
      <w:r w:rsidR="00A13EC0" w:rsidRPr="00B963B0">
        <w:rPr>
          <w:rFonts w:ascii="Times New Roman" w:hAnsi="Times New Roman" w:cs="Times New Roman"/>
          <w:sz w:val="24"/>
          <w:szCs w:val="24"/>
          <w:lang w:val="mk-MK"/>
        </w:rPr>
        <w:t>едно</w:t>
      </w:r>
      <w:r w:rsidRPr="00B963B0">
        <w:rPr>
          <w:rFonts w:ascii="Times New Roman" w:hAnsi="Times New Roman" w:cs="Times New Roman"/>
          <w:sz w:val="24"/>
          <w:szCs w:val="24"/>
          <w:lang w:val="mk-MK"/>
        </w:rPr>
        <w:t xml:space="preserve"> предание според кое </w:t>
      </w:r>
      <w:r w:rsidR="00FD461B" w:rsidRPr="00B963B0">
        <w:rPr>
          <w:rFonts w:ascii="Times New Roman" w:hAnsi="Times New Roman" w:cs="Times New Roman"/>
          <w:sz w:val="24"/>
          <w:szCs w:val="24"/>
          <w:lang w:val="mk-MK"/>
        </w:rPr>
        <w:t xml:space="preserve">некој голем владетел </w:t>
      </w:r>
      <w:r w:rsidR="00A13EC0" w:rsidRPr="00B963B0">
        <w:rPr>
          <w:rFonts w:ascii="Times New Roman" w:hAnsi="Times New Roman" w:cs="Times New Roman"/>
          <w:sz w:val="24"/>
          <w:szCs w:val="24"/>
          <w:lang w:val="mk-MK"/>
        </w:rPr>
        <w:t>ја изградил</w:t>
      </w:r>
      <w:r w:rsidR="000530C1" w:rsidRPr="00B963B0">
        <w:rPr>
          <w:rFonts w:ascii="Times New Roman" w:hAnsi="Times New Roman" w:cs="Times New Roman"/>
          <w:sz w:val="24"/>
          <w:szCs w:val="24"/>
          <w:lang w:val="mk-MK"/>
        </w:rPr>
        <w:t xml:space="preserve"> </w:t>
      </w:r>
      <w:r w:rsidR="00FD461B" w:rsidRPr="00B963B0">
        <w:rPr>
          <w:rFonts w:ascii="Times New Roman" w:hAnsi="Times New Roman" w:cs="Times New Roman"/>
          <w:sz w:val="24"/>
          <w:szCs w:val="24"/>
          <w:lang w:val="mk-MK"/>
        </w:rPr>
        <w:t xml:space="preserve">оваа црква </w:t>
      </w:r>
      <w:r w:rsidR="000530C1" w:rsidRPr="00B963B0">
        <w:rPr>
          <w:rFonts w:ascii="Times New Roman" w:hAnsi="Times New Roman" w:cs="Times New Roman"/>
          <w:sz w:val="24"/>
          <w:szCs w:val="24"/>
          <w:lang w:val="mk-MK"/>
        </w:rPr>
        <w:t xml:space="preserve">како благодарност за </w:t>
      </w:r>
      <w:r w:rsidR="00A13EC0" w:rsidRPr="00B963B0">
        <w:rPr>
          <w:rFonts w:ascii="Times New Roman" w:hAnsi="Times New Roman" w:cs="Times New Roman"/>
          <w:sz w:val="24"/>
          <w:szCs w:val="24"/>
          <w:lang w:val="mk-MK"/>
        </w:rPr>
        <w:t xml:space="preserve">исцелението </w:t>
      </w:r>
      <w:r w:rsidR="00FD461B" w:rsidRPr="00B963B0">
        <w:rPr>
          <w:rFonts w:ascii="Times New Roman" w:hAnsi="Times New Roman" w:cs="Times New Roman"/>
          <w:sz w:val="24"/>
          <w:szCs w:val="24"/>
          <w:lang w:val="mk-MK"/>
        </w:rPr>
        <w:t xml:space="preserve">на неговиот син </w:t>
      </w:r>
      <w:r w:rsidR="00A13EC0" w:rsidRPr="00B963B0">
        <w:rPr>
          <w:rFonts w:ascii="Times New Roman" w:hAnsi="Times New Roman" w:cs="Times New Roman"/>
          <w:sz w:val="24"/>
          <w:szCs w:val="24"/>
          <w:lang w:val="mk-MK"/>
        </w:rPr>
        <w:t xml:space="preserve">предизвикано од </w:t>
      </w:r>
      <w:r w:rsidR="000530C1" w:rsidRPr="00B963B0">
        <w:rPr>
          <w:rFonts w:ascii="Times New Roman" w:hAnsi="Times New Roman" w:cs="Times New Roman"/>
          <w:sz w:val="24"/>
          <w:szCs w:val="24"/>
          <w:lang w:val="mk-MK"/>
        </w:rPr>
        <w:t>лековитата</w:t>
      </w:r>
      <w:r w:rsidR="000530C1" w:rsidRPr="000530C1">
        <w:rPr>
          <w:rFonts w:ascii="Times New Roman" w:hAnsi="Times New Roman" w:cs="Times New Roman"/>
          <w:sz w:val="24"/>
          <w:szCs w:val="24"/>
          <w:lang w:val="mk-MK"/>
        </w:rPr>
        <w:t xml:space="preserve"> вода што </w:t>
      </w:r>
      <w:r w:rsidR="00985F71">
        <w:rPr>
          <w:rFonts w:ascii="Times New Roman" w:hAnsi="Times New Roman" w:cs="Times New Roman"/>
          <w:sz w:val="24"/>
          <w:szCs w:val="24"/>
          <w:lang w:val="mk-MK"/>
        </w:rPr>
        <w:t>и денес</w:t>
      </w:r>
      <w:r w:rsidR="005F2617">
        <w:rPr>
          <w:rFonts w:ascii="Times New Roman" w:hAnsi="Times New Roman" w:cs="Times New Roman"/>
          <w:sz w:val="24"/>
          <w:szCs w:val="24"/>
          <w:lang w:val="mk-MK"/>
        </w:rPr>
        <w:t xml:space="preserve"> тече о</w:t>
      </w:r>
      <w:r w:rsidR="00FD461B">
        <w:rPr>
          <w:rFonts w:ascii="Times New Roman" w:hAnsi="Times New Roman" w:cs="Times New Roman"/>
          <w:sz w:val="24"/>
          <w:szCs w:val="24"/>
          <w:lang w:val="mk-MK"/>
        </w:rPr>
        <w:t>д</w:t>
      </w:r>
      <w:r w:rsidR="005F2617">
        <w:rPr>
          <w:rFonts w:ascii="Times New Roman" w:hAnsi="Times New Roman" w:cs="Times New Roman"/>
          <w:sz w:val="24"/>
          <w:szCs w:val="24"/>
          <w:lang w:val="mk-MK"/>
        </w:rPr>
        <w:t xml:space="preserve"> манастирската чешма</w:t>
      </w:r>
      <w:r w:rsidR="00347887">
        <w:rPr>
          <w:rFonts w:ascii="Times New Roman" w:hAnsi="Times New Roman" w:cs="Times New Roman"/>
          <w:sz w:val="24"/>
          <w:szCs w:val="24"/>
          <w:lang w:val="mk-MK"/>
        </w:rPr>
        <w:t>.</w:t>
      </w:r>
      <w:r w:rsidR="00FD461B">
        <w:rPr>
          <w:rFonts w:ascii="Times New Roman" w:hAnsi="Times New Roman" w:cs="Times New Roman"/>
          <w:sz w:val="24"/>
          <w:szCs w:val="24"/>
          <w:lang w:val="mk-MK"/>
        </w:rPr>
        <w:t xml:space="preserve"> </w:t>
      </w:r>
      <w:r w:rsidR="00347887">
        <w:rPr>
          <w:rFonts w:ascii="Times New Roman" w:hAnsi="Times New Roman" w:cs="Times New Roman"/>
          <w:sz w:val="24"/>
          <w:szCs w:val="24"/>
          <w:lang w:val="mk-MK"/>
        </w:rPr>
        <w:t xml:space="preserve">Резултат на ова преданиа е можеби и називот на </w:t>
      </w:r>
      <w:r w:rsidR="00FD461B">
        <w:rPr>
          <w:rFonts w:ascii="Times New Roman" w:hAnsi="Times New Roman" w:cs="Times New Roman"/>
          <w:sz w:val="24"/>
          <w:szCs w:val="24"/>
          <w:lang w:val="mk-MK"/>
        </w:rPr>
        <w:t xml:space="preserve">силниот извор „Царева Вода“ </w:t>
      </w:r>
      <w:r w:rsidR="00347887">
        <w:rPr>
          <w:rFonts w:ascii="Times New Roman" w:hAnsi="Times New Roman" w:cs="Times New Roman"/>
          <w:sz w:val="24"/>
          <w:szCs w:val="24"/>
          <w:lang w:val="mk-MK"/>
        </w:rPr>
        <w:t xml:space="preserve">лоциран </w:t>
      </w:r>
      <w:r w:rsidR="00FD461B">
        <w:rPr>
          <w:rFonts w:ascii="Times New Roman" w:hAnsi="Times New Roman" w:cs="Times New Roman"/>
          <w:sz w:val="24"/>
          <w:szCs w:val="24"/>
          <w:lang w:val="mk-MK"/>
        </w:rPr>
        <w:t>над манастирот, под ридот Фоја (</w:t>
      </w:r>
      <w:r w:rsidR="001E3364" w:rsidRPr="001E3364">
        <w:rPr>
          <w:rFonts w:ascii="Times New Roman" w:hAnsi="Times New Roman" w:cs="Times New Roman"/>
          <w:sz w:val="24"/>
          <w:szCs w:val="24"/>
          <w:lang w:val="mk-MK"/>
        </w:rPr>
        <w:t>Хаџи Васиљевић 1930</w:t>
      </w:r>
      <w:r w:rsidR="001E3364">
        <w:rPr>
          <w:rFonts w:ascii="Times New Roman" w:hAnsi="Times New Roman" w:cs="Times New Roman"/>
          <w:sz w:val="24"/>
          <w:szCs w:val="24"/>
          <w:lang w:val="mk-MK"/>
        </w:rPr>
        <w:t>, 258</w:t>
      </w:r>
      <w:r w:rsidR="00FD461B">
        <w:rPr>
          <w:rFonts w:ascii="Times New Roman" w:hAnsi="Times New Roman" w:cs="Times New Roman"/>
          <w:sz w:val="24"/>
          <w:szCs w:val="24"/>
          <w:lang w:val="mk-MK"/>
        </w:rPr>
        <w:t>)</w:t>
      </w:r>
      <w:r w:rsidR="000530C1" w:rsidRPr="000530C1">
        <w:rPr>
          <w:rFonts w:ascii="Times New Roman" w:hAnsi="Times New Roman" w:cs="Times New Roman"/>
          <w:sz w:val="24"/>
          <w:szCs w:val="24"/>
          <w:lang w:val="mk-MK"/>
        </w:rPr>
        <w:t xml:space="preserve">. </w:t>
      </w:r>
      <w:r w:rsidR="005F2617">
        <w:rPr>
          <w:rFonts w:ascii="Times New Roman" w:hAnsi="Times New Roman" w:cs="Times New Roman"/>
          <w:sz w:val="24"/>
          <w:szCs w:val="24"/>
          <w:lang w:val="mk-MK"/>
        </w:rPr>
        <w:t>За важн</w:t>
      </w:r>
      <w:r w:rsidR="00B963B0">
        <w:rPr>
          <w:rFonts w:ascii="Times New Roman" w:hAnsi="Times New Roman" w:cs="Times New Roman"/>
          <w:sz w:val="24"/>
          <w:szCs w:val="24"/>
          <w:lang w:val="mk-MK"/>
        </w:rPr>
        <w:t>ата улога</w:t>
      </w:r>
      <w:r w:rsidR="005F2617">
        <w:rPr>
          <w:rFonts w:ascii="Times New Roman" w:hAnsi="Times New Roman" w:cs="Times New Roman"/>
          <w:sz w:val="24"/>
          <w:szCs w:val="24"/>
          <w:lang w:val="mk-MK"/>
        </w:rPr>
        <w:t xml:space="preserve"> на водата во некогашното функционирање на храмот говори постоењето на </w:t>
      </w:r>
      <w:r w:rsidR="000530C1">
        <w:rPr>
          <w:rFonts w:ascii="Times New Roman" w:hAnsi="Times New Roman" w:cs="Times New Roman"/>
          <w:sz w:val="24"/>
          <w:szCs w:val="24"/>
          <w:lang w:val="mk-MK"/>
        </w:rPr>
        <w:t xml:space="preserve">кладенец </w:t>
      </w:r>
      <w:r w:rsidR="00A13EC0">
        <w:rPr>
          <w:rFonts w:ascii="Times New Roman" w:hAnsi="Times New Roman" w:cs="Times New Roman"/>
          <w:sz w:val="24"/>
          <w:szCs w:val="24"/>
          <w:lang w:val="mk-MK"/>
        </w:rPr>
        <w:t xml:space="preserve">во </w:t>
      </w:r>
      <w:r w:rsidR="005F2617">
        <w:rPr>
          <w:rFonts w:ascii="Times New Roman" w:hAnsi="Times New Roman" w:cs="Times New Roman"/>
          <w:sz w:val="24"/>
          <w:szCs w:val="24"/>
          <w:lang w:val="mk-MK"/>
        </w:rPr>
        <w:t xml:space="preserve">едната од </w:t>
      </w:r>
      <w:r w:rsidR="005F2617">
        <w:rPr>
          <w:rFonts w:ascii="Times New Roman" w:hAnsi="Times New Roman" w:cs="Times New Roman"/>
          <w:sz w:val="24"/>
          <w:szCs w:val="24"/>
          <w:lang w:val="mk-MK"/>
        </w:rPr>
        <w:lastRenderedPageBreak/>
        <w:t xml:space="preserve">неговите странични простории во </w:t>
      </w:r>
      <w:r w:rsidR="000530C1">
        <w:rPr>
          <w:rFonts w:ascii="Times New Roman" w:hAnsi="Times New Roman" w:cs="Times New Roman"/>
          <w:sz w:val="24"/>
          <w:szCs w:val="24"/>
          <w:lang w:val="mk-MK"/>
        </w:rPr>
        <w:t>кој денес не</w:t>
      </w:r>
      <w:r w:rsidR="00A13EC0">
        <w:rPr>
          <w:rFonts w:ascii="Times New Roman" w:hAnsi="Times New Roman" w:cs="Times New Roman"/>
          <w:sz w:val="24"/>
          <w:szCs w:val="24"/>
          <w:lang w:val="mk-MK"/>
        </w:rPr>
        <w:t>ма вода</w:t>
      </w:r>
      <w:r w:rsidR="000530C1">
        <w:rPr>
          <w:rFonts w:ascii="Times New Roman" w:hAnsi="Times New Roman" w:cs="Times New Roman"/>
          <w:sz w:val="24"/>
          <w:szCs w:val="24"/>
          <w:lang w:val="mk-MK"/>
        </w:rPr>
        <w:t xml:space="preserve">. Месноста </w:t>
      </w:r>
      <w:r w:rsidR="00A13EC0">
        <w:rPr>
          <w:rFonts w:ascii="Times New Roman" w:hAnsi="Times New Roman" w:cs="Times New Roman"/>
          <w:sz w:val="24"/>
          <w:szCs w:val="24"/>
          <w:lang w:val="mk-MK"/>
        </w:rPr>
        <w:t>„</w:t>
      </w:r>
      <w:r w:rsidR="000530C1">
        <w:rPr>
          <w:rFonts w:ascii="Times New Roman" w:hAnsi="Times New Roman" w:cs="Times New Roman"/>
          <w:sz w:val="24"/>
          <w:szCs w:val="24"/>
          <w:lang w:val="mk-MK"/>
        </w:rPr>
        <w:t>Бигор</w:t>
      </w:r>
      <w:r w:rsidR="00A13EC0">
        <w:rPr>
          <w:rFonts w:ascii="Times New Roman" w:hAnsi="Times New Roman" w:cs="Times New Roman"/>
          <w:sz w:val="24"/>
          <w:szCs w:val="24"/>
          <w:lang w:val="mk-MK"/>
        </w:rPr>
        <w:t>“</w:t>
      </w:r>
      <w:r w:rsidR="00B116EA">
        <w:rPr>
          <w:rFonts w:ascii="Times New Roman" w:hAnsi="Times New Roman" w:cs="Times New Roman"/>
          <w:sz w:val="24"/>
          <w:szCs w:val="24"/>
          <w:lang w:val="mk-MK"/>
        </w:rPr>
        <w:t>,</w:t>
      </w:r>
      <w:r w:rsidR="000530C1">
        <w:rPr>
          <w:rFonts w:ascii="Times New Roman" w:hAnsi="Times New Roman" w:cs="Times New Roman"/>
          <w:sz w:val="24"/>
          <w:szCs w:val="24"/>
          <w:lang w:val="mk-MK"/>
        </w:rPr>
        <w:t xml:space="preserve"> лоцирана под манастирот</w:t>
      </w:r>
      <w:r w:rsidR="00B116EA">
        <w:rPr>
          <w:rFonts w:ascii="Times New Roman" w:hAnsi="Times New Roman" w:cs="Times New Roman"/>
          <w:sz w:val="24"/>
          <w:szCs w:val="24"/>
          <w:lang w:val="mk-MK"/>
        </w:rPr>
        <w:t>,</w:t>
      </w:r>
      <w:r w:rsidR="000530C1">
        <w:rPr>
          <w:rFonts w:ascii="Times New Roman" w:hAnsi="Times New Roman" w:cs="Times New Roman"/>
          <w:sz w:val="24"/>
          <w:szCs w:val="24"/>
          <w:lang w:val="mk-MK"/>
        </w:rPr>
        <w:t xml:space="preserve"> до </w:t>
      </w:r>
      <w:r w:rsidR="00D03A3E">
        <w:rPr>
          <w:rFonts w:ascii="Times New Roman" w:hAnsi="Times New Roman" w:cs="Times New Roman"/>
          <w:sz w:val="24"/>
          <w:szCs w:val="24"/>
          <w:lang w:val="mk-MK"/>
        </w:rPr>
        <w:t>неодамна</w:t>
      </w:r>
      <w:r w:rsidR="000530C1">
        <w:rPr>
          <w:rFonts w:ascii="Times New Roman" w:hAnsi="Times New Roman" w:cs="Times New Roman"/>
          <w:sz w:val="24"/>
          <w:szCs w:val="24"/>
          <w:lang w:val="mk-MK"/>
        </w:rPr>
        <w:t xml:space="preserve"> се </w:t>
      </w:r>
      <w:r w:rsidR="00A13EC0">
        <w:rPr>
          <w:rFonts w:ascii="Times New Roman" w:hAnsi="Times New Roman" w:cs="Times New Roman"/>
          <w:sz w:val="24"/>
          <w:szCs w:val="24"/>
          <w:lang w:val="mk-MK"/>
        </w:rPr>
        <w:t>третирал</w:t>
      </w:r>
      <w:r w:rsidR="00B116EA">
        <w:rPr>
          <w:rFonts w:ascii="Times New Roman" w:hAnsi="Times New Roman" w:cs="Times New Roman"/>
          <w:sz w:val="24"/>
          <w:szCs w:val="24"/>
          <w:lang w:val="mk-MK"/>
        </w:rPr>
        <w:t>а</w:t>
      </w:r>
      <w:r w:rsidR="00A13EC0">
        <w:rPr>
          <w:rFonts w:ascii="Times New Roman" w:hAnsi="Times New Roman" w:cs="Times New Roman"/>
          <w:sz w:val="24"/>
          <w:szCs w:val="24"/>
          <w:lang w:val="mk-MK"/>
        </w:rPr>
        <w:t xml:space="preserve"> како</w:t>
      </w:r>
      <w:r w:rsidR="000530C1">
        <w:rPr>
          <w:rFonts w:ascii="Times New Roman" w:hAnsi="Times New Roman" w:cs="Times New Roman"/>
          <w:sz w:val="24"/>
          <w:szCs w:val="24"/>
          <w:lang w:val="mk-MK"/>
        </w:rPr>
        <w:t xml:space="preserve"> култно место. Се сметало дека болни</w:t>
      </w:r>
      <w:r w:rsidR="00BD2725">
        <w:rPr>
          <w:rFonts w:ascii="Times New Roman" w:hAnsi="Times New Roman" w:cs="Times New Roman"/>
          <w:sz w:val="24"/>
          <w:szCs w:val="24"/>
          <w:lang w:val="mk-MK"/>
        </w:rPr>
        <w:t>те</w:t>
      </w:r>
      <w:r w:rsidR="000530C1">
        <w:rPr>
          <w:rFonts w:ascii="Times New Roman" w:hAnsi="Times New Roman" w:cs="Times New Roman"/>
          <w:sz w:val="24"/>
          <w:szCs w:val="24"/>
          <w:lang w:val="mk-MK"/>
        </w:rPr>
        <w:t xml:space="preserve"> ко</w:t>
      </w:r>
      <w:r w:rsidR="00BD2725">
        <w:rPr>
          <w:rFonts w:ascii="Times New Roman" w:hAnsi="Times New Roman" w:cs="Times New Roman"/>
          <w:sz w:val="24"/>
          <w:szCs w:val="24"/>
          <w:lang w:val="mk-MK"/>
        </w:rPr>
        <w:t>и</w:t>
      </w:r>
      <w:r w:rsidR="000530C1">
        <w:rPr>
          <w:rFonts w:ascii="Times New Roman" w:hAnsi="Times New Roman" w:cs="Times New Roman"/>
          <w:sz w:val="24"/>
          <w:szCs w:val="24"/>
          <w:lang w:val="mk-MK"/>
        </w:rPr>
        <w:t xml:space="preserve"> ќе преспи</w:t>
      </w:r>
      <w:r w:rsidR="00BD2725">
        <w:rPr>
          <w:rFonts w:ascii="Times New Roman" w:hAnsi="Times New Roman" w:cs="Times New Roman"/>
          <w:sz w:val="24"/>
          <w:szCs w:val="24"/>
          <w:lang w:val="mk-MK"/>
        </w:rPr>
        <w:t>јат</w:t>
      </w:r>
      <w:r w:rsidR="000530C1">
        <w:rPr>
          <w:rFonts w:ascii="Times New Roman" w:hAnsi="Times New Roman" w:cs="Times New Roman"/>
          <w:sz w:val="24"/>
          <w:szCs w:val="24"/>
          <w:lang w:val="mk-MK"/>
        </w:rPr>
        <w:t xml:space="preserve"> на тука лоцираните карпи </w:t>
      </w:r>
      <w:r w:rsidR="00B963B0">
        <w:rPr>
          <w:rFonts w:ascii="Times New Roman" w:hAnsi="Times New Roman" w:cs="Times New Roman"/>
          <w:sz w:val="24"/>
          <w:szCs w:val="24"/>
          <w:lang w:val="mk-MK"/>
        </w:rPr>
        <w:t xml:space="preserve">или ќе фрлат </w:t>
      </w:r>
      <w:r w:rsidR="00C36B8E">
        <w:rPr>
          <w:rFonts w:ascii="Times New Roman" w:hAnsi="Times New Roman" w:cs="Times New Roman"/>
          <w:sz w:val="24"/>
          <w:szCs w:val="24"/>
          <w:lang w:val="mk-MK"/>
        </w:rPr>
        <w:t>метална</w:t>
      </w:r>
      <w:r w:rsidR="00B963B0">
        <w:rPr>
          <w:rFonts w:ascii="Times New Roman" w:hAnsi="Times New Roman" w:cs="Times New Roman"/>
          <w:sz w:val="24"/>
          <w:szCs w:val="24"/>
          <w:lang w:val="mk-MK"/>
        </w:rPr>
        <w:t xml:space="preserve"> паричка </w:t>
      </w:r>
      <w:r w:rsidR="000530C1">
        <w:rPr>
          <w:rFonts w:ascii="Times New Roman" w:hAnsi="Times New Roman" w:cs="Times New Roman"/>
          <w:sz w:val="24"/>
          <w:szCs w:val="24"/>
          <w:lang w:val="mk-MK"/>
        </w:rPr>
        <w:t>ќе бид</w:t>
      </w:r>
      <w:r w:rsidR="005F2617">
        <w:rPr>
          <w:rFonts w:ascii="Times New Roman" w:hAnsi="Times New Roman" w:cs="Times New Roman"/>
          <w:sz w:val="24"/>
          <w:szCs w:val="24"/>
          <w:lang w:val="mk-MK"/>
        </w:rPr>
        <w:t>ат</w:t>
      </w:r>
      <w:r w:rsidR="000530C1">
        <w:rPr>
          <w:rFonts w:ascii="Times New Roman" w:hAnsi="Times New Roman" w:cs="Times New Roman"/>
          <w:sz w:val="24"/>
          <w:szCs w:val="24"/>
          <w:lang w:val="mk-MK"/>
        </w:rPr>
        <w:t xml:space="preserve"> излекуван</w:t>
      </w:r>
      <w:r w:rsidR="00B963B0">
        <w:rPr>
          <w:rFonts w:ascii="Times New Roman" w:hAnsi="Times New Roman" w:cs="Times New Roman"/>
          <w:sz w:val="24"/>
          <w:szCs w:val="24"/>
          <w:lang w:val="mk-MK"/>
        </w:rPr>
        <w:t>и. Магична е и водата која тука понира и тоа за лекување од страв, гушење и за заштита од удар на гром</w:t>
      </w:r>
      <w:r w:rsidR="00263867">
        <w:rPr>
          <w:rFonts w:ascii="Times New Roman" w:hAnsi="Times New Roman" w:cs="Times New Roman"/>
          <w:sz w:val="24"/>
          <w:szCs w:val="24"/>
          <w:lang w:val="mk-MK"/>
        </w:rPr>
        <w:t xml:space="preserve"> (</w:t>
      </w:r>
      <w:r w:rsidR="00263867" w:rsidRPr="0023127D">
        <w:rPr>
          <w:rFonts w:ascii="Times New Roman" w:hAnsi="Times New Roman"/>
          <w:sz w:val="24"/>
          <w:lang w:val="ru-RU"/>
        </w:rPr>
        <w:t>Поповска</w:t>
      </w:r>
      <w:r w:rsidR="00263867">
        <w:rPr>
          <w:rFonts w:ascii="Times New Roman" w:hAnsi="Times New Roman"/>
          <w:sz w:val="24"/>
          <w:lang w:val="ru-RU"/>
        </w:rPr>
        <w:t xml:space="preserve"> 2012, 203</w:t>
      </w:r>
      <w:r w:rsidR="00263867">
        <w:rPr>
          <w:rFonts w:ascii="Times New Roman" w:hAnsi="Times New Roman" w:cs="Times New Roman"/>
          <w:sz w:val="24"/>
          <w:szCs w:val="24"/>
          <w:lang w:val="mk-MK"/>
        </w:rPr>
        <w:t>)</w:t>
      </w:r>
      <w:r w:rsidR="000530C1">
        <w:rPr>
          <w:rFonts w:ascii="Times New Roman" w:hAnsi="Times New Roman" w:cs="Times New Roman"/>
          <w:sz w:val="24"/>
          <w:szCs w:val="24"/>
          <w:lang w:val="mk-MK"/>
        </w:rPr>
        <w:t xml:space="preserve">. </w:t>
      </w:r>
      <w:r w:rsidR="00A13EC0">
        <w:rPr>
          <w:rFonts w:ascii="Times New Roman" w:hAnsi="Times New Roman" w:cs="Times New Roman"/>
          <w:sz w:val="24"/>
          <w:szCs w:val="24"/>
          <w:lang w:val="mk-MK"/>
        </w:rPr>
        <w:t>О</w:t>
      </w:r>
      <w:r w:rsidR="007E0934">
        <w:rPr>
          <w:rFonts w:ascii="Times New Roman" w:hAnsi="Times New Roman" w:cs="Times New Roman"/>
          <w:sz w:val="24"/>
          <w:szCs w:val="24"/>
          <w:lang w:val="mk-MK"/>
        </w:rPr>
        <w:t xml:space="preserve">вие </w:t>
      </w:r>
      <w:r w:rsidR="00A13EC0">
        <w:rPr>
          <w:rFonts w:ascii="Times New Roman" w:hAnsi="Times New Roman" w:cs="Times New Roman"/>
          <w:sz w:val="24"/>
          <w:szCs w:val="24"/>
          <w:lang w:val="mk-MK"/>
        </w:rPr>
        <w:t xml:space="preserve">активности сосема </w:t>
      </w:r>
      <w:r w:rsidR="007E0934">
        <w:rPr>
          <w:rFonts w:ascii="Times New Roman" w:hAnsi="Times New Roman" w:cs="Times New Roman"/>
          <w:sz w:val="24"/>
          <w:szCs w:val="24"/>
          <w:lang w:val="mk-MK"/>
        </w:rPr>
        <w:t>содвет</w:t>
      </w:r>
      <w:r w:rsidR="00A13EC0">
        <w:rPr>
          <w:rFonts w:ascii="Times New Roman" w:hAnsi="Times New Roman" w:cs="Times New Roman"/>
          <w:sz w:val="24"/>
          <w:szCs w:val="24"/>
          <w:lang w:val="mk-MK"/>
        </w:rPr>
        <w:t xml:space="preserve">ствуваат на </w:t>
      </w:r>
      <w:r w:rsidR="007E0934">
        <w:rPr>
          <w:rFonts w:ascii="Times New Roman" w:hAnsi="Times New Roman" w:cs="Times New Roman"/>
          <w:sz w:val="24"/>
          <w:szCs w:val="24"/>
          <w:lang w:val="mk-MK"/>
        </w:rPr>
        <w:t xml:space="preserve">Св. Пантелејмон како патрон на храмот </w:t>
      </w:r>
      <w:r w:rsidR="0058198A">
        <w:rPr>
          <w:rFonts w:ascii="Times New Roman" w:hAnsi="Times New Roman" w:cs="Times New Roman"/>
          <w:sz w:val="24"/>
          <w:szCs w:val="24"/>
          <w:lang w:val="mk-MK"/>
        </w:rPr>
        <w:t xml:space="preserve">кој </w:t>
      </w:r>
      <w:r w:rsidR="00A13EC0">
        <w:rPr>
          <w:rFonts w:ascii="Times New Roman" w:hAnsi="Times New Roman" w:cs="Times New Roman"/>
          <w:sz w:val="24"/>
          <w:szCs w:val="24"/>
          <w:lang w:val="mk-MK"/>
        </w:rPr>
        <w:t xml:space="preserve">во христијанството </w:t>
      </w:r>
      <w:r w:rsidR="0058198A">
        <w:rPr>
          <w:rFonts w:ascii="Times New Roman" w:hAnsi="Times New Roman" w:cs="Times New Roman"/>
          <w:sz w:val="24"/>
          <w:szCs w:val="24"/>
          <w:lang w:val="mk-MK"/>
        </w:rPr>
        <w:t>е познат како свет</w:t>
      </w:r>
      <w:r w:rsidR="004B7F35">
        <w:rPr>
          <w:rFonts w:ascii="Times New Roman" w:hAnsi="Times New Roman" w:cs="Times New Roman"/>
          <w:sz w:val="24"/>
          <w:szCs w:val="24"/>
          <w:lang w:val="mk-MK"/>
        </w:rPr>
        <w:t>ец</w:t>
      </w:r>
      <w:r w:rsidR="0058198A">
        <w:rPr>
          <w:rFonts w:ascii="Times New Roman" w:hAnsi="Times New Roman" w:cs="Times New Roman"/>
          <w:sz w:val="24"/>
          <w:szCs w:val="24"/>
          <w:lang w:val="mk-MK"/>
        </w:rPr>
        <w:t xml:space="preserve"> – лекар. </w:t>
      </w:r>
    </w:p>
    <w:p w:rsidR="009511A8" w:rsidRDefault="000530C1" w:rsidP="00092756">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Од овој локалитет потекнуваат неколку камени споменици кои упатуваат на </w:t>
      </w:r>
      <w:r w:rsidR="006A63BD">
        <w:rPr>
          <w:rFonts w:ascii="Times New Roman" w:hAnsi="Times New Roman" w:cs="Times New Roman"/>
          <w:sz w:val="24"/>
          <w:szCs w:val="24"/>
          <w:lang w:val="mk-MK"/>
        </w:rPr>
        <w:t xml:space="preserve">егзистирањето </w:t>
      </w:r>
      <w:r w:rsidR="00A13EC0">
        <w:rPr>
          <w:rFonts w:ascii="Times New Roman" w:hAnsi="Times New Roman" w:cs="Times New Roman"/>
          <w:sz w:val="24"/>
          <w:szCs w:val="24"/>
          <w:lang w:val="mk-MK"/>
        </w:rPr>
        <w:t xml:space="preserve">на истата локација </w:t>
      </w:r>
      <w:r>
        <w:rPr>
          <w:rFonts w:ascii="Times New Roman" w:hAnsi="Times New Roman" w:cs="Times New Roman"/>
          <w:sz w:val="24"/>
          <w:szCs w:val="24"/>
          <w:lang w:val="mk-MK"/>
        </w:rPr>
        <w:t>на култни обје</w:t>
      </w:r>
      <w:r w:rsidR="006A63BD">
        <w:rPr>
          <w:rFonts w:ascii="Times New Roman" w:hAnsi="Times New Roman" w:cs="Times New Roman"/>
          <w:sz w:val="24"/>
          <w:szCs w:val="24"/>
          <w:lang w:val="mk-MK"/>
        </w:rPr>
        <w:t>к</w:t>
      </w:r>
      <w:r>
        <w:rPr>
          <w:rFonts w:ascii="Times New Roman" w:hAnsi="Times New Roman" w:cs="Times New Roman"/>
          <w:sz w:val="24"/>
          <w:szCs w:val="24"/>
          <w:lang w:val="mk-MK"/>
        </w:rPr>
        <w:t>ти о</w:t>
      </w:r>
      <w:r w:rsidR="006A63BD">
        <w:rPr>
          <w:rFonts w:ascii="Times New Roman" w:hAnsi="Times New Roman" w:cs="Times New Roman"/>
          <w:sz w:val="24"/>
          <w:szCs w:val="24"/>
          <w:lang w:val="mk-MK"/>
        </w:rPr>
        <w:t xml:space="preserve">д </w:t>
      </w:r>
      <w:r>
        <w:rPr>
          <w:rFonts w:ascii="Times New Roman" w:hAnsi="Times New Roman" w:cs="Times New Roman"/>
          <w:sz w:val="24"/>
          <w:szCs w:val="24"/>
          <w:lang w:val="mk-MK"/>
        </w:rPr>
        <w:t xml:space="preserve">римскиот период. </w:t>
      </w:r>
      <w:r w:rsidR="00217D24">
        <w:rPr>
          <w:rFonts w:ascii="Times New Roman" w:hAnsi="Times New Roman" w:cs="Times New Roman"/>
          <w:sz w:val="24"/>
          <w:szCs w:val="24"/>
          <w:lang w:val="mk-MK"/>
        </w:rPr>
        <w:t xml:space="preserve">Во подот на нартексот од манастирската црква е положена </w:t>
      </w:r>
      <w:r w:rsidR="00217D24" w:rsidRPr="00CC780C">
        <w:rPr>
          <w:rFonts w:ascii="Times New Roman" w:hAnsi="Times New Roman" w:cs="Times New Roman"/>
          <w:sz w:val="24"/>
          <w:szCs w:val="24"/>
          <w:lang w:val="mk-MK"/>
        </w:rPr>
        <w:t xml:space="preserve">една </w:t>
      </w:r>
      <w:r w:rsidR="00217D24">
        <w:rPr>
          <w:rFonts w:ascii="Times New Roman" w:hAnsi="Times New Roman" w:cs="Times New Roman"/>
          <w:sz w:val="24"/>
          <w:szCs w:val="24"/>
          <w:lang w:val="mk-MK"/>
        </w:rPr>
        <w:t xml:space="preserve">раноримска </w:t>
      </w:r>
      <w:r w:rsidR="00217D24" w:rsidRPr="00CC780C">
        <w:rPr>
          <w:rFonts w:ascii="Times New Roman" w:hAnsi="Times New Roman" w:cs="Times New Roman"/>
          <w:sz w:val="24"/>
          <w:szCs w:val="24"/>
          <w:lang w:val="mk-MK"/>
        </w:rPr>
        <w:t xml:space="preserve">надгробна плоча со </w:t>
      </w:r>
      <w:r w:rsidR="00985F71">
        <w:rPr>
          <w:rFonts w:ascii="Times New Roman" w:hAnsi="Times New Roman" w:cs="Times New Roman"/>
          <w:sz w:val="24"/>
          <w:szCs w:val="24"/>
          <w:lang w:val="mk-MK"/>
        </w:rPr>
        <w:t xml:space="preserve">релјефна претстава и </w:t>
      </w:r>
      <w:r w:rsidR="00217D24" w:rsidRPr="00CC780C">
        <w:rPr>
          <w:rFonts w:ascii="Times New Roman" w:hAnsi="Times New Roman" w:cs="Times New Roman"/>
          <w:sz w:val="24"/>
          <w:szCs w:val="24"/>
          <w:lang w:val="mk-MK"/>
        </w:rPr>
        <w:t>натпис</w:t>
      </w:r>
      <w:r w:rsidR="00217D24">
        <w:rPr>
          <w:rFonts w:ascii="Times New Roman" w:hAnsi="Times New Roman" w:cs="Times New Roman"/>
          <w:sz w:val="24"/>
          <w:szCs w:val="24"/>
          <w:lang w:val="mk-MK"/>
        </w:rPr>
        <w:t xml:space="preserve"> (Петров 1981, 154-159)</w:t>
      </w:r>
      <w:r w:rsidR="00646642" w:rsidRPr="00646642">
        <w:rPr>
          <w:rFonts w:ascii="Times New Roman" w:hAnsi="Times New Roman" w:cs="Times New Roman"/>
          <w:sz w:val="24"/>
          <w:szCs w:val="24"/>
          <w:lang w:val="mk-MK"/>
        </w:rPr>
        <w:t xml:space="preserve"> (T.III: 5)</w:t>
      </w:r>
      <w:r w:rsidR="00217D24" w:rsidRPr="00CC780C">
        <w:rPr>
          <w:rFonts w:ascii="Times New Roman" w:hAnsi="Times New Roman" w:cs="Times New Roman"/>
          <w:sz w:val="24"/>
          <w:szCs w:val="24"/>
          <w:lang w:val="mk-MK"/>
        </w:rPr>
        <w:t>.</w:t>
      </w:r>
      <w:r w:rsidR="00217D24">
        <w:rPr>
          <w:rFonts w:ascii="Times New Roman" w:hAnsi="Times New Roman" w:cs="Times New Roman"/>
          <w:sz w:val="24"/>
          <w:szCs w:val="24"/>
          <w:lang w:val="mk-MK"/>
        </w:rPr>
        <w:t xml:space="preserve"> Вториот објект </w:t>
      </w:r>
      <w:r>
        <w:rPr>
          <w:rFonts w:ascii="Times New Roman" w:hAnsi="Times New Roman" w:cs="Times New Roman"/>
          <w:sz w:val="24"/>
          <w:szCs w:val="24"/>
          <w:lang w:val="mk-MK"/>
        </w:rPr>
        <w:t xml:space="preserve">е </w:t>
      </w:r>
      <w:r w:rsidR="006A63BD">
        <w:rPr>
          <w:rFonts w:ascii="Times New Roman" w:hAnsi="Times New Roman" w:cs="Times New Roman"/>
          <w:sz w:val="24"/>
          <w:szCs w:val="24"/>
          <w:lang w:val="mk-MK"/>
        </w:rPr>
        <w:t xml:space="preserve">раноримската </w:t>
      </w:r>
      <w:r>
        <w:rPr>
          <w:rFonts w:ascii="Times New Roman" w:hAnsi="Times New Roman" w:cs="Times New Roman"/>
          <w:sz w:val="24"/>
          <w:szCs w:val="24"/>
          <w:lang w:val="mk-MK"/>
        </w:rPr>
        <w:t xml:space="preserve">статуа на Зевс </w:t>
      </w:r>
      <w:r w:rsidR="009511A8">
        <w:rPr>
          <w:rFonts w:ascii="Times New Roman" w:hAnsi="Times New Roman" w:cs="Times New Roman"/>
          <w:sz w:val="24"/>
          <w:szCs w:val="24"/>
          <w:lang w:val="mk-MK"/>
        </w:rPr>
        <w:t>т.е. Јупитер</w:t>
      </w:r>
      <w:r w:rsidR="00347887">
        <w:rPr>
          <w:rFonts w:ascii="Times New Roman" w:hAnsi="Times New Roman" w:cs="Times New Roman"/>
          <w:sz w:val="24"/>
          <w:szCs w:val="24"/>
          <w:lang w:val="mk-MK"/>
        </w:rPr>
        <w:t>,</w:t>
      </w:r>
      <w:r w:rsidR="009511A8">
        <w:rPr>
          <w:rFonts w:ascii="Times New Roman" w:hAnsi="Times New Roman" w:cs="Times New Roman"/>
          <w:sz w:val="24"/>
          <w:szCs w:val="24"/>
          <w:lang w:val="mk-MK"/>
        </w:rPr>
        <w:t xml:space="preserve"> </w:t>
      </w:r>
      <w:r w:rsidR="007E0934">
        <w:rPr>
          <w:rFonts w:ascii="Times New Roman" w:hAnsi="Times New Roman" w:cs="Times New Roman"/>
          <w:sz w:val="24"/>
          <w:szCs w:val="24"/>
          <w:lang w:val="mk-MK"/>
        </w:rPr>
        <w:t>придружен со орел</w:t>
      </w:r>
      <w:r w:rsidR="00347887">
        <w:rPr>
          <w:rFonts w:ascii="Times New Roman" w:hAnsi="Times New Roman" w:cs="Times New Roman"/>
          <w:sz w:val="24"/>
          <w:szCs w:val="24"/>
          <w:lang w:val="mk-MK"/>
        </w:rPr>
        <w:t>,</w:t>
      </w:r>
      <w:r w:rsidR="00E854B1">
        <w:rPr>
          <w:rFonts w:ascii="Times New Roman" w:hAnsi="Times New Roman" w:cs="Times New Roman"/>
          <w:sz w:val="24"/>
          <w:szCs w:val="24"/>
          <w:lang w:val="mk-MK"/>
        </w:rPr>
        <w:t xml:space="preserve"> </w:t>
      </w:r>
      <w:r w:rsidR="006644D6">
        <w:rPr>
          <w:rFonts w:ascii="Times New Roman" w:hAnsi="Times New Roman" w:cs="Times New Roman"/>
          <w:sz w:val="24"/>
          <w:szCs w:val="24"/>
          <w:lang w:val="mk-MK"/>
        </w:rPr>
        <w:t xml:space="preserve">пронајдена </w:t>
      </w:r>
      <w:r w:rsidR="001E3364">
        <w:rPr>
          <w:rFonts w:ascii="Times New Roman" w:hAnsi="Times New Roman" w:cs="Times New Roman"/>
          <w:sz w:val="24"/>
          <w:szCs w:val="24"/>
          <w:lang w:val="mk-MK"/>
        </w:rPr>
        <w:t>„</w:t>
      </w:r>
      <w:r w:rsidR="006644D6">
        <w:rPr>
          <w:rFonts w:ascii="Times New Roman" w:hAnsi="Times New Roman" w:cs="Times New Roman"/>
          <w:sz w:val="24"/>
          <w:szCs w:val="24"/>
          <w:lang w:val="mk-MK"/>
        </w:rPr>
        <w:t>во селото</w:t>
      </w:r>
      <w:r w:rsidR="00BD2725">
        <w:rPr>
          <w:rFonts w:ascii="Times New Roman" w:hAnsi="Times New Roman" w:cs="Times New Roman"/>
          <w:sz w:val="24"/>
          <w:szCs w:val="24"/>
          <w:lang w:val="mk-MK"/>
        </w:rPr>
        <w:t xml:space="preserve"> Нерези</w:t>
      </w:r>
      <w:r w:rsidR="001E3364">
        <w:rPr>
          <w:rFonts w:ascii="Times New Roman" w:hAnsi="Times New Roman" w:cs="Times New Roman"/>
          <w:sz w:val="24"/>
          <w:szCs w:val="24"/>
          <w:lang w:val="mk-MK"/>
        </w:rPr>
        <w:t xml:space="preserve">“ </w:t>
      </w:r>
      <w:r w:rsidR="00646642" w:rsidRPr="00646642">
        <w:rPr>
          <w:rFonts w:ascii="Times New Roman" w:hAnsi="Times New Roman" w:cs="Times New Roman"/>
          <w:sz w:val="24"/>
          <w:szCs w:val="24"/>
          <w:lang w:val="mk-MK"/>
        </w:rPr>
        <w:t xml:space="preserve">(T.III: 4) </w:t>
      </w:r>
      <w:r w:rsidR="001E3364">
        <w:rPr>
          <w:rFonts w:ascii="Times New Roman" w:hAnsi="Times New Roman" w:cs="Times New Roman"/>
          <w:sz w:val="24"/>
          <w:szCs w:val="24"/>
          <w:lang w:val="mk-MK"/>
        </w:rPr>
        <w:t>(</w:t>
      </w:r>
      <w:r w:rsidR="001E3364" w:rsidRPr="001E3364">
        <w:rPr>
          <w:rFonts w:ascii="Times New Roman" w:hAnsi="Times New Roman" w:cs="Times New Roman"/>
          <w:sz w:val="24"/>
          <w:szCs w:val="24"/>
          <w:lang w:val="mk-MK"/>
        </w:rPr>
        <w:t>Вулић 19</w:t>
      </w:r>
      <w:r w:rsidR="001E3364" w:rsidRPr="00053B18">
        <w:rPr>
          <w:rFonts w:ascii="Times New Roman" w:hAnsi="Times New Roman" w:cs="Times New Roman"/>
          <w:sz w:val="24"/>
          <w:szCs w:val="24"/>
          <w:lang w:val="mk-MK"/>
        </w:rPr>
        <w:t>33</w:t>
      </w:r>
      <w:r w:rsidR="00053B18" w:rsidRPr="00053B18">
        <w:rPr>
          <w:rFonts w:ascii="Times New Roman" w:hAnsi="Times New Roman" w:cs="Times New Roman"/>
          <w:sz w:val="24"/>
          <w:szCs w:val="24"/>
          <w:lang w:val="mk-MK"/>
        </w:rPr>
        <w:t>,</w:t>
      </w:r>
      <w:r w:rsidR="001E3364" w:rsidRPr="001E3364">
        <w:rPr>
          <w:rFonts w:ascii="Times New Roman" w:hAnsi="Times New Roman" w:cs="Times New Roman"/>
          <w:sz w:val="24"/>
          <w:szCs w:val="24"/>
          <w:lang w:val="mk-MK"/>
        </w:rPr>
        <w:t xml:space="preserve"> 74-75, бр. 214</w:t>
      </w:r>
      <w:r w:rsidR="001E3364">
        <w:rPr>
          <w:rFonts w:ascii="Times New Roman" w:hAnsi="Times New Roman" w:cs="Times New Roman"/>
          <w:sz w:val="24"/>
          <w:szCs w:val="24"/>
          <w:lang w:val="mk-MK"/>
        </w:rPr>
        <w:t>)</w:t>
      </w:r>
      <w:r w:rsidR="001E3364" w:rsidRPr="001E3364">
        <w:rPr>
          <w:rFonts w:ascii="Times New Roman" w:hAnsi="Times New Roman" w:cs="Times New Roman"/>
          <w:sz w:val="24"/>
          <w:szCs w:val="24"/>
          <w:lang w:val="mk-MK"/>
        </w:rPr>
        <w:t>.</w:t>
      </w:r>
      <w:r w:rsidR="00092756">
        <w:rPr>
          <w:rStyle w:val="FootnoteReference"/>
          <w:rFonts w:ascii="Times New Roman" w:hAnsi="Times New Roman" w:cs="Times New Roman"/>
          <w:sz w:val="24"/>
          <w:szCs w:val="24"/>
          <w:lang w:val="mk-MK"/>
        </w:rPr>
        <w:footnoteReference w:id="1"/>
      </w:r>
      <w:r w:rsidR="00092756">
        <w:rPr>
          <w:rFonts w:ascii="Times New Roman" w:hAnsi="Times New Roman" w:cs="Times New Roman"/>
          <w:sz w:val="24"/>
          <w:szCs w:val="24"/>
          <w:lang w:val="mk-MK"/>
        </w:rPr>
        <w:t xml:space="preserve"> </w:t>
      </w:r>
      <w:r w:rsidR="009511A8">
        <w:rPr>
          <w:rFonts w:ascii="Times New Roman" w:hAnsi="Times New Roman" w:cs="Times New Roman"/>
          <w:sz w:val="24"/>
          <w:szCs w:val="24"/>
          <w:lang w:val="mk-MK"/>
        </w:rPr>
        <w:t xml:space="preserve">Со оглед на </w:t>
      </w:r>
      <w:r w:rsidR="004B7F35">
        <w:rPr>
          <w:rFonts w:ascii="Times New Roman" w:hAnsi="Times New Roman" w:cs="Times New Roman"/>
          <w:sz w:val="24"/>
          <w:szCs w:val="24"/>
          <w:lang w:val="mk-MK"/>
        </w:rPr>
        <w:t xml:space="preserve">високата </w:t>
      </w:r>
      <w:r w:rsidR="009511A8">
        <w:rPr>
          <w:rFonts w:ascii="Times New Roman" w:hAnsi="Times New Roman" w:cs="Times New Roman"/>
          <w:sz w:val="24"/>
          <w:szCs w:val="24"/>
          <w:lang w:val="mk-MK"/>
        </w:rPr>
        <w:t>локација</w:t>
      </w:r>
      <w:r w:rsidR="004B7F35">
        <w:rPr>
          <w:rFonts w:ascii="Times New Roman" w:hAnsi="Times New Roman" w:cs="Times New Roman"/>
          <w:sz w:val="24"/>
          <w:szCs w:val="24"/>
          <w:lang w:val="mk-MK"/>
        </w:rPr>
        <w:t xml:space="preserve">, тешко е да се поверува </w:t>
      </w:r>
      <w:r w:rsidR="009511A8">
        <w:rPr>
          <w:rFonts w:ascii="Times New Roman" w:hAnsi="Times New Roman" w:cs="Times New Roman"/>
          <w:sz w:val="24"/>
          <w:szCs w:val="24"/>
          <w:lang w:val="mk-MK"/>
        </w:rPr>
        <w:t>де</w:t>
      </w:r>
      <w:r w:rsidR="00BD2725">
        <w:rPr>
          <w:rFonts w:ascii="Times New Roman" w:hAnsi="Times New Roman" w:cs="Times New Roman"/>
          <w:sz w:val="24"/>
          <w:szCs w:val="24"/>
          <w:lang w:val="mk-MK"/>
        </w:rPr>
        <w:t>к</w:t>
      </w:r>
      <w:r w:rsidR="009511A8">
        <w:rPr>
          <w:rFonts w:ascii="Times New Roman" w:hAnsi="Times New Roman" w:cs="Times New Roman"/>
          <w:sz w:val="24"/>
          <w:szCs w:val="24"/>
          <w:lang w:val="mk-MK"/>
        </w:rPr>
        <w:t xml:space="preserve">а </w:t>
      </w:r>
      <w:r w:rsidR="00BD2725">
        <w:rPr>
          <w:rFonts w:ascii="Times New Roman" w:hAnsi="Times New Roman" w:cs="Times New Roman"/>
          <w:sz w:val="24"/>
          <w:szCs w:val="24"/>
          <w:lang w:val="mk-MK"/>
        </w:rPr>
        <w:t>била</w:t>
      </w:r>
      <w:r w:rsidR="009511A8">
        <w:rPr>
          <w:rFonts w:ascii="Times New Roman" w:hAnsi="Times New Roman" w:cs="Times New Roman"/>
          <w:sz w:val="24"/>
          <w:szCs w:val="24"/>
          <w:lang w:val="mk-MK"/>
        </w:rPr>
        <w:t xml:space="preserve"> </w:t>
      </w:r>
      <w:r w:rsidR="004B7F35">
        <w:rPr>
          <w:rFonts w:ascii="Times New Roman" w:hAnsi="Times New Roman" w:cs="Times New Roman"/>
          <w:sz w:val="24"/>
          <w:szCs w:val="24"/>
          <w:lang w:val="mk-MK"/>
        </w:rPr>
        <w:t xml:space="preserve">тука </w:t>
      </w:r>
      <w:r w:rsidR="009511A8">
        <w:rPr>
          <w:rFonts w:ascii="Times New Roman" w:hAnsi="Times New Roman" w:cs="Times New Roman"/>
          <w:sz w:val="24"/>
          <w:szCs w:val="24"/>
          <w:lang w:val="mk-MK"/>
        </w:rPr>
        <w:t>донесена од неко</w:t>
      </w:r>
      <w:r w:rsidR="00985F71">
        <w:rPr>
          <w:rFonts w:ascii="Times New Roman" w:hAnsi="Times New Roman" w:cs="Times New Roman"/>
          <w:sz w:val="24"/>
          <w:szCs w:val="24"/>
          <w:lang w:val="mk-MK"/>
        </w:rPr>
        <w:t>е</w:t>
      </w:r>
      <w:r w:rsidR="004B7F35">
        <w:rPr>
          <w:rFonts w:ascii="Times New Roman" w:hAnsi="Times New Roman" w:cs="Times New Roman"/>
          <w:sz w:val="24"/>
          <w:szCs w:val="24"/>
          <w:lang w:val="mk-MK"/>
        </w:rPr>
        <w:t xml:space="preserve"> пооддалечен</w:t>
      </w:r>
      <w:r w:rsidR="00985F71">
        <w:rPr>
          <w:rFonts w:ascii="Times New Roman" w:hAnsi="Times New Roman" w:cs="Times New Roman"/>
          <w:sz w:val="24"/>
          <w:szCs w:val="24"/>
          <w:lang w:val="mk-MK"/>
        </w:rPr>
        <w:t>о</w:t>
      </w:r>
      <w:r w:rsidR="004B7F35">
        <w:rPr>
          <w:rFonts w:ascii="Times New Roman" w:hAnsi="Times New Roman" w:cs="Times New Roman"/>
          <w:sz w:val="24"/>
          <w:szCs w:val="24"/>
          <w:lang w:val="mk-MK"/>
        </w:rPr>
        <w:t xml:space="preserve"> </w:t>
      </w:r>
      <w:r w:rsidR="00985F71">
        <w:rPr>
          <w:rFonts w:ascii="Times New Roman" w:hAnsi="Times New Roman" w:cs="Times New Roman"/>
          <w:sz w:val="24"/>
          <w:szCs w:val="24"/>
          <w:lang w:val="mk-MK"/>
        </w:rPr>
        <w:t xml:space="preserve">место, особено не </w:t>
      </w:r>
      <w:r w:rsidR="0031485A">
        <w:rPr>
          <w:rFonts w:ascii="Times New Roman" w:hAnsi="Times New Roman" w:cs="Times New Roman"/>
          <w:sz w:val="24"/>
          <w:szCs w:val="24"/>
          <w:lang w:val="mk-MK"/>
        </w:rPr>
        <w:t>со</w:t>
      </w:r>
      <w:r w:rsidR="00985F71">
        <w:rPr>
          <w:rFonts w:ascii="Times New Roman" w:hAnsi="Times New Roman" w:cs="Times New Roman"/>
          <w:sz w:val="24"/>
          <w:szCs w:val="24"/>
          <w:lang w:val="mk-MK"/>
        </w:rPr>
        <w:t xml:space="preserve"> пониска надморска височина</w:t>
      </w:r>
      <w:r w:rsidR="009511A8">
        <w:rPr>
          <w:rFonts w:ascii="Times New Roman" w:hAnsi="Times New Roman" w:cs="Times New Roman"/>
          <w:sz w:val="24"/>
          <w:szCs w:val="24"/>
          <w:lang w:val="mk-MK"/>
        </w:rPr>
        <w:t xml:space="preserve">. </w:t>
      </w:r>
      <w:r w:rsidR="00985F71">
        <w:rPr>
          <w:rFonts w:ascii="Times New Roman" w:hAnsi="Times New Roman" w:cs="Times New Roman"/>
          <w:sz w:val="24"/>
          <w:szCs w:val="24"/>
          <w:lang w:val="mk-MK"/>
        </w:rPr>
        <w:t>Ни с</w:t>
      </w:r>
      <w:r w:rsidR="009511A8">
        <w:rPr>
          <w:rFonts w:ascii="Times New Roman" w:hAnsi="Times New Roman" w:cs="Times New Roman"/>
          <w:sz w:val="24"/>
          <w:szCs w:val="24"/>
          <w:lang w:val="mk-MK"/>
        </w:rPr>
        <w:t xml:space="preserve">е чини веројатно дека </w:t>
      </w:r>
      <w:r w:rsidR="004B7F35">
        <w:rPr>
          <w:rFonts w:ascii="Times New Roman" w:hAnsi="Times New Roman" w:cs="Times New Roman"/>
          <w:sz w:val="24"/>
          <w:szCs w:val="24"/>
          <w:lang w:val="mk-MK"/>
        </w:rPr>
        <w:t xml:space="preserve">таа </w:t>
      </w:r>
      <w:r w:rsidR="007E0934" w:rsidRPr="00CC780C">
        <w:rPr>
          <w:rFonts w:ascii="Times New Roman" w:hAnsi="Times New Roman" w:cs="Times New Roman"/>
          <w:sz w:val="24"/>
          <w:szCs w:val="24"/>
          <w:lang w:val="mk-MK"/>
        </w:rPr>
        <w:t xml:space="preserve">укажува на постоењето на </w:t>
      </w:r>
      <w:r w:rsidR="009511A8">
        <w:rPr>
          <w:rFonts w:ascii="Times New Roman" w:hAnsi="Times New Roman" w:cs="Times New Roman"/>
          <w:sz w:val="24"/>
          <w:szCs w:val="24"/>
          <w:lang w:val="mk-MK"/>
        </w:rPr>
        <w:t xml:space="preserve">ова место на </w:t>
      </w:r>
      <w:r w:rsidR="006A63BD" w:rsidRPr="00CC780C">
        <w:rPr>
          <w:rFonts w:ascii="Times New Roman" w:hAnsi="Times New Roman" w:cs="Times New Roman"/>
          <w:sz w:val="24"/>
          <w:szCs w:val="24"/>
          <w:lang w:val="mk-MK"/>
        </w:rPr>
        <w:t xml:space="preserve">светилиште или храм </w:t>
      </w:r>
      <w:r w:rsidR="007E0934" w:rsidRPr="00CC780C">
        <w:rPr>
          <w:rFonts w:ascii="Times New Roman" w:hAnsi="Times New Roman" w:cs="Times New Roman"/>
          <w:sz w:val="24"/>
          <w:szCs w:val="24"/>
          <w:lang w:val="mk-MK"/>
        </w:rPr>
        <w:t xml:space="preserve">на </w:t>
      </w:r>
      <w:r w:rsidR="00F17794">
        <w:rPr>
          <w:rFonts w:ascii="Times New Roman" w:hAnsi="Times New Roman" w:cs="Times New Roman"/>
          <w:sz w:val="24"/>
          <w:szCs w:val="24"/>
          <w:lang w:val="mk-MK"/>
        </w:rPr>
        <w:t xml:space="preserve">прикажаниот </w:t>
      </w:r>
      <w:r w:rsidR="007E0934">
        <w:rPr>
          <w:rFonts w:ascii="Times New Roman" w:hAnsi="Times New Roman" w:cs="Times New Roman"/>
          <w:sz w:val="24"/>
          <w:szCs w:val="24"/>
          <w:lang w:val="mk-MK"/>
        </w:rPr>
        <w:t>бог што</w:t>
      </w:r>
      <w:r w:rsidR="006A63BD">
        <w:rPr>
          <w:rFonts w:ascii="Times New Roman" w:hAnsi="Times New Roman" w:cs="Times New Roman"/>
          <w:sz w:val="24"/>
          <w:szCs w:val="24"/>
          <w:lang w:val="mk-MK"/>
        </w:rPr>
        <w:t>,</w:t>
      </w:r>
      <w:r w:rsidR="007E0934">
        <w:rPr>
          <w:rFonts w:ascii="Times New Roman" w:hAnsi="Times New Roman" w:cs="Times New Roman"/>
          <w:sz w:val="24"/>
          <w:szCs w:val="24"/>
          <w:lang w:val="mk-MK"/>
        </w:rPr>
        <w:t xml:space="preserve"> со оглед на високата </w:t>
      </w:r>
      <w:r w:rsidR="00F17794">
        <w:rPr>
          <w:rFonts w:ascii="Times New Roman" w:hAnsi="Times New Roman" w:cs="Times New Roman"/>
          <w:sz w:val="24"/>
          <w:szCs w:val="24"/>
          <w:lang w:val="mk-MK"/>
        </w:rPr>
        <w:t>пози</w:t>
      </w:r>
      <w:r w:rsidR="007E0934">
        <w:rPr>
          <w:rFonts w:ascii="Times New Roman" w:hAnsi="Times New Roman" w:cs="Times New Roman"/>
          <w:sz w:val="24"/>
          <w:szCs w:val="24"/>
          <w:lang w:val="mk-MK"/>
        </w:rPr>
        <w:t>ција</w:t>
      </w:r>
      <w:r w:rsidR="006A63BD">
        <w:rPr>
          <w:rFonts w:ascii="Times New Roman" w:hAnsi="Times New Roman" w:cs="Times New Roman"/>
          <w:sz w:val="24"/>
          <w:szCs w:val="24"/>
          <w:lang w:val="mk-MK"/>
        </w:rPr>
        <w:t>,</w:t>
      </w:r>
      <w:r w:rsidR="007E0934">
        <w:rPr>
          <w:rFonts w:ascii="Times New Roman" w:hAnsi="Times New Roman" w:cs="Times New Roman"/>
          <w:sz w:val="24"/>
          <w:szCs w:val="24"/>
          <w:lang w:val="mk-MK"/>
        </w:rPr>
        <w:t xml:space="preserve"> </w:t>
      </w:r>
      <w:r w:rsidR="009511A8">
        <w:rPr>
          <w:rFonts w:ascii="Times New Roman" w:hAnsi="Times New Roman" w:cs="Times New Roman"/>
          <w:sz w:val="24"/>
          <w:szCs w:val="24"/>
          <w:lang w:val="mk-MK"/>
        </w:rPr>
        <w:t xml:space="preserve">сосема </w:t>
      </w:r>
      <w:r w:rsidR="007E0934">
        <w:rPr>
          <w:rFonts w:ascii="Times New Roman" w:hAnsi="Times New Roman" w:cs="Times New Roman"/>
          <w:sz w:val="24"/>
          <w:szCs w:val="24"/>
          <w:lang w:val="mk-MK"/>
        </w:rPr>
        <w:t xml:space="preserve">би </w:t>
      </w:r>
      <w:r w:rsidR="009511A8">
        <w:rPr>
          <w:rFonts w:ascii="Times New Roman" w:hAnsi="Times New Roman" w:cs="Times New Roman"/>
          <w:sz w:val="24"/>
          <w:szCs w:val="24"/>
          <w:lang w:val="mk-MK"/>
        </w:rPr>
        <w:t xml:space="preserve">соодветствувало </w:t>
      </w:r>
      <w:r w:rsidR="007E0934">
        <w:rPr>
          <w:rFonts w:ascii="Times New Roman" w:hAnsi="Times New Roman" w:cs="Times New Roman"/>
          <w:sz w:val="24"/>
          <w:szCs w:val="24"/>
          <w:lang w:val="mk-MK"/>
        </w:rPr>
        <w:t xml:space="preserve">на </w:t>
      </w:r>
      <w:r w:rsidR="00217D24">
        <w:rPr>
          <w:rFonts w:ascii="Times New Roman" w:hAnsi="Times New Roman" w:cs="Times New Roman"/>
          <w:sz w:val="24"/>
          <w:szCs w:val="24"/>
          <w:lang w:val="mk-MK"/>
        </w:rPr>
        <w:t xml:space="preserve">неговиот </w:t>
      </w:r>
      <w:r w:rsidR="007E0934">
        <w:rPr>
          <w:rFonts w:ascii="Times New Roman" w:hAnsi="Times New Roman" w:cs="Times New Roman"/>
          <w:sz w:val="24"/>
          <w:szCs w:val="24"/>
          <w:lang w:val="mk-MK"/>
        </w:rPr>
        <w:t>небески</w:t>
      </w:r>
      <w:r w:rsidR="00BD2725">
        <w:rPr>
          <w:rFonts w:ascii="Times New Roman" w:hAnsi="Times New Roman" w:cs="Times New Roman"/>
          <w:sz w:val="24"/>
          <w:szCs w:val="24"/>
          <w:lang w:val="mk-MK"/>
        </w:rPr>
        <w:t xml:space="preserve"> карактер</w:t>
      </w:r>
      <w:r w:rsidR="007E0934">
        <w:rPr>
          <w:rFonts w:ascii="Times New Roman" w:hAnsi="Times New Roman" w:cs="Times New Roman"/>
          <w:sz w:val="24"/>
          <w:szCs w:val="24"/>
          <w:lang w:val="mk-MK"/>
        </w:rPr>
        <w:t xml:space="preserve">. </w:t>
      </w:r>
      <w:r w:rsidR="009511A8">
        <w:rPr>
          <w:rFonts w:ascii="Times New Roman" w:hAnsi="Times New Roman" w:cs="Times New Roman"/>
          <w:sz w:val="24"/>
          <w:szCs w:val="24"/>
          <w:lang w:val="mk-MK"/>
        </w:rPr>
        <w:t xml:space="preserve">Во кругот на манастирот е констатирана и камена пластика која е вообичаена за црковните градби од ранохристијанскиот период. Се работи за фрагменти од олтарска преграда, јонски </w:t>
      </w:r>
      <w:r w:rsidR="00217D24">
        <w:rPr>
          <w:rFonts w:ascii="Times New Roman" w:hAnsi="Times New Roman" w:cs="Times New Roman"/>
          <w:sz w:val="24"/>
          <w:szCs w:val="24"/>
          <w:lang w:val="mk-MK"/>
        </w:rPr>
        <w:t>импост-</w:t>
      </w:r>
      <w:r w:rsidR="009511A8">
        <w:rPr>
          <w:rFonts w:ascii="Times New Roman" w:hAnsi="Times New Roman" w:cs="Times New Roman"/>
          <w:sz w:val="24"/>
          <w:szCs w:val="24"/>
          <w:lang w:val="mk-MK"/>
        </w:rPr>
        <w:t xml:space="preserve">капител дополнет со крст и дел од колона која </w:t>
      </w:r>
      <w:r w:rsidR="004B7F35">
        <w:rPr>
          <w:rFonts w:ascii="Times New Roman" w:hAnsi="Times New Roman" w:cs="Times New Roman"/>
          <w:sz w:val="24"/>
          <w:szCs w:val="24"/>
          <w:lang w:val="mk-MK"/>
        </w:rPr>
        <w:t xml:space="preserve">на него </w:t>
      </w:r>
      <w:r w:rsidR="009511A8">
        <w:rPr>
          <w:rFonts w:ascii="Times New Roman" w:hAnsi="Times New Roman" w:cs="Times New Roman"/>
          <w:sz w:val="24"/>
          <w:szCs w:val="24"/>
          <w:lang w:val="mk-MK"/>
        </w:rPr>
        <w:t>соодветствува</w:t>
      </w:r>
      <w:r w:rsidR="004B7F35" w:rsidRPr="004B7F35">
        <w:rPr>
          <w:rFonts w:ascii="Times New Roman" w:hAnsi="Times New Roman" w:cs="Times New Roman"/>
          <w:sz w:val="24"/>
          <w:szCs w:val="24"/>
          <w:lang w:val="mk-MK"/>
        </w:rPr>
        <w:t xml:space="preserve"> </w:t>
      </w:r>
      <w:r w:rsidR="004B7F35">
        <w:rPr>
          <w:rFonts w:ascii="Times New Roman" w:hAnsi="Times New Roman" w:cs="Times New Roman"/>
          <w:sz w:val="24"/>
          <w:szCs w:val="24"/>
          <w:lang w:val="mk-MK"/>
        </w:rPr>
        <w:t>според дијаметарот</w:t>
      </w:r>
      <w:r w:rsidR="00646642" w:rsidRPr="00646642">
        <w:rPr>
          <w:rFonts w:ascii="Times New Roman" w:hAnsi="Times New Roman" w:cs="Times New Roman"/>
          <w:sz w:val="24"/>
          <w:szCs w:val="24"/>
          <w:lang w:val="mk-MK"/>
        </w:rPr>
        <w:t xml:space="preserve"> (T.III: 2, 3, </w:t>
      </w:r>
      <w:r w:rsidR="00646642">
        <w:rPr>
          <w:rFonts w:ascii="Times New Roman" w:hAnsi="Times New Roman" w:cs="Times New Roman"/>
          <w:sz w:val="24"/>
          <w:szCs w:val="24"/>
          <w:lang w:val="mk-MK"/>
        </w:rPr>
        <w:t xml:space="preserve">реконструкција - </w:t>
      </w:r>
      <w:r w:rsidR="00646642" w:rsidRPr="00646642">
        <w:rPr>
          <w:rFonts w:ascii="Times New Roman" w:hAnsi="Times New Roman" w:cs="Times New Roman"/>
          <w:sz w:val="24"/>
          <w:szCs w:val="24"/>
          <w:lang w:val="mk-MK"/>
        </w:rPr>
        <w:t>1)</w:t>
      </w:r>
      <w:r w:rsidR="009511A8">
        <w:rPr>
          <w:rFonts w:ascii="Times New Roman" w:hAnsi="Times New Roman" w:cs="Times New Roman"/>
          <w:sz w:val="24"/>
          <w:szCs w:val="24"/>
          <w:lang w:val="mk-MK"/>
        </w:rPr>
        <w:t xml:space="preserve">. Ова би биле индикатори за присуство на ранохристијански храм од овој период во кругот на манастирот или </w:t>
      </w:r>
      <w:r w:rsidR="00217D24">
        <w:rPr>
          <w:rFonts w:ascii="Times New Roman" w:hAnsi="Times New Roman" w:cs="Times New Roman"/>
          <w:sz w:val="24"/>
          <w:szCs w:val="24"/>
          <w:lang w:val="mk-MK"/>
        </w:rPr>
        <w:t xml:space="preserve">во </w:t>
      </w:r>
      <w:r w:rsidR="009511A8">
        <w:rPr>
          <w:rFonts w:ascii="Times New Roman" w:hAnsi="Times New Roman" w:cs="Times New Roman"/>
          <w:sz w:val="24"/>
          <w:szCs w:val="24"/>
          <w:lang w:val="mk-MK"/>
        </w:rPr>
        <w:t xml:space="preserve">неговата </w:t>
      </w:r>
      <w:r w:rsidR="004B7F35">
        <w:rPr>
          <w:rFonts w:ascii="Times New Roman" w:hAnsi="Times New Roman" w:cs="Times New Roman"/>
          <w:sz w:val="24"/>
          <w:szCs w:val="24"/>
          <w:lang w:val="mk-MK"/>
        </w:rPr>
        <w:t>по</w:t>
      </w:r>
      <w:r w:rsidR="009511A8">
        <w:rPr>
          <w:rFonts w:ascii="Times New Roman" w:hAnsi="Times New Roman" w:cs="Times New Roman"/>
          <w:sz w:val="24"/>
          <w:szCs w:val="24"/>
          <w:lang w:val="mk-MK"/>
        </w:rPr>
        <w:t>непосредна околина (</w:t>
      </w:r>
      <w:r w:rsidR="009511A8" w:rsidRPr="00263867">
        <w:rPr>
          <w:rFonts w:ascii="Times New Roman" w:hAnsi="Times New Roman" w:cs="Times New Roman"/>
          <w:sz w:val="24"/>
          <w:szCs w:val="24"/>
          <w:lang w:val="mk-MK"/>
        </w:rPr>
        <w:t>Петров 1981</w:t>
      </w:r>
      <w:r w:rsidR="00D21B77">
        <w:rPr>
          <w:rFonts w:ascii="Times New Roman" w:hAnsi="Times New Roman" w:cs="Times New Roman"/>
          <w:sz w:val="24"/>
          <w:szCs w:val="24"/>
          <w:lang w:val="mk-MK"/>
        </w:rPr>
        <w:t xml:space="preserve">; </w:t>
      </w:r>
      <w:r w:rsidR="00D21B77" w:rsidRPr="005E6A50">
        <w:rPr>
          <w:rFonts w:ascii="Times New Roman" w:hAnsi="Times New Roman"/>
          <w:sz w:val="24"/>
          <w:szCs w:val="24"/>
          <w:lang w:val="mk-MK"/>
        </w:rPr>
        <w:t>Лилчиќ 200</w:t>
      </w:r>
      <w:r w:rsidR="00D21B77" w:rsidRPr="0023127D">
        <w:rPr>
          <w:rFonts w:ascii="Times New Roman" w:hAnsi="Times New Roman"/>
          <w:sz w:val="24"/>
          <w:szCs w:val="24"/>
          <w:lang w:val="mk-MK"/>
        </w:rPr>
        <w:t>2</w:t>
      </w:r>
      <w:r w:rsidR="00D21B77">
        <w:rPr>
          <w:rFonts w:ascii="Times New Roman" w:hAnsi="Times New Roman"/>
          <w:sz w:val="24"/>
          <w:szCs w:val="24"/>
          <w:lang w:val="mk-MK"/>
        </w:rPr>
        <w:t>, 636, 637</w:t>
      </w:r>
      <w:r w:rsidR="009511A8">
        <w:rPr>
          <w:rFonts w:ascii="Times New Roman" w:hAnsi="Times New Roman" w:cs="Times New Roman"/>
          <w:sz w:val="24"/>
          <w:szCs w:val="24"/>
          <w:lang w:val="mk-MK"/>
        </w:rPr>
        <w:t xml:space="preserve">). </w:t>
      </w:r>
    </w:p>
    <w:p w:rsidR="009511A8" w:rsidRPr="00ED3DBC" w:rsidRDefault="009511A8" w:rsidP="009511A8">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Уште Ф. Месеснел изнел претпоставка дека на локацијата на средновековниот манастир постоело постаро паганско култно место. К. Петров ја развива натаму оваа теорија сметајќи дека постарите камени споменици упатуваат на присуството на ранохристијански и постар пагански објект под денешната црква или на поширокото плато на манастирот (Петров 1981, 157, 172, 184, 186, 187)</w:t>
      </w:r>
      <w:r w:rsidR="00646642">
        <w:rPr>
          <w:rFonts w:ascii="Times New Roman" w:hAnsi="Times New Roman" w:cs="Times New Roman"/>
          <w:sz w:val="24"/>
          <w:szCs w:val="24"/>
          <w:lang w:val="mk-MK"/>
        </w:rPr>
        <w:t xml:space="preserve"> (</w:t>
      </w:r>
      <w:r w:rsidR="00646642" w:rsidRPr="00646642">
        <w:rPr>
          <w:rFonts w:ascii="Times New Roman" w:hAnsi="Times New Roman" w:cs="Times New Roman"/>
          <w:sz w:val="24"/>
          <w:szCs w:val="24"/>
          <w:lang w:val="mk-MK"/>
        </w:rPr>
        <w:t>T.III: 7</w:t>
      </w:r>
      <w:r w:rsidR="00646642">
        <w:rPr>
          <w:rFonts w:ascii="Times New Roman" w:hAnsi="Times New Roman" w:cs="Times New Roman"/>
          <w:sz w:val="24"/>
          <w:szCs w:val="24"/>
          <w:lang w:val="mk-MK"/>
        </w:rPr>
        <w:t>)</w:t>
      </w:r>
      <w:r>
        <w:rPr>
          <w:rFonts w:ascii="Times New Roman" w:hAnsi="Times New Roman" w:cs="Times New Roman"/>
          <w:sz w:val="24"/>
          <w:szCs w:val="24"/>
          <w:lang w:val="mk-MK"/>
        </w:rPr>
        <w:t>.  На активностите на овој терен во текот на римскиот и рановизантискиот период упатуваат две околни доцноантички и рановизантиски тврдини – првата помала</w:t>
      </w:r>
      <w:r w:rsidR="00217D24">
        <w:rPr>
          <w:rFonts w:ascii="Times New Roman" w:hAnsi="Times New Roman" w:cs="Times New Roman"/>
          <w:sz w:val="24"/>
          <w:szCs w:val="24"/>
          <w:lang w:val="mk-MK"/>
        </w:rPr>
        <w:t>,</w:t>
      </w:r>
      <w:r>
        <w:rPr>
          <w:rFonts w:ascii="Times New Roman" w:hAnsi="Times New Roman" w:cs="Times New Roman"/>
          <w:sz w:val="24"/>
          <w:szCs w:val="24"/>
          <w:lang w:val="mk-MK"/>
        </w:rPr>
        <w:t xml:space="preserve"> на локалитетот </w:t>
      </w:r>
      <w:r w:rsidR="00BD2725">
        <w:rPr>
          <w:rFonts w:ascii="Times New Roman" w:hAnsi="Times New Roman" w:cs="Times New Roman"/>
          <w:sz w:val="24"/>
          <w:szCs w:val="24"/>
          <w:lang w:val="mk-MK"/>
        </w:rPr>
        <w:t>„</w:t>
      </w:r>
      <w:r>
        <w:rPr>
          <w:rFonts w:ascii="Times New Roman" w:hAnsi="Times New Roman" w:cs="Times New Roman"/>
          <w:sz w:val="24"/>
          <w:szCs w:val="24"/>
          <w:lang w:val="mk-MK"/>
        </w:rPr>
        <w:t>Градиште</w:t>
      </w:r>
      <w:r w:rsidR="00BD2725">
        <w:rPr>
          <w:rFonts w:ascii="Times New Roman" w:hAnsi="Times New Roman" w:cs="Times New Roman"/>
          <w:sz w:val="24"/>
          <w:szCs w:val="24"/>
          <w:lang w:val="mk-MK"/>
        </w:rPr>
        <w:t>“</w:t>
      </w:r>
      <w:r w:rsidR="00217D24">
        <w:rPr>
          <w:rFonts w:ascii="Times New Roman" w:hAnsi="Times New Roman" w:cs="Times New Roman"/>
          <w:sz w:val="24"/>
          <w:szCs w:val="24"/>
          <w:lang w:val="mk-MK"/>
        </w:rPr>
        <w:t>,</w:t>
      </w:r>
      <w:r>
        <w:rPr>
          <w:rFonts w:ascii="Times New Roman" w:hAnsi="Times New Roman" w:cs="Times New Roman"/>
          <w:sz w:val="24"/>
          <w:szCs w:val="24"/>
          <w:lang w:val="mk-MK"/>
        </w:rPr>
        <w:t xml:space="preserve"> на </w:t>
      </w:r>
      <w:r w:rsidR="00BD2725">
        <w:rPr>
          <w:rFonts w:ascii="Times New Roman" w:hAnsi="Times New Roman" w:cs="Times New Roman"/>
          <w:sz w:val="24"/>
          <w:szCs w:val="24"/>
          <w:lang w:val="mk-MK"/>
        </w:rPr>
        <w:t>1 км.</w:t>
      </w:r>
      <w:r>
        <w:rPr>
          <w:rFonts w:ascii="Times New Roman" w:hAnsi="Times New Roman" w:cs="Times New Roman"/>
          <w:sz w:val="24"/>
          <w:szCs w:val="24"/>
          <w:lang w:val="mk-MK"/>
        </w:rPr>
        <w:t xml:space="preserve"> </w:t>
      </w:r>
      <w:r w:rsidR="00BD2725">
        <w:rPr>
          <w:rFonts w:ascii="Times New Roman" w:hAnsi="Times New Roman" w:cs="Times New Roman"/>
          <w:sz w:val="24"/>
          <w:szCs w:val="24"/>
          <w:lang w:val="mk-MK"/>
        </w:rPr>
        <w:t xml:space="preserve">источно </w:t>
      </w:r>
      <w:r>
        <w:rPr>
          <w:rFonts w:ascii="Times New Roman" w:hAnsi="Times New Roman" w:cs="Times New Roman"/>
          <w:sz w:val="24"/>
          <w:szCs w:val="24"/>
          <w:lang w:val="mk-MK"/>
        </w:rPr>
        <w:t xml:space="preserve">од манастирот и втората </w:t>
      </w:r>
      <w:r w:rsidR="00217D24">
        <w:rPr>
          <w:rFonts w:ascii="Times New Roman" w:hAnsi="Times New Roman" w:cs="Times New Roman"/>
          <w:sz w:val="24"/>
          <w:szCs w:val="24"/>
          <w:lang w:val="mk-MK"/>
        </w:rPr>
        <w:t xml:space="preserve">– </w:t>
      </w:r>
      <w:r>
        <w:rPr>
          <w:rFonts w:ascii="Times New Roman" w:hAnsi="Times New Roman" w:cs="Times New Roman"/>
          <w:sz w:val="24"/>
          <w:szCs w:val="24"/>
          <w:lang w:val="mk-MK"/>
        </w:rPr>
        <w:t>поголема и особено силно укрепена</w:t>
      </w:r>
      <w:r w:rsidR="00217D24">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1C412A">
        <w:rPr>
          <w:rFonts w:ascii="Times New Roman" w:hAnsi="Times New Roman" w:cs="Times New Roman"/>
          <w:sz w:val="24"/>
          <w:szCs w:val="24"/>
          <w:lang w:val="mk-MK"/>
        </w:rPr>
        <w:t xml:space="preserve">кај „Маркови Кули“, </w:t>
      </w:r>
      <w:r>
        <w:rPr>
          <w:rFonts w:ascii="Times New Roman" w:hAnsi="Times New Roman" w:cs="Times New Roman"/>
          <w:sz w:val="24"/>
          <w:szCs w:val="24"/>
          <w:lang w:val="mk-MK"/>
        </w:rPr>
        <w:t xml:space="preserve">на иста изохипса </w:t>
      </w:r>
      <w:r w:rsidR="001C412A">
        <w:rPr>
          <w:rFonts w:ascii="Times New Roman" w:hAnsi="Times New Roman" w:cs="Times New Roman"/>
          <w:sz w:val="24"/>
          <w:szCs w:val="24"/>
          <w:lang w:val="mk-MK"/>
        </w:rPr>
        <w:t>со</w:t>
      </w:r>
      <w:r>
        <w:rPr>
          <w:rFonts w:ascii="Times New Roman" w:hAnsi="Times New Roman" w:cs="Times New Roman"/>
          <w:sz w:val="24"/>
          <w:szCs w:val="24"/>
          <w:lang w:val="mk-MK"/>
        </w:rPr>
        <w:t xml:space="preserve"> манастирот</w:t>
      </w:r>
      <w:r w:rsidR="00677306">
        <w:rPr>
          <w:rFonts w:ascii="Times New Roman" w:hAnsi="Times New Roman" w:cs="Times New Roman"/>
          <w:sz w:val="24"/>
          <w:szCs w:val="24"/>
          <w:lang w:val="mk-MK"/>
        </w:rPr>
        <w:t>,</w:t>
      </w:r>
      <w:r>
        <w:rPr>
          <w:rFonts w:ascii="Times New Roman" w:hAnsi="Times New Roman" w:cs="Times New Roman"/>
          <w:sz w:val="24"/>
          <w:szCs w:val="24"/>
          <w:lang w:val="mk-MK"/>
        </w:rPr>
        <w:t xml:space="preserve"> на </w:t>
      </w:r>
      <w:r w:rsidR="001C412A">
        <w:rPr>
          <w:rFonts w:ascii="Times New Roman" w:hAnsi="Times New Roman" w:cs="Times New Roman"/>
          <w:sz w:val="24"/>
          <w:szCs w:val="24"/>
          <w:lang w:val="mk-MK"/>
        </w:rPr>
        <w:t xml:space="preserve">растојание </w:t>
      </w:r>
      <w:r>
        <w:rPr>
          <w:rFonts w:ascii="Times New Roman" w:hAnsi="Times New Roman" w:cs="Times New Roman"/>
          <w:sz w:val="24"/>
          <w:szCs w:val="24"/>
          <w:lang w:val="mk-MK"/>
        </w:rPr>
        <w:t xml:space="preserve">од </w:t>
      </w:r>
      <w:r w:rsidR="00393BA9">
        <w:rPr>
          <w:rFonts w:ascii="Times New Roman" w:hAnsi="Times New Roman" w:cs="Times New Roman"/>
          <w:sz w:val="24"/>
          <w:szCs w:val="24"/>
          <w:lang w:val="mk-MK"/>
        </w:rPr>
        <w:t xml:space="preserve">околу 5 </w:t>
      </w:r>
      <w:r>
        <w:rPr>
          <w:rFonts w:ascii="Times New Roman" w:hAnsi="Times New Roman" w:cs="Times New Roman"/>
          <w:sz w:val="24"/>
          <w:szCs w:val="24"/>
          <w:lang w:val="mk-MK"/>
        </w:rPr>
        <w:t>км</w:t>
      </w:r>
      <w:r w:rsidR="00393BA9">
        <w:rPr>
          <w:rFonts w:ascii="Times New Roman" w:hAnsi="Times New Roman" w:cs="Times New Roman"/>
          <w:sz w:val="24"/>
          <w:szCs w:val="24"/>
          <w:lang w:val="mk-MK"/>
        </w:rPr>
        <w:t xml:space="preserve"> во воздушна линија</w:t>
      </w:r>
      <w:r>
        <w:rPr>
          <w:rFonts w:ascii="Times New Roman" w:hAnsi="Times New Roman" w:cs="Times New Roman"/>
          <w:sz w:val="24"/>
          <w:szCs w:val="24"/>
          <w:lang w:val="mk-MK"/>
        </w:rPr>
        <w:t>. Судејќи според бројните кули и двете огромни цистерни</w:t>
      </w:r>
      <w:r w:rsidR="00393BA9">
        <w:rPr>
          <w:rFonts w:ascii="Times New Roman" w:hAnsi="Times New Roman" w:cs="Times New Roman"/>
          <w:sz w:val="24"/>
          <w:szCs w:val="24"/>
          <w:lang w:val="mk-MK"/>
        </w:rPr>
        <w:t>,</w:t>
      </w:r>
      <w:r>
        <w:rPr>
          <w:rFonts w:ascii="Times New Roman" w:hAnsi="Times New Roman" w:cs="Times New Roman"/>
          <w:sz w:val="24"/>
          <w:szCs w:val="24"/>
          <w:lang w:val="mk-MK"/>
        </w:rPr>
        <w:t xml:space="preserve"> се смета дека втора</w:t>
      </w:r>
      <w:r w:rsidR="001C412A">
        <w:rPr>
          <w:rFonts w:ascii="Times New Roman" w:hAnsi="Times New Roman" w:cs="Times New Roman"/>
          <w:sz w:val="24"/>
          <w:szCs w:val="24"/>
          <w:lang w:val="mk-MK"/>
        </w:rPr>
        <w:t>в</w:t>
      </w:r>
      <w:r>
        <w:rPr>
          <w:rFonts w:ascii="Times New Roman" w:hAnsi="Times New Roman" w:cs="Times New Roman"/>
          <w:sz w:val="24"/>
          <w:szCs w:val="24"/>
          <w:lang w:val="mk-MK"/>
        </w:rPr>
        <w:t xml:space="preserve">а важела како исклучително </w:t>
      </w:r>
      <w:r w:rsidR="00092756">
        <w:rPr>
          <w:rFonts w:ascii="Times New Roman" w:hAnsi="Times New Roman" w:cs="Times New Roman"/>
          <w:sz w:val="24"/>
          <w:szCs w:val="24"/>
          <w:lang w:val="mk-MK"/>
        </w:rPr>
        <w:t>значајна</w:t>
      </w:r>
      <w:r>
        <w:rPr>
          <w:rFonts w:ascii="Times New Roman" w:hAnsi="Times New Roman" w:cs="Times New Roman"/>
          <w:sz w:val="24"/>
          <w:szCs w:val="24"/>
          <w:lang w:val="mk-MK"/>
        </w:rPr>
        <w:t xml:space="preserve"> тврдина која </w:t>
      </w:r>
      <w:r w:rsidR="001C412A">
        <w:rPr>
          <w:rFonts w:ascii="Times New Roman" w:hAnsi="Times New Roman" w:cs="Times New Roman"/>
          <w:sz w:val="24"/>
          <w:szCs w:val="24"/>
          <w:lang w:val="mk-MK"/>
        </w:rPr>
        <w:t xml:space="preserve">ќе </w:t>
      </w:r>
      <w:r>
        <w:rPr>
          <w:rFonts w:ascii="Times New Roman" w:hAnsi="Times New Roman" w:cs="Times New Roman"/>
          <w:sz w:val="24"/>
          <w:szCs w:val="24"/>
          <w:lang w:val="mk-MK"/>
        </w:rPr>
        <w:t>продолжи да егзистира и во средниот век</w:t>
      </w:r>
      <w:r w:rsidR="001C412A">
        <w:rPr>
          <w:rFonts w:ascii="Times New Roman" w:hAnsi="Times New Roman" w:cs="Times New Roman"/>
          <w:sz w:val="24"/>
          <w:szCs w:val="24"/>
          <w:lang w:val="mk-MK"/>
        </w:rPr>
        <w:t>,</w:t>
      </w:r>
      <w:r>
        <w:rPr>
          <w:rFonts w:ascii="Times New Roman" w:hAnsi="Times New Roman" w:cs="Times New Roman"/>
          <w:sz w:val="24"/>
          <w:szCs w:val="24"/>
          <w:lang w:val="mk-MK"/>
        </w:rPr>
        <w:t xml:space="preserve"> како средновековен град Чрнче</w:t>
      </w:r>
      <w:r w:rsidR="008D6031">
        <w:rPr>
          <w:rFonts w:ascii="Times New Roman" w:hAnsi="Times New Roman" w:cs="Times New Roman"/>
          <w:sz w:val="24"/>
          <w:szCs w:val="24"/>
          <w:lang w:val="mk-MK"/>
        </w:rPr>
        <w:t xml:space="preserve"> (</w:t>
      </w:r>
      <w:r w:rsidR="005B7D92" w:rsidRPr="00E60214">
        <w:rPr>
          <w:rFonts w:ascii="Times New Roman" w:hAnsi="Times New Roman"/>
          <w:sz w:val="24"/>
          <w:lang w:val="mk-MK"/>
        </w:rPr>
        <w:t>Микулчиќ</w:t>
      </w:r>
      <w:r w:rsidR="005B7D92">
        <w:rPr>
          <w:rFonts w:ascii="Times New Roman" w:hAnsi="Times New Roman"/>
          <w:sz w:val="24"/>
          <w:lang w:val="mk-MK"/>
        </w:rPr>
        <w:t xml:space="preserve"> 1982, 48-53, 76-78, 129-133</w:t>
      </w:r>
      <w:r w:rsidR="008D6031">
        <w:rPr>
          <w:rFonts w:ascii="Times New Roman" w:hAnsi="Times New Roman" w:cs="Times New Roman"/>
          <w:sz w:val="24"/>
          <w:szCs w:val="24"/>
          <w:lang w:val="mk-MK"/>
        </w:rPr>
        <w:t>)</w:t>
      </w:r>
      <w:r>
        <w:rPr>
          <w:rFonts w:ascii="Times New Roman" w:hAnsi="Times New Roman" w:cs="Times New Roman"/>
          <w:sz w:val="24"/>
          <w:szCs w:val="24"/>
          <w:lang w:val="mk-MK"/>
        </w:rPr>
        <w:t xml:space="preserve">. </w:t>
      </w:r>
    </w:p>
    <w:p w:rsidR="00755735" w:rsidRDefault="00EC5D65"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Статуата на Зевс </w:t>
      </w:r>
      <w:r w:rsidR="008D6031">
        <w:rPr>
          <w:rFonts w:ascii="Times New Roman" w:hAnsi="Times New Roman" w:cs="Times New Roman"/>
          <w:sz w:val="24"/>
          <w:szCs w:val="24"/>
          <w:lang w:val="mk-MK"/>
        </w:rPr>
        <w:t xml:space="preserve">т.е. Јупитер </w:t>
      </w:r>
      <w:r w:rsidR="00646642" w:rsidRPr="00646642">
        <w:rPr>
          <w:rFonts w:ascii="Times New Roman" w:hAnsi="Times New Roman" w:cs="Times New Roman"/>
          <w:sz w:val="24"/>
          <w:szCs w:val="24"/>
          <w:lang w:val="mk-MK"/>
        </w:rPr>
        <w:t xml:space="preserve">(T.III: 4) </w:t>
      </w:r>
      <w:r>
        <w:rPr>
          <w:rFonts w:ascii="Times New Roman" w:hAnsi="Times New Roman" w:cs="Times New Roman"/>
          <w:sz w:val="24"/>
          <w:szCs w:val="24"/>
          <w:lang w:val="mk-MK"/>
        </w:rPr>
        <w:t xml:space="preserve">и </w:t>
      </w:r>
      <w:r w:rsidR="008D6031">
        <w:rPr>
          <w:rFonts w:ascii="Times New Roman" w:hAnsi="Times New Roman" w:cs="Times New Roman"/>
          <w:sz w:val="24"/>
          <w:szCs w:val="24"/>
          <w:lang w:val="mk-MK"/>
        </w:rPr>
        <w:t xml:space="preserve">Св. Пантелејмон како </w:t>
      </w:r>
      <w:r>
        <w:rPr>
          <w:rFonts w:ascii="Times New Roman" w:hAnsi="Times New Roman" w:cs="Times New Roman"/>
          <w:sz w:val="24"/>
          <w:szCs w:val="24"/>
          <w:lang w:val="mk-MK"/>
        </w:rPr>
        <w:t xml:space="preserve">патрон на манастирот во </w:t>
      </w:r>
      <w:r w:rsidR="008D6031">
        <w:rPr>
          <w:rFonts w:ascii="Times New Roman" w:hAnsi="Times New Roman" w:cs="Times New Roman"/>
          <w:sz w:val="24"/>
          <w:szCs w:val="24"/>
          <w:lang w:val="mk-MK"/>
        </w:rPr>
        <w:t xml:space="preserve">Горно </w:t>
      </w:r>
      <w:r w:rsidR="00574BA9">
        <w:rPr>
          <w:rFonts w:ascii="Times New Roman" w:hAnsi="Times New Roman" w:cs="Times New Roman"/>
          <w:sz w:val="24"/>
          <w:szCs w:val="24"/>
          <w:lang w:val="mk-MK"/>
        </w:rPr>
        <w:t>Н</w:t>
      </w:r>
      <w:r>
        <w:rPr>
          <w:rFonts w:ascii="Times New Roman" w:hAnsi="Times New Roman" w:cs="Times New Roman"/>
          <w:sz w:val="24"/>
          <w:szCs w:val="24"/>
          <w:lang w:val="mk-MK"/>
        </w:rPr>
        <w:t xml:space="preserve">ерези </w:t>
      </w:r>
      <w:r w:rsidR="00646642" w:rsidRPr="00646642">
        <w:rPr>
          <w:rFonts w:ascii="Times New Roman" w:hAnsi="Times New Roman" w:cs="Times New Roman"/>
          <w:sz w:val="24"/>
          <w:szCs w:val="24"/>
          <w:lang w:val="mk-MK"/>
        </w:rPr>
        <w:t xml:space="preserve">(T.III: 8) </w:t>
      </w:r>
      <w:r>
        <w:rPr>
          <w:rFonts w:ascii="Times New Roman" w:hAnsi="Times New Roman" w:cs="Times New Roman"/>
          <w:sz w:val="24"/>
          <w:szCs w:val="24"/>
          <w:lang w:val="mk-MK"/>
        </w:rPr>
        <w:t xml:space="preserve">наметнуваат прашање дали постои заемна </w:t>
      </w:r>
      <w:r>
        <w:rPr>
          <w:rFonts w:ascii="Times New Roman" w:hAnsi="Times New Roman" w:cs="Times New Roman"/>
          <w:sz w:val="24"/>
          <w:szCs w:val="24"/>
          <w:lang w:val="mk-MK"/>
        </w:rPr>
        <w:lastRenderedPageBreak/>
        <w:t xml:space="preserve">функционална врска меѓу овие </w:t>
      </w:r>
      <w:r w:rsidR="003B7147">
        <w:rPr>
          <w:rFonts w:ascii="Times New Roman" w:hAnsi="Times New Roman" w:cs="Times New Roman"/>
          <w:sz w:val="24"/>
          <w:szCs w:val="24"/>
          <w:lang w:val="mk-MK"/>
        </w:rPr>
        <w:t xml:space="preserve">сакрални </w:t>
      </w:r>
      <w:r>
        <w:rPr>
          <w:rFonts w:ascii="Times New Roman" w:hAnsi="Times New Roman" w:cs="Times New Roman"/>
          <w:sz w:val="24"/>
          <w:szCs w:val="24"/>
          <w:lang w:val="mk-MK"/>
        </w:rPr>
        <w:t>ликови. Неканонските фолклорни тради</w:t>
      </w:r>
      <w:r w:rsidR="00755735">
        <w:rPr>
          <w:rFonts w:ascii="Times New Roman" w:hAnsi="Times New Roman" w:cs="Times New Roman"/>
          <w:sz w:val="24"/>
          <w:szCs w:val="24"/>
          <w:lang w:val="mk-MK"/>
        </w:rPr>
        <w:t>ц</w:t>
      </w:r>
      <w:r>
        <w:rPr>
          <w:rFonts w:ascii="Times New Roman" w:hAnsi="Times New Roman" w:cs="Times New Roman"/>
          <w:sz w:val="24"/>
          <w:szCs w:val="24"/>
          <w:lang w:val="mk-MK"/>
        </w:rPr>
        <w:t xml:space="preserve">ии на Балканот и кај Источните </w:t>
      </w:r>
      <w:r w:rsidR="003B7147">
        <w:rPr>
          <w:rFonts w:ascii="Times New Roman" w:hAnsi="Times New Roman" w:cs="Times New Roman"/>
          <w:sz w:val="24"/>
          <w:szCs w:val="24"/>
          <w:lang w:val="mk-MK"/>
        </w:rPr>
        <w:t>С</w:t>
      </w:r>
      <w:r>
        <w:rPr>
          <w:rFonts w:ascii="Times New Roman" w:hAnsi="Times New Roman" w:cs="Times New Roman"/>
          <w:sz w:val="24"/>
          <w:szCs w:val="24"/>
          <w:lang w:val="mk-MK"/>
        </w:rPr>
        <w:t>ловени по</w:t>
      </w:r>
      <w:r w:rsidR="003B7147">
        <w:rPr>
          <w:rFonts w:ascii="Times New Roman" w:hAnsi="Times New Roman" w:cs="Times New Roman"/>
          <w:sz w:val="24"/>
          <w:szCs w:val="24"/>
          <w:lang w:val="mk-MK"/>
        </w:rPr>
        <w:t>к</w:t>
      </w:r>
      <w:r>
        <w:rPr>
          <w:rFonts w:ascii="Times New Roman" w:hAnsi="Times New Roman" w:cs="Times New Roman"/>
          <w:sz w:val="24"/>
          <w:szCs w:val="24"/>
          <w:lang w:val="mk-MK"/>
        </w:rPr>
        <w:t>а</w:t>
      </w:r>
      <w:r w:rsidR="003B7147">
        <w:rPr>
          <w:rFonts w:ascii="Times New Roman" w:hAnsi="Times New Roman" w:cs="Times New Roman"/>
          <w:sz w:val="24"/>
          <w:szCs w:val="24"/>
          <w:lang w:val="mk-MK"/>
        </w:rPr>
        <w:t>ж</w:t>
      </w:r>
      <w:r>
        <w:rPr>
          <w:rFonts w:ascii="Times New Roman" w:hAnsi="Times New Roman" w:cs="Times New Roman"/>
          <w:sz w:val="24"/>
          <w:szCs w:val="24"/>
          <w:lang w:val="mk-MK"/>
        </w:rPr>
        <w:t xml:space="preserve">уваат дека таа </w:t>
      </w:r>
      <w:r w:rsidR="00A452A5">
        <w:rPr>
          <w:rFonts w:ascii="Times New Roman" w:hAnsi="Times New Roman" w:cs="Times New Roman"/>
          <w:sz w:val="24"/>
          <w:szCs w:val="24"/>
          <w:lang w:val="mk-MK"/>
        </w:rPr>
        <w:t xml:space="preserve">заедничка компонента </w:t>
      </w:r>
      <w:r w:rsidR="003B7147">
        <w:rPr>
          <w:rFonts w:ascii="Times New Roman" w:hAnsi="Times New Roman" w:cs="Times New Roman"/>
          <w:sz w:val="24"/>
          <w:szCs w:val="24"/>
          <w:lang w:val="mk-MK"/>
        </w:rPr>
        <w:t>се атмосферските појави (</w:t>
      </w:r>
      <w:r>
        <w:rPr>
          <w:rFonts w:ascii="Times New Roman" w:hAnsi="Times New Roman" w:cs="Times New Roman"/>
          <w:sz w:val="24"/>
          <w:szCs w:val="24"/>
          <w:lang w:val="mk-MK"/>
        </w:rPr>
        <w:t>гром</w:t>
      </w:r>
      <w:r w:rsidR="003B7147">
        <w:rPr>
          <w:rFonts w:ascii="Times New Roman" w:hAnsi="Times New Roman" w:cs="Times New Roman"/>
          <w:sz w:val="24"/>
          <w:szCs w:val="24"/>
          <w:lang w:val="mk-MK"/>
        </w:rPr>
        <w:t>,</w:t>
      </w:r>
      <w:r>
        <w:rPr>
          <w:rFonts w:ascii="Times New Roman" w:hAnsi="Times New Roman" w:cs="Times New Roman"/>
          <w:sz w:val="24"/>
          <w:szCs w:val="24"/>
          <w:lang w:val="mk-MK"/>
        </w:rPr>
        <w:t xml:space="preserve"> молња</w:t>
      </w:r>
      <w:r w:rsidR="003B7147">
        <w:rPr>
          <w:rFonts w:ascii="Times New Roman" w:hAnsi="Times New Roman" w:cs="Times New Roman"/>
          <w:sz w:val="24"/>
          <w:szCs w:val="24"/>
          <w:lang w:val="mk-MK"/>
        </w:rPr>
        <w:t xml:space="preserve"> </w:t>
      </w:r>
      <w:r w:rsidR="00092756">
        <w:rPr>
          <w:rFonts w:ascii="Times New Roman" w:hAnsi="Times New Roman" w:cs="Times New Roman"/>
          <w:sz w:val="24"/>
          <w:szCs w:val="24"/>
          <w:lang w:val="mk-MK"/>
        </w:rPr>
        <w:t xml:space="preserve">и </w:t>
      </w:r>
      <w:r w:rsidR="007A3601">
        <w:rPr>
          <w:rFonts w:ascii="Times New Roman" w:hAnsi="Times New Roman" w:cs="Times New Roman"/>
          <w:sz w:val="24"/>
          <w:szCs w:val="24"/>
          <w:lang w:val="mk-MK"/>
        </w:rPr>
        <w:t>луња</w:t>
      </w:r>
      <w:r w:rsidR="00092756">
        <w:rPr>
          <w:rFonts w:ascii="Times New Roman" w:hAnsi="Times New Roman" w:cs="Times New Roman"/>
          <w:sz w:val="24"/>
          <w:szCs w:val="24"/>
          <w:lang w:val="mk-MK"/>
        </w:rPr>
        <w:t xml:space="preserve"> т.е. </w:t>
      </w:r>
      <w:r w:rsidR="003B7147">
        <w:rPr>
          <w:rFonts w:ascii="Times New Roman" w:hAnsi="Times New Roman" w:cs="Times New Roman"/>
          <w:sz w:val="24"/>
          <w:szCs w:val="24"/>
          <w:lang w:val="mk-MK"/>
        </w:rPr>
        <w:t>невреме)</w:t>
      </w:r>
      <w:r>
        <w:rPr>
          <w:rFonts w:ascii="Times New Roman" w:hAnsi="Times New Roman" w:cs="Times New Roman"/>
          <w:sz w:val="24"/>
          <w:szCs w:val="24"/>
          <w:lang w:val="mk-MK"/>
        </w:rPr>
        <w:t>. Иако главен громовник во народната култура е Св. Илија, таква функција му е дадена и на Св. Пантелејмон кој е претставен како негов помал брат</w:t>
      </w:r>
      <w:r w:rsidR="003B7147">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A452A5">
        <w:rPr>
          <w:rFonts w:ascii="Times New Roman" w:hAnsi="Times New Roman" w:cs="Times New Roman"/>
          <w:sz w:val="24"/>
          <w:szCs w:val="24"/>
          <w:lang w:val="mk-MK"/>
        </w:rPr>
        <w:t>Од една страна т</w:t>
      </w:r>
      <w:r>
        <w:rPr>
          <w:rFonts w:ascii="Times New Roman" w:hAnsi="Times New Roman" w:cs="Times New Roman"/>
          <w:sz w:val="24"/>
          <w:szCs w:val="24"/>
          <w:lang w:val="mk-MK"/>
        </w:rPr>
        <w:t xml:space="preserve">ој </w:t>
      </w:r>
      <w:r w:rsidR="003B7147">
        <w:rPr>
          <w:rFonts w:ascii="Times New Roman" w:hAnsi="Times New Roman" w:cs="Times New Roman"/>
          <w:sz w:val="24"/>
          <w:szCs w:val="24"/>
          <w:lang w:val="mk-MK"/>
        </w:rPr>
        <w:t>при</w:t>
      </w:r>
      <w:r>
        <w:rPr>
          <w:rFonts w:ascii="Times New Roman" w:hAnsi="Times New Roman" w:cs="Times New Roman"/>
          <w:sz w:val="24"/>
          <w:szCs w:val="24"/>
          <w:lang w:val="mk-MK"/>
        </w:rPr>
        <w:t xml:space="preserve">паѓа </w:t>
      </w:r>
      <w:r w:rsidR="003B7147">
        <w:rPr>
          <w:rFonts w:ascii="Times New Roman" w:hAnsi="Times New Roman" w:cs="Times New Roman"/>
          <w:sz w:val="24"/>
          <w:szCs w:val="24"/>
          <w:lang w:val="mk-MK"/>
        </w:rPr>
        <w:t>на</w:t>
      </w:r>
      <w:r>
        <w:rPr>
          <w:rFonts w:ascii="Times New Roman" w:hAnsi="Times New Roman" w:cs="Times New Roman"/>
          <w:sz w:val="24"/>
          <w:szCs w:val="24"/>
          <w:lang w:val="mk-MK"/>
        </w:rPr>
        <w:t xml:space="preserve"> категоријата „огнени светци“ во чиј домен се пожарите (главно оние предизвикани од молња) </w:t>
      </w:r>
      <w:r w:rsidR="00A452A5">
        <w:rPr>
          <w:rFonts w:ascii="Times New Roman" w:hAnsi="Times New Roman" w:cs="Times New Roman"/>
          <w:sz w:val="24"/>
          <w:szCs w:val="24"/>
          <w:lang w:val="mk-MK"/>
        </w:rPr>
        <w:t>но</w:t>
      </w:r>
      <w:r w:rsidR="00755735">
        <w:rPr>
          <w:rFonts w:ascii="Times New Roman" w:hAnsi="Times New Roman" w:cs="Times New Roman"/>
          <w:sz w:val="24"/>
          <w:szCs w:val="24"/>
          <w:lang w:val="mk-MK"/>
        </w:rPr>
        <w:t>,</w:t>
      </w:r>
      <w:r w:rsidR="00A452A5">
        <w:rPr>
          <w:rFonts w:ascii="Times New Roman" w:hAnsi="Times New Roman" w:cs="Times New Roman"/>
          <w:sz w:val="24"/>
          <w:szCs w:val="24"/>
          <w:lang w:val="mk-MK"/>
        </w:rPr>
        <w:t xml:space="preserve"> од друга страна</w:t>
      </w:r>
      <w:r w:rsidR="00755735">
        <w:rPr>
          <w:rFonts w:ascii="Times New Roman" w:hAnsi="Times New Roman" w:cs="Times New Roman"/>
          <w:sz w:val="24"/>
          <w:szCs w:val="24"/>
          <w:lang w:val="mk-MK"/>
        </w:rPr>
        <w:t>,</w:t>
      </w:r>
      <w:r w:rsidR="00A452A5">
        <w:rPr>
          <w:rFonts w:ascii="Times New Roman" w:hAnsi="Times New Roman" w:cs="Times New Roman"/>
          <w:sz w:val="24"/>
          <w:szCs w:val="24"/>
          <w:lang w:val="mk-MK"/>
        </w:rPr>
        <w:t xml:space="preserve"> </w:t>
      </w:r>
      <w:r w:rsidR="00092756">
        <w:rPr>
          <w:rFonts w:ascii="Times New Roman" w:hAnsi="Times New Roman" w:cs="Times New Roman"/>
          <w:sz w:val="24"/>
          <w:szCs w:val="24"/>
          <w:lang w:val="mk-MK"/>
        </w:rPr>
        <w:t xml:space="preserve">под негово покровителство </w:t>
      </w:r>
      <w:r w:rsidR="00A452A5">
        <w:rPr>
          <w:rFonts w:ascii="Times New Roman" w:hAnsi="Times New Roman" w:cs="Times New Roman"/>
          <w:sz w:val="24"/>
          <w:szCs w:val="24"/>
          <w:lang w:val="mk-MK"/>
        </w:rPr>
        <w:t xml:space="preserve">се и </w:t>
      </w:r>
      <w:r w:rsidR="00574BA9" w:rsidRPr="003B7147">
        <w:rPr>
          <w:rFonts w:ascii="Times New Roman" w:hAnsi="Times New Roman" w:cs="Times New Roman"/>
          <w:sz w:val="24"/>
          <w:szCs w:val="24"/>
          <w:lang w:val="mk-MK"/>
        </w:rPr>
        <w:t xml:space="preserve">ветровите, </w:t>
      </w:r>
      <w:r w:rsidRPr="003B7147">
        <w:rPr>
          <w:rFonts w:ascii="Times New Roman" w:hAnsi="Times New Roman" w:cs="Times New Roman"/>
          <w:sz w:val="24"/>
          <w:szCs w:val="24"/>
          <w:lang w:val="mk-MK"/>
        </w:rPr>
        <w:t>поројните дождови и градот („Воден Пантелеј“)</w:t>
      </w:r>
      <w:r w:rsidR="00574BA9" w:rsidRPr="003B7147">
        <w:rPr>
          <w:rFonts w:ascii="Times New Roman" w:hAnsi="Times New Roman" w:cs="Times New Roman"/>
          <w:sz w:val="24"/>
          <w:szCs w:val="24"/>
          <w:lang w:val="mk-MK"/>
        </w:rPr>
        <w:t xml:space="preserve"> (Белова 2004</w:t>
      </w:r>
      <w:r w:rsidR="0031485A" w:rsidRPr="0031485A">
        <w:rPr>
          <w:rFonts w:ascii="Times New Roman" w:hAnsi="Times New Roman" w:cs="Times New Roman"/>
          <w:sz w:val="24"/>
          <w:szCs w:val="24"/>
          <w:lang w:val="mk-MK"/>
        </w:rPr>
        <w:t>b</w:t>
      </w:r>
      <w:r w:rsidR="003B7147" w:rsidRPr="003B7147">
        <w:rPr>
          <w:rFonts w:ascii="Times New Roman" w:hAnsi="Times New Roman" w:cs="Times New Roman"/>
          <w:sz w:val="24"/>
          <w:szCs w:val="24"/>
          <w:lang w:val="mk-MK"/>
        </w:rPr>
        <w:t xml:space="preserve">; </w:t>
      </w:r>
      <w:r w:rsidR="003B7147" w:rsidRPr="003B7147">
        <w:rPr>
          <w:rFonts w:ascii="Times New Roman" w:hAnsi="Times New Roman" w:cs="Times New Roman"/>
          <w:sz w:val="24"/>
          <w:szCs w:val="24"/>
          <w:lang w:val="ru-RU"/>
        </w:rPr>
        <w:t>Попов 2012</w:t>
      </w:r>
      <w:r w:rsidR="00574BA9" w:rsidRPr="003B7147">
        <w:rPr>
          <w:rFonts w:ascii="Times New Roman" w:hAnsi="Times New Roman" w:cs="Times New Roman"/>
          <w:sz w:val="24"/>
          <w:szCs w:val="24"/>
          <w:lang w:val="mk-MK"/>
        </w:rPr>
        <w:t>)</w:t>
      </w:r>
      <w:r>
        <w:rPr>
          <w:rFonts w:ascii="Times New Roman" w:hAnsi="Times New Roman" w:cs="Times New Roman"/>
          <w:sz w:val="24"/>
          <w:szCs w:val="24"/>
          <w:lang w:val="mk-MK"/>
        </w:rPr>
        <w:t>.</w:t>
      </w:r>
      <w:r w:rsidR="00574BA9">
        <w:rPr>
          <w:rFonts w:ascii="Times New Roman" w:hAnsi="Times New Roman" w:cs="Times New Roman"/>
          <w:sz w:val="24"/>
          <w:szCs w:val="24"/>
          <w:lang w:val="mk-MK"/>
        </w:rPr>
        <w:t xml:space="preserve"> Релативно високата локација на манастирот </w:t>
      </w:r>
      <w:r w:rsidR="003B7147">
        <w:rPr>
          <w:rFonts w:ascii="Times New Roman" w:hAnsi="Times New Roman" w:cs="Times New Roman"/>
          <w:sz w:val="24"/>
          <w:szCs w:val="24"/>
          <w:lang w:val="mk-MK"/>
        </w:rPr>
        <w:t xml:space="preserve">и присуството на </w:t>
      </w:r>
      <w:r w:rsidR="005B7D92">
        <w:rPr>
          <w:rFonts w:ascii="Times New Roman" w:hAnsi="Times New Roman" w:cs="Times New Roman"/>
          <w:sz w:val="24"/>
          <w:szCs w:val="24"/>
          <w:lang w:val="mk-MK"/>
        </w:rPr>
        <w:t xml:space="preserve">статуа (и </w:t>
      </w:r>
      <w:r w:rsidR="003B7147">
        <w:rPr>
          <w:rFonts w:ascii="Times New Roman" w:hAnsi="Times New Roman" w:cs="Times New Roman"/>
          <w:sz w:val="24"/>
          <w:szCs w:val="24"/>
          <w:lang w:val="mk-MK"/>
        </w:rPr>
        <w:t>култ</w:t>
      </w:r>
      <w:r w:rsidR="005B7D92">
        <w:rPr>
          <w:rFonts w:ascii="Times New Roman" w:hAnsi="Times New Roman" w:cs="Times New Roman"/>
          <w:sz w:val="24"/>
          <w:szCs w:val="24"/>
          <w:lang w:val="mk-MK"/>
        </w:rPr>
        <w:t>)</w:t>
      </w:r>
      <w:r w:rsidR="003B7147">
        <w:rPr>
          <w:rFonts w:ascii="Times New Roman" w:hAnsi="Times New Roman" w:cs="Times New Roman"/>
          <w:sz w:val="24"/>
          <w:szCs w:val="24"/>
          <w:lang w:val="mk-MK"/>
        </w:rPr>
        <w:t xml:space="preserve"> на античкиот Зевс</w:t>
      </w:r>
      <w:r w:rsidR="00A452A5">
        <w:rPr>
          <w:rFonts w:ascii="Times New Roman" w:hAnsi="Times New Roman" w:cs="Times New Roman"/>
          <w:sz w:val="24"/>
          <w:szCs w:val="24"/>
          <w:lang w:val="mk-MK"/>
        </w:rPr>
        <w:t xml:space="preserve"> т.е. </w:t>
      </w:r>
      <w:r w:rsidR="003B7147">
        <w:rPr>
          <w:rFonts w:ascii="Times New Roman" w:hAnsi="Times New Roman" w:cs="Times New Roman"/>
          <w:sz w:val="24"/>
          <w:szCs w:val="24"/>
          <w:lang w:val="mk-MK"/>
        </w:rPr>
        <w:t xml:space="preserve">Јупитер, </w:t>
      </w:r>
      <w:r w:rsidR="00574BA9">
        <w:rPr>
          <w:rFonts w:ascii="Times New Roman" w:hAnsi="Times New Roman" w:cs="Times New Roman"/>
          <w:sz w:val="24"/>
          <w:szCs w:val="24"/>
          <w:lang w:val="mk-MK"/>
        </w:rPr>
        <w:t>ни дава</w:t>
      </w:r>
      <w:r w:rsidR="003B7147">
        <w:rPr>
          <w:rFonts w:ascii="Times New Roman" w:hAnsi="Times New Roman" w:cs="Times New Roman"/>
          <w:sz w:val="24"/>
          <w:szCs w:val="24"/>
          <w:lang w:val="mk-MK"/>
        </w:rPr>
        <w:t>ат</w:t>
      </w:r>
      <w:r w:rsidR="00574BA9">
        <w:rPr>
          <w:rFonts w:ascii="Times New Roman" w:hAnsi="Times New Roman" w:cs="Times New Roman"/>
          <w:sz w:val="24"/>
          <w:szCs w:val="24"/>
          <w:lang w:val="mk-MK"/>
        </w:rPr>
        <w:t xml:space="preserve"> аргументи дека при не</w:t>
      </w:r>
      <w:r w:rsidR="005B7D92">
        <w:rPr>
          <w:rFonts w:ascii="Times New Roman" w:hAnsi="Times New Roman" w:cs="Times New Roman"/>
          <w:sz w:val="24"/>
          <w:szCs w:val="24"/>
          <w:lang w:val="mk-MK"/>
        </w:rPr>
        <w:t>гов</w:t>
      </w:r>
      <w:r w:rsidR="00574BA9">
        <w:rPr>
          <w:rFonts w:ascii="Times New Roman" w:hAnsi="Times New Roman" w:cs="Times New Roman"/>
          <w:sz w:val="24"/>
          <w:szCs w:val="24"/>
          <w:lang w:val="mk-MK"/>
        </w:rPr>
        <w:t>иот избор</w:t>
      </w:r>
      <w:r w:rsidR="00A452A5">
        <w:rPr>
          <w:rFonts w:ascii="Times New Roman" w:hAnsi="Times New Roman" w:cs="Times New Roman"/>
          <w:sz w:val="24"/>
          <w:szCs w:val="24"/>
          <w:lang w:val="mk-MK"/>
        </w:rPr>
        <w:t xml:space="preserve">от </w:t>
      </w:r>
      <w:r w:rsidR="007A3601">
        <w:rPr>
          <w:rFonts w:ascii="Times New Roman" w:hAnsi="Times New Roman" w:cs="Times New Roman"/>
          <w:sz w:val="24"/>
          <w:szCs w:val="24"/>
          <w:lang w:val="mk-MK"/>
        </w:rPr>
        <w:t>з</w:t>
      </w:r>
      <w:r w:rsidR="00A452A5">
        <w:rPr>
          <w:rFonts w:ascii="Times New Roman" w:hAnsi="Times New Roman" w:cs="Times New Roman"/>
          <w:sz w:val="24"/>
          <w:szCs w:val="24"/>
          <w:lang w:val="mk-MK"/>
        </w:rPr>
        <w:t xml:space="preserve">а патрон на манастирот </w:t>
      </w:r>
      <w:r w:rsidR="00574BA9">
        <w:rPr>
          <w:rFonts w:ascii="Times New Roman" w:hAnsi="Times New Roman" w:cs="Times New Roman"/>
          <w:sz w:val="24"/>
          <w:szCs w:val="24"/>
          <w:lang w:val="mk-MK"/>
        </w:rPr>
        <w:t>превагнале наведените атмосферски домени на свете</w:t>
      </w:r>
      <w:r w:rsidR="003B7147">
        <w:rPr>
          <w:rFonts w:ascii="Times New Roman" w:hAnsi="Times New Roman" w:cs="Times New Roman"/>
          <w:sz w:val="24"/>
          <w:szCs w:val="24"/>
          <w:lang w:val="mk-MK"/>
        </w:rPr>
        <w:t>ц</w:t>
      </w:r>
      <w:r w:rsidR="00574BA9">
        <w:rPr>
          <w:rFonts w:ascii="Times New Roman" w:hAnsi="Times New Roman" w:cs="Times New Roman"/>
          <w:sz w:val="24"/>
          <w:szCs w:val="24"/>
          <w:lang w:val="mk-MK"/>
        </w:rPr>
        <w:t xml:space="preserve">от. </w:t>
      </w:r>
      <w:r w:rsidR="0031485A">
        <w:rPr>
          <w:rFonts w:ascii="Times New Roman" w:hAnsi="Times New Roman" w:cs="Times New Roman"/>
          <w:sz w:val="24"/>
          <w:szCs w:val="24"/>
          <w:lang w:val="mk-MK"/>
        </w:rPr>
        <w:t>С</w:t>
      </w:r>
      <w:r w:rsidR="00B9463D">
        <w:rPr>
          <w:rFonts w:ascii="Times New Roman" w:hAnsi="Times New Roman" w:cs="Times New Roman"/>
          <w:sz w:val="24"/>
          <w:szCs w:val="24"/>
          <w:lang w:val="mk-MK"/>
        </w:rPr>
        <w:t xml:space="preserve">илен аргумент во прилог на тоа е </w:t>
      </w:r>
      <w:r w:rsidR="00755735">
        <w:rPr>
          <w:rFonts w:ascii="Times New Roman" w:hAnsi="Times New Roman" w:cs="Times New Roman"/>
          <w:sz w:val="24"/>
          <w:szCs w:val="24"/>
          <w:lang w:val="mk-MK"/>
        </w:rPr>
        <w:t>ц</w:t>
      </w:r>
      <w:r w:rsidR="00B9463D">
        <w:rPr>
          <w:rFonts w:ascii="Times New Roman" w:hAnsi="Times New Roman" w:cs="Times New Roman"/>
          <w:sz w:val="24"/>
          <w:szCs w:val="24"/>
          <w:lang w:val="mk-MK"/>
        </w:rPr>
        <w:t>рква</w:t>
      </w:r>
      <w:r w:rsidR="00755735">
        <w:rPr>
          <w:rFonts w:ascii="Times New Roman" w:hAnsi="Times New Roman" w:cs="Times New Roman"/>
          <w:sz w:val="24"/>
          <w:szCs w:val="24"/>
          <w:lang w:val="mk-MK"/>
        </w:rPr>
        <w:t xml:space="preserve">та Св. Илија </w:t>
      </w:r>
      <w:r w:rsidR="00B9463D">
        <w:rPr>
          <w:rFonts w:ascii="Times New Roman" w:hAnsi="Times New Roman" w:cs="Times New Roman"/>
          <w:sz w:val="24"/>
          <w:szCs w:val="24"/>
          <w:lang w:val="mk-MK"/>
        </w:rPr>
        <w:t>во Горно Нерези</w:t>
      </w:r>
      <w:r w:rsidR="00755735">
        <w:rPr>
          <w:rFonts w:ascii="Times New Roman" w:hAnsi="Times New Roman" w:cs="Times New Roman"/>
          <w:sz w:val="24"/>
          <w:szCs w:val="24"/>
          <w:lang w:val="mk-MK"/>
        </w:rPr>
        <w:t>,</w:t>
      </w:r>
      <w:r w:rsidR="00B9463D">
        <w:rPr>
          <w:rFonts w:ascii="Times New Roman" w:hAnsi="Times New Roman" w:cs="Times New Roman"/>
          <w:sz w:val="24"/>
          <w:szCs w:val="24"/>
          <w:lang w:val="mk-MK"/>
        </w:rPr>
        <w:t xml:space="preserve"> </w:t>
      </w:r>
      <w:r w:rsidR="00755735">
        <w:rPr>
          <w:rFonts w:ascii="Times New Roman" w:hAnsi="Times New Roman" w:cs="Times New Roman"/>
          <w:sz w:val="24"/>
          <w:szCs w:val="24"/>
          <w:lang w:val="mk-MK"/>
        </w:rPr>
        <w:t>неодамна обновена на местото на старата селска црква посветена на истиот светител (</w:t>
      </w:r>
      <w:r w:rsidR="00755735" w:rsidRPr="00755735">
        <w:rPr>
          <w:rFonts w:ascii="Times New Roman" w:hAnsi="Times New Roman" w:cs="Times New Roman"/>
          <w:sz w:val="24"/>
          <w:szCs w:val="24"/>
          <w:lang w:val="mk-MK"/>
        </w:rPr>
        <w:t>Хаџи Васиљевић</w:t>
      </w:r>
      <w:r w:rsidR="00755735">
        <w:rPr>
          <w:rFonts w:ascii="Times New Roman" w:hAnsi="Times New Roman" w:cs="Times New Roman"/>
          <w:sz w:val="24"/>
          <w:szCs w:val="24"/>
          <w:lang w:val="mk-MK"/>
        </w:rPr>
        <w:t xml:space="preserve"> </w:t>
      </w:r>
      <w:r w:rsidR="00755735" w:rsidRPr="00755735">
        <w:rPr>
          <w:rFonts w:ascii="Times New Roman" w:hAnsi="Times New Roman" w:cs="Times New Roman"/>
          <w:sz w:val="24"/>
          <w:szCs w:val="24"/>
          <w:lang w:val="mk-MK"/>
        </w:rPr>
        <w:t>1930</w:t>
      </w:r>
      <w:r w:rsidR="00755735">
        <w:rPr>
          <w:rFonts w:ascii="Times New Roman" w:hAnsi="Times New Roman" w:cs="Times New Roman"/>
          <w:sz w:val="24"/>
          <w:szCs w:val="24"/>
          <w:lang w:val="mk-MK"/>
        </w:rPr>
        <w:t xml:space="preserve">, 259). </w:t>
      </w:r>
    </w:p>
    <w:p w:rsidR="00EC5D65" w:rsidRDefault="008D6031"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Во овие пагано-христијански релации на прв поглед не се вклопува основната канонска функција на Св. Пантелејмон како светец – лекар, барем </w:t>
      </w:r>
      <w:r w:rsidR="00A452A5">
        <w:rPr>
          <w:rFonts w:ascii="Times New Roman" w:hAnsi="Times New Roman" w:cs="Times New Roman"/>
          <w:sz w:val="24"/>
          <w:szCs w:val="24"/>
          <w:lang w:val="mk-MK"/>
        </w:rPr>
        <w:t xml:space="preserve">не </w:t>
      </w:r>
      <w:r>
        <w:rPr>
          <w:rFonts w:ascii="Times New Roman" w:hAnsi="Times New Roman" w:cs="Times New Roman"/>
          <w:sz w:val="24"/>
          <w:szCs w:val="24"/>
          <w:lang w:val="mk-MK"/>
        </w:rPr>
        <w:t xml:space="preserve">во однос на Зевс </w:t>
      </w:r>
      <w:r w:rsidR="00A452A5">
        <w:rPr>
          <w:rFonts w:ascii="Times New Roman" w:hAnsi="Times New Roman" w:cs="Times New Roman"/>
          <w:sz w:val="24"/>
          <w:szCs w:val="24"/>
          <w:lang w:val="mk-MK"/>
        </w:rPr>
        <w:t>т.е.</w:t>
      </w:r>
      <w:r>
        <w:rPr>
          <w:rFonts w:ascii="Times New Roman" w:hAnsi="Times New Roman" w:cs="Times New Roman"/>
          <w:sz w:val="24"/>
          <w:szCs w:val="24"/>
          <w:lang w:val="mk-MK"/>
        </w:rPr>
        <w:t xml:space="preserve"> Ју</w:t>
      </w:r>
      <w:r w:rsidR="00A452A5">
        <w:rPr>
          <w:rFonts w:ascii="Times New Roman" w:hAnsi="Times New Roman" w:cs="Times New Roman"/>
          <w:sz w:val="24"/>
          <w:szCs w:val="24"/>
          <w:lang w:val="mk-MK"/>
        </w:rPr>
        <w:t>п</w:t>
      </w:r>
      <w:r>
        <w:rPr>
          <w:rFonts w:ascii="Times New Roman" w:hAnsi="Times New Roman" w:cs="Times New Roman"/>
          <w:sz w:val="24"/>
          <w:szCs w:val="24"/>
          <w:lang w:val="mk-MK"/>
        </w:rPr>
        <w:t>итер. Но</w:t>
      </w:r>
      <w:r w:rsidR="00A452A5">
        <w:rPr>
          <w:rFonts w:ascii="Times New Roman" w:hAnsi="Times New Roman" w:cs="Times New Roman"/>
          <w:sz w:val="24"/>
          <w:szCs w:val="24"/>
          <w:lang w:val="mk-MK"/>
        </w:rPr>
        <w:t>,</w:t>
      </w:r>
      <w:r>
        <w:rPr>
          <w:rFonts w:ascii="Times New Roman" w:hAnsi="Times New Roman" w:cs="Times New Roman"/>
          <w:sz w:val="24"/>
          <w:szCs w:val="24"/>
          <w:lang w:val="mk-MK"/>
        </w:rPr>
        <w:t xml:space="preserve"> оваа неусогласеност се надминува </w:t>
      </w:r>
      <w:r w:rsidR="003B7147">
        <w:rPr>
          <w:rFonts w:ascii="Times New Roman" w:hAnsi="Times New Roman" w:cs="Times New Roman"/>
          <w:sz w:val="24"/>
          <w:szCs w:val="24"/>
          <w:lang w:val="mk-MK"/>
        </w:rPr>
        <w:t xml:space="preserve">ако се земе </w:t>
      </w:r>
      <w:r>
        <w:rPr>
          <w:rFonts w:ascii="Times New Roman" w:hAnsi="Times New Roman" w:cs="Times New Roman"/>
          <w:sz w:val="24"/>
          <w:szCs w:val="24"/>
          <w:lang w:val="mk-MK"/>
        </w:rPr>
        <w:t xml:space="preserve">предвид </w:t>
      </w:r>
      <w:r w:rsidR="003B7147">
        <w:rPr>
          <w:rFonts w:ascii="Times New Roman" w:hAnsi="Times New Roman" w:cs="Times New Roman"/>
          <w:sz w:val="24"/>
          <w:szCs w:val="24"/>
          <w:lang w:val="mk-MK"/>
        </w:rPr>
        <w:t xml:space="preserve">дека </w:t>
      </w:r>
      <w:r w:rsidR="00EA6418">
        <w:rPr>
          <w:rFonts w:ascii="Times New Roman" w:hAnsi="Times New Roman" w:cs="Times New Roman"/>
          <w:sz w:val="24"/>
          <w:szCs w:val="24"/>
          <w:lang w:val="mk-MK"/>
        </w:rPr>
        <w:t>кај Пајонците</w:t>
      </w:r>
      <w:r w:rsidR="00755735">
        <w:rPr>
          <w:rFonts w:ascii="Times New Roman" w:hAnsi="Times New Roman" w:cs="Times New Roman"/>
          <w:sz w:val="24"/>
          <w:szCs w:val="24"/>
          <w:lang w:val="mk-MK"/>
        </w:rPr>
        <w:t>,</w:t>
      </w:r>
      <w:r w:rsidR="00EA6418">
        <w:rPr>
          <w:rFonts w:ascii="Times New Roman" w:hAnsi="Times New Roman" w:cs="Times New Roman"/>
          <w:sz w:val="24"/>
          <w:szCs w:val="24"/>
          <w:lang w:val="mk-MK"/>
        </w:rPr>
        <w:t xml:space="preserve"> </w:t>
      </w:r>
      <w:r w:rsidR="0031485A">
        <w:rPr>
          <w:rFonts w:ascii="Times New Roman" w:hAnsi="Times New Roman" w:cs="Times New Roman"/>
          <w:sz w:val="24"/>
          <w:szCs w:val="24"/>
          <w:lang w:val="mk-MK"/>
        </w:rPr>
        <w:t xml:space="preserve">а </w:t>
      </w:r>
      <w:r w:rsidR="00A452A5">
        <w:rPr>
          <w:rFonts w:ascii="Times New Roman" w:hAnsi="Times New Roman" w:cs="Times New Roman"/>
          <w:sz w:val="24"/>
          <w:szCs w:val="24"/>
          <w:lang w:val="mk-MK"/>
        </w:rPr>
        <w:t xml:space="preserve">и пошироко кај останатите </w:t>
      </w:r>
      <w:r w:rsidR="0031485A">
        <w:rPr>
          <w:rFonts w:ascii="Times New Roman" w:hAnsi="Times New Roman" w:cs="Times New Roman"/>
          <w:sz w:val="24"/>
          <w:szCs w:val="24"/>
          <w:lang w:val="mk-MK"/>
        </w:rPr>
        <w:t xml:space="preserve">древни </w:t>
      </w:r>
      <w:r w:rsidR="00A452A5">
        <w:rPr>
          <w:rFonts w:ascii="Times New Roman" w:hAnsi="Times New Roman" w:cs="Times New Roman"/>
          <w:sz w:val="24"/>
          <w:szCs w:val="24"/>
          <w:lang w:val="mk-MK"/>
        </w:rPr>
        <w:t xml:space="preserve">народи од </w:t>
      </w:r>
      <w:r w:rsidR="00EA6418">
        <w:rPr>
          <w:rFonts w:ascii="Times New Roman" w:hAnsi="Times New Roman" w:cs="Times New Roman"/>
          <w:sz w:val="24"/>
          <w:szCs w:val="24"/>
          <w:lang w:val="mk-MK"/>
        </w:rPr>
        <w:t>Средниот Балкан</w:t>
      </w:r>
      <w:r w:rsidR="00755735">
        <w:rPr>
          <w:rFonts w:ascii="Times New Roman" w:hAnsi="Times New Roman" w:cs="Times New Roman"/>
          <w:sz w:val="24"/>
          <w:szCs w:val="24"/>
          <w:lang w:val="mk-MK"/>
        </w:rPr>
        <w:t>,</w:t>
      </w:r>
      <w:r w:rsidR="00EA6418">
        <w:rPr>
          <w:rFonts w:ascii="Times New Roman" w:hAnsi="Times New Roman" w:cs="Times New Roman"/>
          <w:sz w:val="24"/>
          <w:szCs w:val="24"/>
          <w:lang w:val="mk-MK"/>
        </w:rPr>
        <w:t xml:space="preserve"> постоел автохтон бог, </w:t>
      </w:r>
      <w:r w:rsidR="00A452A5">
        <w:rPr>
          <w:rFonts w:ascii="Times New Roman" w:hAnsi="Times New Roman" w:cs="Times New Roman"/>
          <w:sz w:val="24"/>
          <w:szCs w:val="24"/>
          <w:lang w:val="mk-MK"/>
        </w:rPr>
        <w:t>подоцна идентификуван со</w:t>
      </w:r>
      <w:r w:rsidR="00EA6418">
        <w:rPr>
          <w:rFonts w:ascii="Times New Roman" w:hAnsi="Times New Roman" w:cs="Times New Roman"/>
          <w:sz w:val="24"/>
          <w:szCs w:val="24"/>
          <w:lang w:val="mk-MK"/>
        </w:rPr>
        <w:t xml:space="preserve"> Аполон</w:t>
      </w:r>
      <w:r>
        <w:rPr>
          <w:rFonts w:ascii="Times New Roman" w:hAnsi="Times New Roman" w:cs="Times New Roman"/>
          <w:sz w:val="24"/>
          <w:szCs w:val="24"/>
          <w:lang w:val="mk-MK"/>
        </w:rPr>
        <w:t>,</w:t>
      </w:r>
      <w:r w:rsidR="00EA6418">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меѓу </w:t>
      </w:r>
      <w:r w:rsidR="00EA6418">
        <w:rPr>
          <w:rFonts w:ascii="Times New Roman" w:hAnsi="Times New Roman" w:cs="Times New Roman"/>
          <w:sz w:val="24"/>
          <w:szCs w:val="24"/>
          <w:lang w:val="mk-MK"/>
        </w:rPr>
        <w:t>чии домени не било дом</w:t>
      </w:r>
      <w:r w:rsidR="005B7D92">
        <w:rPr>
          <w:rFonts w:ascii="Times New Roman" w:hAnsi="Times New Roman" w:cs="Times New Roman"/>
          <w:sz w:val="24"/>
          <w:szCs w:val="24"/>
          <w:lang w:val="mk-MK"/>
        </w:rPr>
        <w:t>и</w:t>
      </w:r>
      <w:r w:rsidR="00EA6418">
        <w:rPr>
          <w:rFonts w:ascii="Times New Roman" w:hAnsi="Times New Roman" w:cs="Times New Roman"/>
          <w:sz w:val="24"/>
          <w:szCs w:val="24"/>
          <w:lang w:val="mk-MK"/>
        </w:rPr>
        <w:t xml:space="preserve">нантно сонцето туку </w:t>
      </w:r>
      <w:r w:rsidR="00844E84">
        <w:rPr>
          <w:rFonts w:ascii="Times New Roman" w:hAnsi="Times New Roman" w:cs="Times New Roman"/>
          <w:sz w:val="24"/>
          <w:szCs w:val="24"/>
          <w:lang w:val="mk-MK"/>
        </w:rPr>
        <w:t xml:space="preserve">громот и </w:t>
      </w:r>
      <w:r w:rsidR="00EA6418">
        <w:rPr>
          <w:rFonts w:ascii="Times New Roman" w:hAnsi="Times New Roman" w:cs="Times New Roman"/>
          <w:sz w:val="24"/>
          <w:szCs w:val="24"/>
          <w:lang w:val="mk-MK"/>
        </w:rPr>
        <w:t>лекувањето</w:t>
      </w:r>
      <w:r w:rsidR="00227126">
        <w:rPr>
          <w:rFonts w:ascii="Times New Roman" w:hAnsi="Times New Roman" w:cs="Times New Roman"/>
          <w:sz w:val="24"/>
          <w:szCs w:val="24"/>
          <w:lang w:val="mk-MK"/>
        </w:rPr>
        <w:t xml:space="preserve"> (</w:t>
      </w:r>
      <w:r w:rsidR="0009094B" w:rsidRPr="0009094B">
        <w:rPr>
          <w:rFonts w:ascii="Times New Roman" w:hAnsi="Times New Roman" w:cs="Times New Roman"/>
          <w:sz w:val="24"/>
          <w:szCs w:val="24"/>
          <w:lang w:val="mk-MK"/>
        </w:rPr>
        <w:t>Чаусидис 2017</w:t>
      </w:r>
      <w:r w:rsidR="0009094B">
        <w:rPr>
          <w:rFonts w:ascii="Times New Roman" w:hAnsi="Times New Roman" w:cs="Times New Roman"/>
          <w:sz w:val="24"/>
          <w:szCs w:val="24"/>
          <w:lang w:val="mk-MK"/>
        </w:rPr>
        <w:t>,</w:t>
      </w:r>
      <w:r w:rsidR="0009094B" w:rsidRPr="0009094B">
        <w:rPr>
          <w:rFonts w:ascii="Times New Roman" w:hAnsi="Times New Roman" w:cs="Times New Roman"/>
          <w:sz w:val="24"/>
          <w:szCs w:val="24"/>
          <w:lang w:val="mk-MK"/>
        </w:rPr>
        <w:t xml:space="preserve"> </w:t>
      </w:r>
      <w:r w:rsidR="00227126">
        <w:rPr>
          <w:rFonts w:ascii="Times New Roman" w:hAnsi="Times New Roman" w:cs="Times New Roman"/>
          <w:sz w:val="24"/>
          <w:szCs w:val="24"/>
          <w:lang w:val="mk-MK"/>
        </w:rPr>
        <w:t>269</w:t>
      </w:r>
      <w:r w:rsidR="00844E84">
        <w:rPr>
          <w:rFonts w:ascii="Times New Roman" w:hAnsi="Times New Roman" w:cs="Times New Roman"/>
          <w:sz w:val="24"/>
          <w:szCs w:val="24"/>
          <w:lang w:val="mk-MK"/>
        </w:rPr>
        <w:t>, 271, 775, 827</w:t>
      </w:r>
      <w:r w:rsidR="00227126">
        <w:rPr>
          <w:rFonts w:ascii="Times New Roman" w:hAnsi="Times New Roman" w:cs="Times New Roman"/>
          <w:sz w:val="24"/>
          <w:szCs w:val="24"/>
          <w:lang w:val="mk-MK"/>
        </w:rPr>
        <w:t>)</w:t>
      </w:r>
      <w:r w:rsidR="00EA6418">
        <w:rPr>
          <w:rFonts w:ascii="Times New Roman" w:hAnsi="Times New Roman" w:cs="Times New Roman"/>
          <w:sz w:val="24"/>
          <w:szCs w:val="24"/>
          <w:lang w:val="mk-MK"/>
        </w:rPr>
        <w:t>. Впрочем</w:t>
      </w:r>
      <w:r w:rsidR="0009094B">
        <w:rPr>
          <w:rFonts w:ascii="Times New Roman" w:hAnsi="Times New Roman" w:cs="Times New Roman"/>
          <w:sz w:val="24"/>
          <w:szCs w:val="24"/>
          <w:lang w:val="mk-MK"/>
        </w:rPr>
        <w:t>,</w:t>
      </w:r>
      <w:r w:rsidR="00EA6418">
        <w:rPr>
          <w:rFonts w:ascii="Times New Roman" w:hAnsi="Times New Roman" w:cs="Times New Roman"/>
          <w:sz w:val="24"/>
          <w:szCs w:val="24"/>
          <w:lang w:val="mk-MK"/>
        </w:rPr>
        <w:t xml:space="preserve"> најдобар доказ за тоа е </w:t>
      </w:r>
      <w:r w:rsidR="00A452A5">
        <w:rPr>
          <w:rFonts w:ascii="Times New Roman" w:hAnsi="Times New Roman" w:cs="Times New Roman"/>
          <w:sz w:val="24"/>
          <w:szCs w:val="24"/>
          <w:lang w:val="mk-MK"/>
        </w:rPr>
        <w:t xml:space="preserve">споменатиот </w:t>
      </w:r>
      <w:r w:rsidR="00EA6418">
        <w:rPr>
          <w:rFonts w:ascii="Times New Roman" w:hAnsi="Times New Roman" w:cs="Times New Roman"/>
          <w:sz w:val="24"/>
          <w:szCs w:val="24"/>
          <w:lang w:val="mk-MK"/>
        </w:rPr>
        <w:t xml:space="preserve">Аполон </w:t>
      </w:r>
      <w:r w:rsidR="00BF4507">
        <w:rPr>
          <w:rFonts w:ascii="Times New Roman" w:hAnsi="Times New Roman" w:cs="Times New Roman"/>
          <w:sz w:val="24"/>
          <w:szCs w:val="24"/>
          <w:lang w:val="mk-MK"/>
        </w:rPr>
        <w:t>О</w:t>
      </w:r>
      <w:r w:rsidR="00EA6418">
        <w:rPr>
          <w:rFonts w:ascii="Times New Roman" w:hAnsi="Times New Roman" w:cs="Times New Roman"/>
          <w:sz w:val="24"/>
          <w:szCs w:val="24"/>
          <w:lang w:val="mk-MK"/>
        </w:rPr>
        <w:t xml:space="preserve">теуданос од светилиштето Колобаиса, </w:t>
      </w:r>
      <w:r w:rsidR="001B0CEA">
        <w:rPr>
          <w:rFonts w:ascii="Times New Roman" w:hAnsi="Times New Roman" w:cs="Times New Roman"/>
          <w:sz w:val="24"/>
          <w:szCs w:val="24"/>
          <w:lang w:val="mk-MK"/>
        </w:rPr>
        <w:t>кај</w:t>
      </w:r>
      <w:r w:rsidR="00A452A5">
        <w:rPr>
          <w:rFonts w:ascii="Times New Roman" w:hAnsi="Times New Roman" w:cs="Times New Roman"/>
          <w:sz w:val="24"/>
          <w:szCs w:val="24"/>
          <w:lang w:val="mk-MK"/>
        </w:rPr>
        <w:t xml:space="preserve"> ко</w:t>
      </w:r>
      <w:r w:rsidR="00677306">
        <w:rPr>
          <w:rFonts w:ascii="Times New Roman" w:hAnsi="Times New Roman" w:cs="Times New Roman"/>
          <w:sz w:val="24"/>
          <w:szCs w:val="24"/>
          <w:lang w:val="mk-MK"/>
        </w:rPr>
        <w:t>го</w:t>
      </w:r>
      <w:r w:rsidR="00A452A5">
        <w:rPr>
          <w:rFonts w:ascii="Times New Roman" w:hAnsi="Times New Roman" w:cs="Times New Roman"/>
          <w:sz w:val="24"/>
          <w:szCs w:val="24"/>
          <w:lang w:val="mk-MK"/>
        </w:rPr>
        <w:t xml:space="preserve"> се содржани обете функции. Има индиции </w:t>
      </w:r>
      <w:r w:rsidR="007A3601">
        <w:rPr>
          <w:rFonts w:ascii="Times New Roman" w:hAnsi="Times New Roman" w:cs="Times New Roman"/>
          <w:sz w:val="24"/>
          <w:szCs w:val="24"/>
          <w:lang w:val="mk-MK"/>
        </w:rPr>
        <w:t xml:space="preserve">дека </w:t>
      </w:r>
      <w:r w:rsidR="00A452A5">
        <w:rPr>
          <w:rFonts w:ascii="Times New Roman" w:hAnsi="Times New Roman" w:cs="Times New Roman"/>
          <w:sz w:val="24"/>
          <w:szCs w:val="24"/>
          <w:lang w:val="mk-MK"/>
        </w:rPr>
        <w:t xml:space="preserve">аналоген култ (на Аполон и Артемида) </w:t>
      </w:r>
      <w:r w:rsidR="007A3601">
        <w:rPr>
          <w:rFonts w:ascii="Times New Roman" w:hAnsi="Times New Roman" w:cs="Times New Roman"/>
          <w:sz w:val="24"/>
          <w:szCs w:val="24"/>
          <w:lang w:val="mk-MK"/>
        </w:rPr>
        <w:t xml:space="preserve">постоел и на уште едно </w:t>
      </w:r>
      <w:r w:rsidR="00A452A5">
        <w:rPr>
          <w:rFonts w:ascii="Times New Roman" w:hAnsi="Times New Roman" w:cs="Times New Roman"/>
          <w:sz w:val="24"/>
          <w:szCs w:val="24"/>
          <w:lang w:val="mk-MK"/>
        </w:rPr>
        <w:t xml:space="preserve">слично </w:t>
      </w:r>
      <w:r w:rsidR="007A3601">
        <w:rPr>
          <w:rFonts w:ascii="Times New Roman" w:hAnsi="Times New Roman" w:cs="Times New Roman"/>
          <w:sz w:val="24"/>
          <w:szCs w:val="24"/>
          <w:lang w:val="mk-MK"/>
        </w:rPr>
        <w:t xml:space="preserve">високо </w:t>
      </w:r>
      <w:r w:rsidR="00A452A5">
        <w:rPr>
          <w:rFonts w:ascii="Times New Roman" w:hAnsi="Times New Roman" w:cs="Times New Roman"/>
          <w:sz w:val="24"/>
          <w:szCs w:val="24"/>
          <w:lang w:val="mk-MK"/>
        </w:rPr>
        <w:t xml:space="preserve">планинско </w:t>
      </w:r>
      <w:r>
        <w:rPr>
          <w:rFonts w:ascii="Times New Roman" w:hAnsi="Times New Roman" w:cs="Times New Roman"/>
          <w:sz w:val="24"/>
          <w:szCs w:val="24"/>
          <w:lang w:val="mk-MK"/>
        </w:rPr>
        <w:t>светилиште</w:t>
      </w:r>
      <w:r w:rsidR="00755735">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EA6418">
        <w:rPr>
          <w:rFonts w:ascii="Times New Roman" w:hAnsi="Times New Roman" w:cs="Times New Roman"/>
          <w:sz w:val="24"/>
          <w:szCs w:val="24"/>
          <w:lang w:val="mk-MK"/>
        </w:rPr>
        <w:t>на врвот Клепа близу Стоби</w:t>
      </w:r>
      <w:r w:rsidR="006661F5">
        <w:rPr>
          <w:rFonts w:ascii="Times New Roman" w:hAnsi="Times New Roman" w:cs="Times New Roman"/>
          <w:sz w:val="24"/>
          <w:szCs w:val="24"/>
          <w:lang w:val="mk-MK"/>
        </w:rPr>
        <w:t xml:space="preserve"> (</w:t>
      </w:r>
      <w:r w:rsidR="00677306" w:rsidRPr="00677306">
        <w:rPr>
          <w:rFonts w:ascii="Times New Roman" w:hAnsi="Times New Roman" w:cs="Times New Roman"/>
          <w:sz w:val="24"/>
          <w:szCs w:val="24"/>
          <w:lang w:val="mk-MK"/>
        </w:rPr>
        <w:t>Микулчиќ 1983</w:t>
      </w:r>
      <w:r w:rsidR="00677306">
        <w:rPr>
          <w:rFonts w:ascii="Times New Roman" w:hAnsi="Times New Roman" w:cs="Times New Roman"/>
          <w:sz w:val="24"/>
          <w:szCs w:val="24"/>
          <w:lang w:val="mk-MK"/>
        </w:rPr>
        <w:t>;</w:t>
      </w:r>
      <w:r w:rsidR="00677306" w:rsidRPr="00677306">
        <w:rPr>
          <w:rFonts w:ascii="Times New Roman" w:hAnsi="Times New Roman" w:cs="Times New Roman"/>
          <w:sz w:val="24"/>
          <w:szCs w:val="24"/>
          <w:lang w:val="mk-MK"/>
        </w:rPr>
        <w:t xml:space="preserve"> </w:t>
      </w:r>
      <w:r w:rsidR="006661F5" w:rsidRPr="0011226B">
        <w:rPr>
          <w:rFonts w:ascii="Times New Roman" w:hAnsi="Times New Roman" w:cs="Times New Roman"/>
          <w:sz w:val="24"/>
          <w:szCs w:val="24"/>
          <w:lang w:val="mk-MK"/>
        </w:rPr>
        <w:t>Čausidis 2008</w:t>
      </w:r>
      <w:r w:rsidR="007A3601">
        <w:rPr>
          <w:rFonts w:ascii="Times New Roman" w:hAnsi="Times New Roman" w:cs="Times New Roman"/>
          <w:sz w:val="24"/>
          <w:szCs w:val="24"/>
          <w:lang w:val="mk-MK"/>
        </w:rPr>
        <w:t xml:space="preserve">, </w:t>
      </w:r>
      <w:r w:rsidR="00092756">
        <w:rPr>
          <w:rFonts w:ascii="Times New Roman" w:hAnsi="Times New Roman" w:cs="Times New Roman"/>
          <w:sz w:val="24"/>
          <w:szCs w:val="24"/>
          <w:lang w:val="mk-MK"/>
        </w:rPr>
        <w:t xml:space="preserve">272-275; </w:t>
      </w:r>
      <w:r w:rsidR="00141692">
        <w:rPr>
          <w:rFonts w:ascii="Times New Roman" w:hAnsi="Times New Roman" w:cs="Times New Roman"/>
          <w:sz w:val="24"/>
          <w:szCs w:val="24"/>
          <w:lang w:val="mk-MK"/>
        </w:rPr>
        <w:t>Чаусидис, 2008,183-186</w:t>
      </w:r>
      <w:r w:rsidR="006661F5">
        <w:rPr>
          <w:rFonts w:ascii="Times New Roman" w:hAnsi="Times New Roman" w:cs="Times New Roman"/>
          <w:sz w:val="24"/>
          <w:szCs w:val="24"/>
          <w:lang w:val="mk-MK"/>
        </w:rPr>
        <w:t>)</w:t>
      </w:r>
      <w:r w:rsidR="00EA6418">
        <w:rPr>
          <w:rFonts w:ascii="Times New Roman" w:hAnsi="Times New Roman" w:cs="Times New Roman"/>
          <w:sz w:val="24"/>
          <w:szCs w:val="24"/>
          <w:lang w:val="mk-MK"/>
        </w:rPr>
        <w:t xml:space="preserve">. </w:t>
      </w:r>
    </w:p>
    <w:p w:rsidR="008D6031" w:rsidRDefault="00FE123B" w:rsidP="008D6031">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Во пре</w:t>
      </w:r>
      <w:r w:rsidR="0009094B">
        <w:rPr>
          <w:rFonts w:ascii="Times New Roman" w:hAnsi="Times New Roman" w:cs="Times New Roman"/>
          <w:sz w:val="24"/>
          <w:szCs w:val="24"/>
          <w:lang w:val="mk-MK"/>
        </w:rPr>
        <w:t>д</w:t>
      </w:r>
      <w:r>
        <w:rPr>
          <w:rFonts w:ascii="Times New Roman" w:hAnsi="Times New Roman" w:cs="Times New Roman"/>
          <w:sz w:val="24"/>
          <w:szCs w:val="24"/>
          <w:lang w:val="mk-MK"/>
        </w:rPr>
        <w:t xml:space="preserve">ложените митски парадигми би можело да се вклопи и името на месноста (денес село) </w:t>
      </w:r>
      <w:r w:rsidR="008D6031">
        <w:rPr>
          <w:rFonts w:ascii="Times New Roman" w:hAnsi="Times New Roman" w:cs="Times New Roman"/>
          <w:sz w:val="24"/>
          <w:szCs w:val="24"/>
          <w:lang w:val="mk-MK"/>
        </w:rPr>
        <w:t>Нерез</w:t>
      </w:r>
      <w:r>
        <w:rPr>
          <w:rFonts w:ascii="Times New Roman" w:hAnsi="Times New Roman" w:cs="Times New Roman"/>
          <w:sz w:val="24"/>
          <w:szCs w:val="24"/>
          <w:lang w:val="mk-MK"/>
        </w:rPr>
        <w:t>и</w:t>
      </w:r>
      <w:r w:rsidR="006661F5">
        <w:rPr>
          <w:rFonts w:ascii="Times New Roman" w:hAnsi="Times New Roman" w:cs="Times New Roman"/>
          <w:sz w:val="24"/>
          <w:szCs w:val="24"/>
          <w:lang w:val="mk-MK"/>
        </w:rPr>
        <w:t>,</w:t>
      </w:r>
      <w:r>
        <w:rPr>
          <w:rFonts w:ascii="Times New Roman" w:hAnsi="Times New Roman" w:cs="Times New Roman"/>
          <w:sz w:val="24"/>
          <w:szCs w:val="24"/>
          <w:lang w:val="mk-MK"/>
        </w:rPr>
        <w:t xml:space="preserve"> ако се земе предвид дека во неговата основа стои значењето </w:t>
      </w:r>
      <w:r w:rsidRPr="006661F5">
        <w:rPr>
          <w:rFonts w:ascii="Times New Roman" w:hAnsi="Times New Roman" w:cs="Times New Roman"/>
          <w:i/>
          <w:sz w:val="24"/>
          <w:szCs w:val="24"/>
          <w:lang w:val="mk-MK"/>
        </w:rPr>
        <w:t>вепар</w:t>
      </w:r>
      <w:r>
        <w:rPr>
          <w:rFonts w:ascii="Times New Roman" w:hAnsi="Times New Roman" w:cs="Times New Roman"/>
          <w:sz w:val="24"/>
          <w:szCs w:val="24"/>
          <w:lang w:val="mk-MK"/>
        </w:rPr>
        <w:t>. Сакралниот карактер на локацијата и присуството на митски ликови с</w:t>
      </w:r>
      <w:r w:rsidR="00CC6DE0">
        <w:rPr>
          <w:rFonts w:ascii="Times New Roman" w:hAnsi="Times New Roman" w:cs="Times New Roman"/>
          <w:sz w:val="24"/>
          <w:szCs w:val="24"/>
          <w:lang w:val="mk-MK"/>
        </w:rPr>
        <w:t>о</w:t>
      </w:r>
      <w:r>
        <w:rPr>
          <w:rFonts w:ascii="Times New Roman" w:hAnsi="Times New Roman" w:cs="Times New Roman"/>
          <w:sz w:val="24"/>
          <w:szCs w:val="24"/>
          <w:lang w:val="mk-MK"/>
        </w:rPr>
        <w:t xml:space="preserve"> нагласен  небески </w:t>
      </w:r>
      <w:r w:rsidR="0009094B">
        <w:rPr>
          <w:rFonts w:ascii="Times New Roman" w:hAnsi="Times New Roman" w:cs="Times New Roman"/>
          <w:sz w:val="24"/>
          <w:szCs w:val="24"/>
          <w:lang w:val="mk-MK"/>
        </w:rPr>
        <w:t xml:space="preserve">и </w:t>
      </w:r>
      <w:r>
        <w:rPr>
          <w:rFonts w:ascii="Times New Roman" w:hAnsi="Times New Roman" w:cs="Times New Roman"/>
          <w:sz w:val="24"/>
          <w:szCs w:val="24"/>
          <w:lang w:val="mk-MK"/>
        </w:rPr>
        <w:t>громовнички функции ни дава</w:t>
      </w:r>
      <w:r w:rsidR="006661F5">
        <w:rPr>
          <w:rFonts w:ascii="Times New Roman" w:hAnsi="Times New Roman" w:cs="Times New Roman"/>
          <w:sz w:val="24"/>
          <w:szCs w:val="24"/>
          <w:lang w:val="mk-MK"/>
        </w:rPr>
        <w:t>ат</w:t>
      </w:r>
      <w:r>
        <w:rPr>
          <w:rFonts w:ascii="Times New Roman" w:hAnsi="Times New Roman" w:cs="Times New Roman"/>
          <w:sz w:val="24"/>
          <w:szCs w:val="24"/>
          <w:lang w:val="mk-MK"/>
        </w:rPr>
        <w:t xml:space="preserve"> </w:t>
      </w:r>
      <w:r w:rsidR="00BF4507">
        <w:rPr>
          <w:rFonts w:ascii="Times New Roman" w:hAnsi="Times New Roman" w:cs="Times New Roman"/>
          <w:sz w:val="24"/>
          <w:szCs w:val="24"/>
          <w:lang w:val="mk-MK"/>
        </w:rPr>
        <w:t>п</w:t>
      </w:r>
      <w:r w:rsidR="001B0CEA">
        <w:rPr>
          <w:rFonts w:ascii="Times New Roman" w:hAnsi="Times New Roman" w:cs="Times New Roman"/>
          <w:sz w:val="24"/>
          <w:szCs w:val="24"/>
          <w:lang w:val="mk-MK"/>
        </w:rPr>
        <w:t>овод за претпоставка</w:t>
      </w:r>
      <w:r>
        <w:rPr>
          <w:rFonts w:ascii="Times New Roman" w:hAnsi="Times New Roman" w:cs="Times New Roman"/>
          <w:sz w:val="24"/>
          <w:szCs w:val="24"/>
          <w:lang w:val="mk-MK"/>
        </w:rPr>
        <w:t xml:space="preserve"> дека </w:t>
      </w:r>
      <w:r w:rsidR="006661F5">
        <w:rPr>
          <w:rFonts w:ascii="Times New Roman" w:hAnsi="Times New Roman" w:cs="Times New Roman"/>
          <w:sz w:val="24"/>
          <w:szCs w:val="24"/>
          <w:lang w:val="mk-MK"/>
        </w:rPr>
        <w:t>неговото настанување не било продукт</w:t>
      </w:r>
      <w:r>
        <w:rPr>
          <w:rFonts w:ascii="Times New Roman" w:hAnsi="Times New Roman" w:cs="Times New Roman"/>
          <w:sz w:val="24"/>
          <w:szCs w:val="24"/>
          <w:lang w:val="mk-MK"/>
        </w:rPr>
        <w:t xml:space="preserve"> на реално</w:t>
      </w:r>
      <w:r w:rsidR="006661F5">
        <w:rPr>
          <w:rFonts w:ascii="Times New Roman" w:hAnsi="Times New Roman" w:cs="Times New Roman"/>
          <w:sz w:val="24"/>
          <w:szCs w:val="24"/>
          <w:lang w:val="mk-MK"/>
        </w:rPr>
        <w:t>то</w:t>
      </w:r>
      <w:r>
        <w:rPr>
          <w:rFonts w:ascii="Times New Roman" w:hAnsi="Times New Roman" w:cs="Times New Roman"/>
          <w:sz w:val="24"/>
          <w:szCs w:val="24"/>
          <w:lang w:val="mk-MK"/>
        </w:rPr>
        <w:t xml:space="preserve"> прису</w:t>
      </w:r>
      <w:r w:rsidR="006661F5">
        <w:rPr>
          <w:rFonts w:ascii="Times New Roman" w:hAnsi="Times New Roman" w:cs="Times New Roman"/>
          <w:sz w:val="24"/>
          <w:szCs w:val="24"/>
          <w:lang w:val="mk-MK"/>
        </w:rPr>
        <w:t>с</w:t>
      </w:r>
      <w:r>
        <w:rPr>
          <w:rFonts w:ascii="Times New Roman" w:hAnsi="Times New Roman" w:cs="Times New Roman"/>
          <w:sz w:val="24"/>
          <w:szCs w:val="24"/>
          <w:lang w:val="mk-MK"/>
        </w:rPr>
        <w:t>т</w:t>
      </w:r>
      <w:r w:rsidR="006661F5">
        <w:rPr>
          <w:rFonts w:ascii="Times New Roman" w:hAnsi="Times New Roman" w:cs="Times New Roman"/>
          <w:sz w:val="24"/>
          <w:szCs w:val="24"/>
          <w:lang w:val="mk-MK"/>
        </w:rPr>
        <w:t>в</w:t>
      </w:r>
      <w:r>
        <w:rPr>
          <w:rFonts w:ascii="Times New Roman" w:hAnsi="Times New Roman" w:cs="Times New Roman"/>
          <w:sz w:val="24"/>
          <w:szCs w:val="24"/>
          <w:lang w:val="mk-MK"/>
        </w:rPr>
        <w:t>о на овие животни</w:t>
      </w:r>
      <w:r w:rsidR="006661F5">
        <w:rPr>
          <w:rFonts w:ascii="Times New Roman" w:hAnsi="Times New Roman" w:cs="Times New Roman"/>
          <w:sz w:val="24"/>
          <w:szCs w:val="24"/>
          <w:lang w:val="mk-MK"/>
        </w:rPr>
        <w:t xml:space="preserve"> на даденото место,</w:t>
      </w:r>
      <w:r>
        <w:rPr>
          <w:rFonts w:ascii="Times New Roman" w:hAnsi="Times New Roman" w:cs="Times New Roman"/>
          <w:sz w:val="24"/>
          <w:szCs w:val="24"/>
          <w:lang w:val="mk-MK"/>
        </w:rPr>
        <w:t xml:space="preserve"> туку на некаков митск</w:t>
      </w:r>
      <w:r w:rsidR="006661F5">
        <w:rPr>
          <w:rFonts w:ascii="Times New Roman" w:hAnsi="Times New Roman" w:cs="Times New Roman"/>
          <w:sz w:val="24"/>
          <w:szCs w:val="24"/>
          <w:lang w:val="mk-MK"/>
        </w:rPr>
        <w:t>о-религиски</w:t>
      </w:r>
      <w:r>
        <w:rPr>
          <w:rFonts w:ascii="Times New Roman" w:hAnsi="Times New Roman" w:cs="Times New Roman"/>
          <w:sz w:val="24"/>
          <w:szCs w:val="24"/>
          <w:lang w:val="mk-MK"/>
        </w:rPr>
        <w:t xml:space="preserve"> контекст. При тоа </w:t>
      </w:r>
      <w:r w:rsidR="00CC6DE0">
        <w:rPr>
          <w:rFonts w:ascii="Times New Roman" w:hAnsi="Times New Roman" w:cs="Times New Roman"/>
          <w:sz w:val="24"/>
          <w:szCs w:val="24"/>
          <w:lang w:val="mk-MK"/>
        </w:rPr>
        <w:t>го</w:t>
      </w:r>
      <w:r>
        <w:rPr>
          <w:rFonts w:ascii="Times New Roman" w:hAnsi="Times New Roman" w:cs="Times New Roman"/>
          <w:sz w:val="24"/>
          <w:szCs w:val="24"/>
          <w:lang w:val="mk-MK"/>
        </w:rPr>
        <w:t xml:space="preserve"> имаме предвид карактерот на вепарот како парадигматичен митски опонент на небеските богови и громовниците </w:t>
      </w:r>
      <w:r w:rsidR="006661F5">
        <w:rPr>
          <w:rFonts w:ascii="Times New Roman" w:hAnsi="Times New Roman" w:cs="Times New Roman"/>
          <w:sz w:val="24"/>
          <w:szCs w:val="24"/>
          <w:lang w:val="mk-MK"/>
        </w:rPr>
        <w:t xml:space="preserve">односно </w:t>
      </w:r>
      <w:r>
        <w:rPr>
          <w:rFonts w:ascii="Times New Roman" w:hAnsi="Times New Roman" w:cs="Times New Roman"/>
          <w:sz w:val="24"/>
          <w:szCs w:val="24"/>
          <w:lang w:val="mk-MK"/>
        </w:rPr>
        <w:t>како зооморфна хипостаза на хтонскиот бог</w:t>
      </w:r>
      <w:r w:rsidR="007A3601">
        <w:rPr>
          <w:rFonts w:ascii="Times New Roman" w:hAnsi="Times New Roman" w:cs="Times New Roman"/>
          <w:sz w:val="24"/>
          <w:szCs w:val="24"/>
          <w:lang w:val="mk-MK"/>
        </w:rPr>
        <w:t xml:space="preserve"> со ко</w:t>
      </w:r>
      <w:r w:rsidR="001B0CEA">
        <w:rPr>
          <w:rFonts w:ascii="Times New Roman" w:hAnsi="Times New Roman" w:cs="Times New Roman"/>
          <w:sz w:val="24"/>
          <w:szCs w:val="24"/>
          <w:lang w:val="mk-MK"/>
        </w:rPr>
        <w:t>го</w:t>
      </w:r>
      <w:r w:rsidR="007A3601">
        <w:rPr>
          <w:rFonts w:ascii="Times New Roman" w:hAnsi="Times New Roman" w:cs="Times New Roman"/>
          <w:sz w:val="24"/>
          <w:szCs w:val="24"/>
          <w:lang w:val="mk-MK"/>
        </w:rPr>
        <w:t xml:space="preserve"> се тие во постојана борба</w:t>
      </w:r>
      <w:r w:rsidR="007566BF" w:rsidRPr="007566BF">
        <w:rPr>
          <w:rFonts w:ascii="Times New Roman" w:hAnsi="Times New Roman" w:cs="Times New Roman"/>
          <w:sz w:val="24"/>
          <w:szCs w:val="24"/>
          <w:lang w:val="mk-MK"/>
        </w:rPr>
        <w:t xml:space="preserve"> (</w:t>
      </w:r>
      <w:r w:rsidR="007566BF">
        <w:rPr>
          <w:rFonts w:ascii="Times New Roman" w:hAnsi="Times New Roman" w:cs="Times New Roman"/>
          <w:sz w:val="24"/>
          <w:szCs w:val="24"/>
          <w:lang w:val="mk-MK"/>
        </w:rPr>
        <w:t xml:space="preserve">други толкувања на топонимот: </w:t>
      </w:r>
      <w:r w:rsidR="007566BF" w:rsidRPr="007566BF">
        <w:rPr>
          <w:rFonts w:ascii="Times New Roman" w:eastAsia="Times New Roman" w:hAnsi="Times New Roman" w:cs="Times New Roman"/>
          <w:sz w:val="24"/>
          <w:szCs w:val="24"/>
          <w:lang w:val="mk-MK" w:eastAsia="mk-MK"/>
        </w:rPr>
        <w:t>Evans 1985</w:t>
      </w:r>
      <w:r w:rsidR="00F7223C">
        <w:rPr>
          <w:rFonts w:ascii="Times New Roman" w:eastAsia="Times New Roman" w:hAnsi="Times New Roman" w:cs="Times New Roman"/>
          <w:sz w:val="24"/>
          <w:szCs w:val="24"/>
          <w:lang w:val="mk-MK" w:eastAsia="mk-MK"/>
        </w:rPr>
        <w:t>, 95</w:t>
      </w:r>
      <w:r w:rsidR="007566BF" w:rsidRPr="007566BF">
        <w:rPr>
          <w:rFonts w:ascii="Times New Roman" w:hAnsi="Times New Roman" w:cs="Times New Roman"/>
          <w:sz w:val="24"/>
          <w:szCs w:val="24"/>
          <w:lang w:val="mk-MK"/>
        </w:rPr>
        <w:t>)</w:t>
      </w:r>
      <w:r>
        <w:rPr>
          <w:rFonts w:ascii="Times New Roman" w:hAnsi="Times New Roman" w:cs="Times New Roman"/>
          <w:sz w:val="24"/>
          <w:szCs w:val="24"/>
          <w:lang w:val="mk-MK"/>
        </w:rPr>
        <w:t>. Како најбли</w:t>
      </w:r>
      <w:r w:rsidR="006661F5">
        <w:rPr>
          <w:rFonts w:ascii="Times New Roman" w:hAnsi="Times New Roman" w:cs="Times New Roman"/>
          <w:sz w:val="24"/>
          <w:szCs w:val="24"/>
          <w:lang w:val="mk-MK"/>
        </w:rPr>
        <w:t>ска</w:t>
      </w:r>
      <w:r>
        <w:rPr>
          <w:rFonts w:ascii="Times New Roman" w:hAnsi="Times New Roman" w:cs="Times New Roman"/>
          <w:sz w:val="24"/>
          <w:szCs w:val="24"/>
          <w:lang w:val="mk-MK"/>
        </w:rPr>
        <w:t xml:space="preserve"> </w:t>
      </w:r>
      <w:r w:rsidR="006661F5">
        <w:rPr>
          <w:rFonts w:ascii="Times New Roman" w:hAnsi="Times New Roman" w:cs="Times New Roman"/>
          <w:sz w:val="24"/>
          <w:szCs w:val="24"/>
          <w:lang w:val="mk-MK"/>
        </w:rPr>
        <w:t xml:space="preserve">илустрација за тоа </w:t>
      </w:r>
      <w:r>
        <w:rPr>
          <w:rFonts w:ascii="Times New Roman" w:hAnsi="Times New Roman" w:cs="Times New Roman"/>
          <w:sz w:val="24"/>
          <w:szCs w:val="24"/>
          <w:lang w:val="mk-MK"/>
        </w:rPr>
        <w:t xml:space="preserve">можат да се земат </w:t>
      </w:r>
      <w:r w:rsidR="00CC6DE0">
        <w:rPr>
          <w:rFonts w:ascii="Times New Roman" w:hAnsi="Times New Roman" w:cs="Times New Roman"/>
          <w:sz w:val="24"/>
          <w:szCs w:val="24"/>
          <w:lang w:val="mk-MK"/>
        </w:rPr>
        <w:t xml:space="preserve">некои </w:t>
      </w:r>
      <w:r>
        <w:rPr>
          <w:rFonts w:ascii="Times New Roman" w:hAnsi="Times New Roman" w:cs="Times New Roman"/>
          <w:sz w:val="24"/>
          <w:szCs w:val="24"/>
          <w:lang w:val="mk-MK"/>
        </w:rPr>
        <w:t xml:space="preserve">монети </w:t>
      </w:r>
      <w:r w:rsidR="00CC6DE0">
        <w:rPr>
          <w:rFonts w:ascii="Times New Roman" w:hAnsi="Times New Roman" w:cs="Times New Roman"/>
          <w:sz w:val="24"/>
          <w:szCs w:val="24"/>
          <w:lang w:val="mk-MK"/>
        </w:rPr>
        <w:t>н</w:t>
      </w:r>
      <w:r>
        <w:rPr>
          <w:rFonts w:ascii="Times New Roman" w:hAnsi="Times New Roman" w:cs="Times New Roman"/>
          <w:sz w:val="24"/>
          <w:szCs w:val="24"/>
          <w:lang w:val="mk-MK"/>
        </w:rPr>
        <w:t>а пајонскит</w:t>
      </w:r>
      <w:r w:rsidR="00CC6DE0">
        <w:rPr>
          <w:rFonts w:ascii="Times New Roman" w:hAnsi="Times New Roman" w:cs="Times New Roman"/>
          <w:sz w:val="24"/>
          <w:szCs w:val="24"/>
          <w:lang w:val="mk-MK"/>
        </w:rPr>
        <w:t>е</w:t>
      </w:r>
      <w:r>
        <w:rPr>
          <w:rFonts w:ascii="Times New Roman" w:hAnsi="Times New Roman" w:cs="Times New Roman"/>
          <w:sz w:val="24"/>
          <w:szCs w:val="24"/>
          <w:lang w:val="mk-MK"/>
        </w:rPr>
        <w:t xml:space="preserve"> крал</w:t>
      </w:r>
      <w:r w:rsidR="00CC6DE0">
        <w:rPr>
          <w:rFonts w:ascii="Times New Roman" w:hAnsi="Times New Roman" w:cs="Times New Roman"/>
          <w:sz w:val="24"/>
          <w:szCs w:val="24"/>
          <w:lang w:val="mk-MK"/>
        </w:rPr>
        <w:t>еви</w:t>
      </w:r>
      <w:r>
        <w:rPr>
          <w:rFonts w:ascii="Times New Roman" w:hAnsi="Times New Roman" w:cs="Times New Roman"/>
          <w:sz w:val="24"/>
          <w:szCs w:val="24"/>
          <w:lang w:val="mk-MK"/>
        </w:rPr>
        <w:t xml:space="preserve"> на </w:t>
      </w:r>
      <w:r w:rsidR="00CC6DE0">
        <w:rPr>
          <w:rFonts w:ascii="Times New Roman" w:hAnsi="Times New Roman" w:cs="Times New Roman"/>
          <w:sz w:val="24"/>
          <w:szCs w:val="24"/>
          <w:lang w:val="mk-MK"/>
        </w:rPr>
        <w:t>чи</w:t>
      </w:r>
      <w:r w:rsidR="006661F5">
        <w:rPr>
          <w:rFonts w:ascii="Times New Roman" w:hAnsi="Times New Roman" w:cs="Times New Roman"/>
          <w:sz w:val="24"/>
          <w:szCs w:val="24"/>
          <w:lang w:val="mk-MK"/>
        </w:rPr>
        <w:t>и</w:t>
      </w:r>
      <w:r w:rsidR="00CC6DE0">
        <w:rPr>
          <w:rFonts w:ascii="Times New Roman" w:hAnsi="Times New Roman" w:cs="Times New Roman"/>
          <w:sz w:val="24"/>
          <w:szCs w:val="24"/>
          <w:lang w:val="mk-MK"/>
        </w:rPr>
        <w:t xml:space="preserve"> аверс</w:t>
      </w:r>
      <w:r w:rsidR="006661F5">
        <w:rPr>
          <w:rFonts w:ascii="Times New Roman" w:hAnsi="Times New Roman" w:cs="Times New Roman"/>
          <w:sz w:val="24"/>
          <w:szCs w:val="24"/>
          <w:lang w:val="mk-MK"/>
        </w:rPr>
        <w:t>и</w:t>
      </w:r>
      <w:r w:rsidR="00CC6DE0">
        <w:rPr>
          <w:rFonts w:ascii="Times New Roman" w:hAnsi="Times New Roman" w:cs="Times New Roman"/>
          <w:sz w:val="24"/>
          <w:szCs w:val="24"/>
          <w:lang w:val="mk-MK"/>
        </w:rPr>
        <w:t xml:space="preserve"> неретко се прикажува Аполон, додека на реверс</w:t>
      </w:r>
      <w:r w:rsidR="006661F5">
        <w:rPr>
          <w:rFonts w:ascii="Times New Roman" w:hAnsi="Times New Roman" w:cs="Times New Roman"/>
          <w:sz w:val="24"/>
          <w:szCs w:val="24"/>
          <w:lang w:val="mk-MK"/>
        </w:rPr>
        <w:t>ите</w:t>
      </w:r>
      <w:r w:rsidR="00CC6DE0">
        <w:rPr>
          <w:rFonts w:ascii="Times New Roman" w:hAnsi="Times New Roman" w:cs="Times New Roman"/>
          <w:sz w:val="24"/>
          <w:szCs w:val="24"/>
          <w:lang w:val="mk-MK"/>
        </w:rPr>
        <w:t xml:space="preserve"> </w:t>
      </w:r>
      <w:r>
        <w:rPr>
          <w:rFonts w:ascii="Times New Roman" w:hAnsi="Times New Roman" w:cs="Times New Roman"/>
          <w:sz w:val="24"/>
          <w:szCs w:val="24"/>
          <w:lang w:val="mk-MK"/>
        </w:rPr>
        <w:t>вепар</w:t>
      </w:r>
      <w:r w:rsidR="00CC6DE0">
        <w:rPr>
          <w:rFonts w:ascii="Times New Roman" w:hAnsi="Times New Roman" w:cs="Times New Roman"/>
          <w:sz w:val="24"/>
          <w:szCs w:val="24"/>
          <w:lang w:val="mk-MK"/>
        </w:rPr>
        <w:t xml:space="preserve"> (</w:t>
      </w:r>
      <w:r w:rsidR="006661F5">
        <w:rPr>
          <w:rFonts w:ascii="Times New Roman" w:hAnsi="Times New Roman" w:cs="Times New Roman"/>
          <w:sz w:val="24"/>
          <w:szCs w:val="24"/>
          <w:lang w:val="mk-MK"/>
        </w:rPr>
        <w:t xml:space="preserve">примери </w:t>
      </w:r>
      <w:r w:rsidR="00D211A1">
        <w:rPr>
          <w:rFonts w:ascii="Times New Roman" w:hAnsi="Times New Roman"/>
          <w:sz w:val="24"/>
          <w:lang w:val="mk-MK"/>
        </w:rPr>
        <w:t>Павловска 2008, 22, 23, 54, 56, 59</w:t>
      </w:r>
      <w:r w:rsidR="00CC6DE0">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8D6031">
        <w:rPr>
          <w:rFonts w:ascii="Times New Roman" w:hAnsi="Times New Roman" w:cs="Times New Roman"/>
          <w:sz w:val="24"/>
          <w:szCs w:val="24"/>
          <w:lang w:val="mk-MK"/>
        </w:rPr>
        <w:t xml:space="preserve">  </w:t>
      </w:r>
    </w:p>
    <w:p w:rsidR="009300CB" w:rsidRDefault="009300CB" w:rsidP="00F3643A">
      <w:pPr>
        <w:spacing w:after="0"/>
        <w:ind w:firstLine="720"/>
        <w:jc w:val="both"/>
        <w:rPr>
          <w:rFonts w:ascii="Times New Roman" w:hAnsi="Times New Roman" w:cs="Times New Roman"/>
          <w:b/>
          <w:sz w:val="24"/>
          <w:szCs w:val="24"/>
        </w:rPr>
      </w:pPr>
    </w:p>
    <w:p w:rsidR="00867C8E" w:rsidRPr="0075269B" w:rsidRDefault="00867C8E" w:rsidP="0075269B">
      <w:pPr>
        <w:pStyle w:val="ListParagraph"/>
        <w:numPr>
          <w:ilvl w:val="0"/>
          <w:numId w:val="1"/>
        </w:numPr>
        <w:spacing w:after="0"/>
        <w:jc w:val="both"/>
        <w:rPr>
          <w:rFonts w:ascii="Times New Roman" w:hAnsi="Times New Roman" w:cs="Times New Roman"/>
          <w:b/>
          <w:sz w:val="24"/>
          <w:szCs w:val="24"/>
          <w:lang w:val="mk-MK"/>
        </w:rPr>
      </w:pPr>
      <w:r w:rsidRPr="0075269B">
        <w:rPr>
          <w:rFonts w:ascii="Times New Roman" w:hAnsi="Times New Roman" w:cs="Times New Roman"/>
          <w:b/>
          <w:sz w:val="24"/>
          <w:szCs w:val="24"/>
          <w:lang w:val="mk-MK"/>
        </w:rPr>
        <w:t>Caves "</w:t>
      </w:r>
      <w:r w:rsidR="00B116EA" w:rsidRPr="0075269B">
        <w:rPr>
          <w:rFonts w:ascii="Times New Roman" w:hAnsi="Times New Roman" w:cs="Times New Roman"/>
          <w:b/>
          <w:sz w:val="24"/>
          <w:szCs w:val="24"/>
          <w:lang w:val="de-DE"/>
        </w:rPr>
        <w:t>Mal</w:t>
      </w:r>
      <w:r w:rsidRPr="0075269B">
        <w:rPr>
          <w:rFonts w:ascii="Times New Roman" w:hAnsi="Times New Roman" w:cs="Times New Roman"/>
          <w:b/>
          <w:sz w:val="24"/>
          <w:szCs w:val="24"/>
          <w:lang w:val="mk-MK"/>
        </w:rPr>
        <w:t xml:space="preserve"> Zmeov</w:t>
      </w:r>
      <w:r w:rsidR="00FE2A71" w:rsidRPr="0075269B">
        <w:rPr>
          <w:rFonts w:ascii="Times New Roman" w:hAnsi="Times New Roman" w:cs="Times New Roman"/>
          <w:b/>
          <w:sz w:val="24"/>
          <w:szCs w:val="24"/>
          <w:lang w:val="de-DE"/>
        </w:rPr>
        <w:t>e</w:t>
      </w:r>
      <w:r w:rsidRPr="0075269B">
        <w:rPr>
          <w:rFonts w:ascii="Times New Roman" w:hAnsi="Times New Roman" w:cs="Times New Roman"/>
          <w:b/>
          <w:sz w:val="24"/>
          <w:szCs w:val="24"/>
          <w:lang w:val="mk-MK"/>
        </w:rPr>
        <w:t>ts" and "Golem Zme</w:t>
      </w:r>
      <w:r w:rsidR="006A63BD" w:rsidRPr="0075269B">
        <w:rPr>
          <w:rFonts w:ascii="Times New Roman" w:hAnsi="Times New Roman" w:cs="Times New Roman"/>
          <w:b/>
          <w:sz w:val="24"/>
          <w:szCs w:val="24"/>
          <w:lang w:val="mk-MK"/>
        </w:rPr>
        <w:t>о</w:t>
      </w:r>
      <w:r w:rsidR="006A63BD" w:rsidRPr="0075269B">
        <w:rPr>
          <w:rFonts w:ascii="Times New Roman" w:hAnsi="Times New Roman" w:cs="Times New Roman"/>
          <w:b/>
          <w:sz w:val="24"/>
          <w:szCs w:val="24"/>
          <w:lang w:val="de-DE"/>
        </w:rPr>
        <w:t>v</w:t>
      </w:r>
      <w:r w:rsidR="00FE2A71" w:rsidRPr="0075269B">
        <w:rPr>
          <w:rFonts w:ascii="Times New Roman" w:hAnsi="Times New Roman" w:cs="Times New Roman"/>
          <w:b/>
          <w:sz w:val="24"/>
          <w:szCs w:val="24"/>
          <w:lang w:val="de-DE"/>
        </w:rPr>
        <w:t>e</w:t>
      </w:r>
      <w:r w:rsidR="006A63BD" w:rsidRPr="0075269B">
        <w:rPr>
          <w:rFonts w:ascii="Times New Roman" w:hAnsi="Times New Roman" w:cs="Times New Roman"/>
          <w:b/>
          <w:sz w:val="24"/>
          <w:szCs w:val="24"/>
          <w:lang w:val="de-DE"/>
        </w:rPr>
        <w:t>t</w:t>
      </w:r>
      <w:r w:rsidR="00312DD3" w:rsidRPr="0075269B">
        <w:rPr>
          <w:rFonts w:ascii="Times New Roman" w:hAnsi="Times New Roman" w:cs="Times New Roman"/>
          <w:b/>
          <w:sz w:val="24"/>
          <w:szCs w:val="24"/>
          <w:lang w:val="de-DE"/>
        </w:rPr>
        <w:t>s</w:t>
      </w:r>
      <w:r w:rsidRPr="0075269B">
        <w:rPr>
          <w:rFonts w:ascii="Times New Roman" w:hAnsi="Times New Roman" w:cs="Times New Roman"/>
          <w:b/>
          <w:sz w:val="24"/>
          <w:szCs w:val="24"/>
          <w:lang w:val="mk-MK"/>
        </w:rPr>
        <w:t xml:space="preserve">" - </w:t>
      </w:r>
      <w:r w:rsidR="00B116EA" w:rsidRPr="0075269B">
        <w:rPr>
          <w:rFonts w:ascii="Times New Roman" w:hAnsi="Times New Roman" w:cs="Times New Roman"/>
          <w:b/>
          <w:sz w:val="24"/>
          <w:szCs w:val="24"/>
          <w:lang w:val="de-DE"/>
        </w:rPr>
        <w:t>v</w:t>
      </w:r>
      <w:r w:rsidRPr="0075269B">
        <w:rPr>
          <w:rFonts w:ascii="Times New Roman" w:hAnsi="Times New Roman" w:cs="Times New Roman"/>
          <w:b/>
          <w:sz w:val="24"/>
          <w:szCs w:val="24"/>
          <w:lang w:val="mk-MK"/>
        </w:rPr>
        <w:t xml:space="preserve">. Dren, Demir Kapija </w:t>
      </w:r>
      <w:r w:rsidR="00E26A40" w:rsidRPr="00E26A40">
        <w:rPr>
          <w:rFonts w:ascii="Times New Roman" w:hAnsi="Times New Roman" w:cs="Times New Roman"/>
          <w:b/>
          <w:sz w:val="24"/>
          <w:szCs w:val="24"/>
          <w:lang w:val="de-DE"/>
        </w:rPr>
        <w:t>(</w:t>
      </w:r>
      <w:r w:rsidR="00E26A40">
        <w:rPr>
          <w:rFonts w:ascii="Times New Roman" w:hAnsi="Times New Roman" w:cs="Times New Roman"/>
          <w:b/>
          <w:sz w:val="24"/>
          <w:szCs w:val="24"/>
          <w:lang w:val="de-DE"/>
        </w:rPr>
        <w:t xml:space="preserve">T.IV) </w:t>
      </w:r>
    </w:p>
    <w:p w:rsidR="00FE2A71" w:rsidRDefault="00B116EA"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Двете п</w:t>
      </w:r>
      <w:r w:rsidR="0058198A">
        <w:rPr>
          <w:rFonts w:ascii="Times New Roman" w:hAnsi="Times New Roman" w:cs="Times New Roman"/>
          <w:sz w:val="24"/>
          <w:szCs w:val="24"/>
          <w:lang w:val="mk-MK"/>
        </w:rPr>
        <w:t xml:space="preserve">ештери се наоѓаат </w:t>
      </w:r>
      <w:r w:rsidR="00464DE7">
        <w:rPr>
          <w:rFonts w:ascii="Times New Roman" w:hAnsi="Times New Roman" w:cs="Times New Roman"/>
          <w:sz w:val="24"/>
          <w:szCs w:val="24"/>
          <w:lang w:val="mk-MK"/>
        </w:rPr>
        <w:t>во тешко д</w:t>
      </w:r>
      <w:r w:rsidR="00464DE7" w:rsidRPr="00B116EA">
        <w:rPr>
          <w:rFonts w:ascii="Times New Roman" w:hAnsi="Times New Roman" w:cs="Times New Roman"/>
          <w:sz w:val="24"/>
          <w:szCs w:val="24"/>
          <w:lang w:val="mk-MK"/>
        </w:rPr>
        <w:t>o</w:t>
      </w:r>
      <w:r w:rsidR="00464DE7">
        <w:rPr>
          <w:rFonts w:ascii="Times New Roman" w:hAnsi="Times New Roman" w:cs="Times New Roman"/>
          <w:sz w:val="24"/>
          <w:szCs w:val="24"/>
          <w:lang w:val="mk-MK"/>
        </w:rPr>
        <w:t>стапен</w:t>
      </w:r>
      <w:r w:rsidR="00464DE7" w:rsidRPr="006A63BD">
        <w:rPr>
          <w:rFonts w:ascii="Times New Roman" w:hAnsi="Times New Roman" w:cs="Times New Roman"/>
          <w:sz w:val="24"/>
          <w:szCs w:val="24"/>
          <w:lang w:val="mk-MK"/>
        </w:rPr>
        <w:t xml:space="preserve"> </w:t>
      </w:r>
      <w:r w:rsidR="00464DE7">
        <w:rPr>
          <w:rFonts w:ascii="Times New Roman" w:hAnsi="Times New Roman" w:cs="Times New Roman"/>
          <w:sz w:val="24"/>
          <w:szCs w:val="24"/>
          <w:lang w:val="mk-MK"/>
        </w:rPr>
        <w:t>шумовит предел, на десетина километри југозападно од село Дрен, лоцирани на спротивните страни од еден густо обраснат дол.</w:t>
      </w:r>
      <w:r w:rsidR="00FE2A71">
        <w:rPr>
          <w:rStyle w:val="FootnoteReference"/>
          <w:rFonts w:ascii="Times New Roman" w:hAnsi="Times New Roman" w:cs="Times New Roman"/>
          <w:sz w:val="24"/>
          <w:szCs w:val="24"/>
          <w:lang w:val="mk-MK"/>
        </w:rPr>
        <w:footnoteReference w:id="2"/>
      </w:r>
      <w:r w:rsidR="00464DE7">
        <w:rPr>
          <w:rFonts w:ascii="Times New Roman" w:hAnsi="Times New Roman" w:cs="Times New Roman"/>
          <w:sz w:val="24"/>
          <w:szCs w:val="24"/>
          <w:lang w:val="mk-MK"/>
        </w:rPr>
        <w:t xml:space="preserve"> </w:t>
      </w:r>
    </w:p>
    <w:p w:rsidR="008A5DC9" w:rsidRDefault="00FE2A71" w:rsidP="008A5DC9">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Пештерата „Мал Змеовец“ до </w:t>
      </w:r>
      <w:r w:rsidR="00BF4507">
        <w:rPr>
          <w:rFonts w:ascii="Times New Roman" w:hAnsi="Times New Roman" w:cs="Times New Roman"/>
          <w:sz w:val="24"/>
          <w:szCs w:val="24"/>
          <w:lang w:val="mk-MK"/>
        </w:rPr>
        <w:t xml:space="preserve">денес </w:t>
      </w:r>
      <w:r>
        <w:rPr>
          <w:rFonts w:ascii="Times New Roman" w:hAnsi="Times New Roman" w:cs="Times New Roman"/>
          <w:sz w:val="24"/>
          <w:szCs w:val="24"/>
          <w:lang w:val="mk-MK"/>
        </w:rPr>
        <w:t>се корист</w:t>
      </w:r>
      <w:r w:rsidR="00F44714">
        <w:rPr>
          <w:rFonts w:ascii="Times New Roman" w:hAnsi="Times New Roman" w:cs="Times New Roman"/>
          <w:sz w:val="24"/>
          <w:szCs w:val="24"/>
          <w:lang w:val="mk-MK"/>
        </w:rPr>
        <w:t>и</w:t>
      </w:r>
      <w:r>
        <w:rPr>
          <w:rFonts w:ascii="Times New Roman" w:hAnsi="Times New Roman" w:cs="Times New Roman"/>
          <w:sz w:val="24"/>
          <w:szCs w:val="24"/>
          <w:lang w:val="mk-MK"/>
        </w:rPr>
        <w:t xml:space="preserve"> како култен простор од страна на</w:t>
      </w:r>
      <w:r w:rsidRPr="00B116EA">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жителите на околните населени места. </w:t>
      </w:r>
      <w:r w:rsidR="00F44714">
        <w:rPr>
          <w:rFonts w:ascii="Times New Roman" w:hAnsi="Times New Roman" w:cs="Times New Roman"/>
          <w:sz w:val="24"/>
          <w:szCs w:val="24"/>
          <w:lang w:val="mk-MK"/>
        </w:rPr>
        <w:t>В</w:t>
      </w:r>
      <w:r w:rsidR="008A5DC9">
        <w:rPr>
          <w:rFonts w:ascii="Times New Roman" w:hAnsi="Times New Roman" w:cs="Times New Roman"/>
          <w:sz w:val="24"/>
          <w:szCs w:val="24"/>
          <w:lang w:val="mk-MK"/>
        </w:rPr>
        <w:t>о периодот на нашето истражување</w:t>
      </w:r>
      <w:r w:rsidR="00DC54F5">
        <w:rPr>
          <w:rFonts w:ascii="Times New Roman" w:hAnsi="Times New Roman" w:cs="Times New Roman"/>
          <w:sz w:val="24"/>
          <w:szCs w:val="24"/>
          <w:lang w:val="mk-MK"/>
        </w:rPr>
        <w:t>,</w:t>
      </w:r>
      <w:r w:rsidR="008A5DC9">
        <w:rPr>
          <w:rFonts w:ascii="Times New Roman" w:hAnsi="Times New Roman" w:cs="Times New Roman"/>
          <w:sz w:val="24"/>
          <w:szCs w:val="24"/>
          <w:lang w:val="mk-MK"/>
        </w:rPr>
        <w:t xml:space="preserve"> неа најчесто ја посетувале жени и тоа поради лекување на бездетност и болести специфични за женската популација и за децата. При тоа на сталагмитите и покрај нив се оставале алишта, долен веш и пари, а забележен е и обичај жените да седнуваат на сталагмитите со цел да добијат пород. </w:t>
      </w:r>
      <w:r w:rsidR="0079658E" w:rsidRPr="0079658E">
        <w:rPr>
          <w:rFonts w:ascii="Times New Roman" w:hAnsi="Times New Roman" w:cs="Times New Roman"/>
          <w:sz w:val="24"/>
          <w:szCs w:val="24"/>
          <w:lang w:val="mk-MK"/>
        </w:rPr>
        <w:t>Посто</w:t>
      </w:r>
      <w:r w:rsidR="0079658E">
        <w:rPr>
          <w:rFonts w:ascii="Times New Roman" w:hAnsi="Times New Roman" w:cs="Times New Roman"/>
          <w:sz w:val="24"/>
          <w:szCs w:val="24"/>
          <w:lang w:val="mk-MK"/>
        </w:rPr>
        <w:t>ел</w:t>
      </w:r>
      <w:r w:rsidR="0079658E" w:rsidRPr="0079658E">
        <w:rPr>
          <w:rFonts w:ascii="Times New Roman" w:hAnsi="Times New Roman" w:cs="Times New Roman"/>
          <w:sz w:val="24"/>
          <w:szCs w:val="24"/>
          <w:lang w:val="mk-MK"/>
        </w:rPr>
        <w:t xml:space="preserve"> обичај, при посета</w:t>
      </w:r>
      <w:r w:rsidR="00403298">
        <w:rPr>
          <w:rFonts w:ascii="Times New Roman" w:hAnsi="Times New Roman" w:cs="Times New Roman"/>
          <w:sz w:val="24"/>
          <w:szCs w:val="24"/>
          <w:lang w:val="mk-MK"/>
        </w:rPr>
        <w:t xml:space="preserve"> на</w:t>
      </w:r>
      <w:r w:rsidR="0079658E" w:rsidRPr="0079658E">
        <w:rPr>
          <w:rFonts w:ascii="Times New Roman" w:hAnsi="Times New Roman" w:cs="Times New Roman"/>
          <w:sz w:val="24"/>
          <w:szCs w:val="24"/>
          <w:lang w:val="mk-MK"/>
        </w:rPr>
        <w:t xml:space="preserve"> пештерата</w:t>
      </w:r>
      <w:r w:rsidR="00403298">
        <w:rPr>
          <w:rFonts w:ascii="Times New Roman" w:hAnsi="Times New Roman" w:cs="Times New Roman"/>
          <w:sz w:val="24"/>
          <w:szCs w:val="24"/>
          <w:lang w:val="mk-MK"/>
        </w:rPr>
        <w:t xml:space="preserve">, од неа </w:t>
      </w:r>
      <w:r w:rsidR="0079658E" w:rsidRPr="0079658E">
        <w:rPr>
          <w:rFonts w:ascii="Times New Roman" w:hAnsi="Times New Roman" w:cs="Times New Roman"/>
          <w:sz w:val="24"/>
          <w:szCs w:val="24"/>
          <w:lang w:val="mk-MK"/>
        </w:rPr>
        <w:t>да се понесат помали делови од сталактити (групирани по неколку), кои селаните ги нарекуваат „боски“ (во значење на дојки, цицки, вимиња) на кои им се придава</w:t>
      </w:r>
      <w:r w:rsidR="0079658E">
        <w:rPr>
          <w:rFonts w:ascii="Times New Roman" w:hAnsi="Times New Roman" w:cs="Times New Roman"/>
          <w:sz w:val="24"/>
          <w:szCs w:val="24"/>
          <w:lang w:val="mk-MK"/>
        </w:rPr>
        <w:t>ла</w:t>
      </w:r>
      <w:r w:rsidR="0079658E" w:rsidRPr="0079658E">
        <w:rPr>
          <w:rFonts w:ascii="Times New Roman" w:hAnsi="Times New Roman" w:cs="Times New Roman"/>
          <w:sz w:val="24"/>
          <w:szCs w:val="24"/>
          <w:lang w:val="mk-MK"/>
        </w:rPr>
        <w:t xml:space="preserve"> магиска моќ (чување од зло, болести </w:t>
      </w:r>
      <w:r w:rsidR="00AF6A13">
        <w:rPr>
          <w:rFonts w:ascii="Times New Roman" w:hAnsi="Times New Roman" w:cs="Times New Roman"/>
          <w:sz w:val="24"/>
          <w:szCs w:val="24"/>
          <w:lang w:val="mk-MK"/>
        </w:rPr>
        <w:t xml:space="preserve">и </w:t>
      </w:r>
      <w:r w:rsidR="0079658E" w:rsidRPr="0079658E">
        <w:rPr>
          <w:rFonts w:ascii="Times New Roman" w:hAnsi="Times New Roman" w:cs="Times New Roman"/>
          <w:sz w:val="24"/>
          <w:szCs w:val="24"/>
          <w:lang w:val="mk-MK"/>
        </w:rPr>
        <w:t>невреме).</w:t>
      </w:r>
      <w:r w:rsidR="0079658E">
        <w:rPr>
          <w:rFonts w:ascii="Times New Roman" w:hAnsi="Times New Roman" w:cs="Times New Roman"/>
          <w:sz w:val="24"/>
          <w:szCs w:val="24"/>
          <w:lang w:val="mk-MK"/>
        </w:rPr>
        <w:t xml:space="preserve"> </w:t>
      </w:r>
      <w:r w:rsidR="008A5DC9">
        <w:rPr>
          <w:rFonts w:ascii="Times New Roman" w:hAnsi="Times New Roman" w:cs="Times New Roman"/>
          <w:sz w:val="24"/>
          <w:szCs w:val="24"/>
          <w:lang w:val="mk-MK"/>
        </w:rPr>
        <w:t>Овие информации ги д</w:t>
      </w:r>
      <w:r w:rsidR="00403298">
        <w:rPr>
          <w:rFonts w:ascii="Times New Roman" w:hAnsi="Times New Roman" w:cs="Times New Roman"/>
          <w:sz w:val="24"/>
          <w:szCs w:val="24"/>
          <w:lang w:val="mk-MK"/>
        </w:rPr>
        <w:t>о</w:t>
      </w:r>
      <w:r w:rsidR="008A5DC9">
        <w:rPr>
          <w:rFonts w:ascii="Times New Roman" w:hAnsi="Times New Roman" w:cs="Times New Roman"/>
          <w:sz w:val="24"/>
          <w:szCs w:val="24"/>
          <w:lang w:val="mk-MK"/>
        </w:rPr>
        <w:t xml:space="preserve">бивме од една жителка на Демир Капија во чија куќа отседна истражувачката екипа </w:t>
      </w:r>
      <w:r w:rsidR="00403298">
        <w:rPr>
          <w:rFonts w:ascii="Times New Roman" w:hAnsi="Times New Roman" w:cs="Times New Roman"/>
          <w:sz w:val="24"/>
          <w:szCs w:val="24"/>
          <w:lang w:val="mk-MK"/>
        </w:rPr>
        <w:t>при</w:t>
      </w:r>
      <w:r w:rsidR="008A5DC9">
        <w:rPr>
          <w:rFonts w:ascii="Times New Roman" w:hAnsi="Times New Roman" w:cs="Times New Roman"/>
          <w:sz w:val="24"/>
          <w:szCs w:val="24"/>
          <w:lang w:val="mk-MK"/>
        </w:rPr>
        <w:t xml:space="preserve"> една од кампањите. Слични </w:t>
      </w:r>
      <w:r w:rsidR="008A5DC9" w:rsidRPr="00AF6A13">
        <w:rPr>
          <w:rFonts w:ascii="Times New Roman" w:hAnsi="Times New Roman" w:cs="Times New Roman"/>
          <w:sz w:val="24"/>
          <w:szCs w:val="24"/>
          <w:lang w:val="mk-MK"/>
        </w:rPr>
        <w:t>информации се прибрани и од В. Димитровска во анкета со жителите на село Дрен (</w:t>
      </w:r>
      <w:r w:rsidR="0079658E" w:rsidRPr="00AF6A13">
        <w:rPr>
          <w:rFonts w:ascii="Times New Roman" w:eastAsia="Times New Roman" w:hAnsi="Times New Roman" w:cs="Times New Roman"/>
          <w:bCs/>
          <w:sz w:val="24"/>
          <w:szCs w:val="24"/>
          <w:lang w:val="mk-MK" w:eastAsia="mk-MK"/>
        </w:rPr>
        <w:t>Димитровска</w:t>
      </w:r>
      <w:r w:rsidR="0079658E" w:rsidRPr="00AF6A13">
        <w:rPr>
          <w:rFonts w:ascii="Times New Roman" w:hAnsi="Times New Roman" w:cs="Times New Roman"/>
          <w:bCs/>
          <w:sz w:val="24"/>
          <w:szCs w:val="24"/>
          <w:lang w:val="mk-MK"/>
        </w:rPr>
        <w:t xml:space="preserve"> 2019</w:t>
      </w:r>
      <w:r w:rsidR="008A5DC9" w:rsidRPr="00AF6A13">
        <w:rPr>
          <w:rFonts w:ascii="Times New Roman" w:hAnsi="Times New Roman" w:cs="Times New Roman"/>
          <w:sz w:val="24"/>
          <w:szCs w:val="24"/>
          <w:lang w:val="mk-MK"/>
        </w:rPr>
        <w:t>).</w:t>
      </w:r>
      <w:r w:rsidR="008A5DC9">
        <w:rPr>
          <w:rFonts w:ascii="Times New Roman" w:hAnsi="Times New Roman" w:cs="Times New Roman"/>
          <w:sz w:val="24"/>
          <w:szCs w:val="24"/>
          <w:lang w:val="mk-MK"/>
        </w:rPr>
        <w:t xml:space="preserve">  </w:t>
      </w:r>
    </w:p>
    <w:p w:rsidR="00FE2A71" w:rsidRPr="00FE2A71" w:rsidRDefault="008A5DC9"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При нашата посета констатиравме дека се работи за мала и плитка пештера со </w:t>
      </w:r>
      <w:r w:rsidR="00FE2A71">
        <w:rPr>
          <w:rFonts w:ascii="Times New Roman" w:hAnsi="Times New Roman" w:cs="Times New Roman"/>
          <w:sz w:val="24"/>
          <w:szCs w:val="24"/>
          <w:lang w:val="mk-MK"/>
        </w:rPr>
        <w:t>една комора</w:t>
      </w:r>
      <w:r>
        <w:rPr>
          <w:rFonts w:ascii="Times New Roman" w:hAnsi="Times New Roman" w:cs="Times New Roman"/>
          <w:sz w:val="24"/>
          <w:szCs w:val="24"/>
          <w:lang w:val="mk-MK"/>
        </w:rPr>
        <w:t>. В</w:t>
      </w:r>
      <w:r w:rsidR="00FE2A71" w:rsidRPr="00FE2A71">
        <w:rPr>
          <w:rFonts w:ascii="Times New Roman" w:hAnsi="Times New Roman" w:cs="Times New Roman"/>
          <w:sz w:val="24"/>
          <w:szCs w:val="24"/>
          <w:lang w:val="mk-MK"/>
        </w:rPr>
        <w:t xml:space="preserve">о </w:t>
      </w:r>
      <w:r>
        <w:rPr>
          <w:rFonts w:ascii="Times New Roman" w:hAnsi="Times New Roman" w:cs="Times New Roman"/>
          <w:sz w:val="24"/>
          <w:szCs w:val="24"/>
          <w:lang w:val="mk-MK"/>
        </w:rPr>
        <w:t xml:space="preserve">нејзиното </w:t>
      </w:r>
      <w:r w:rsidR="00FE2A71" w:rsidRPr="00FE2A71">
        <w:rPr>
          <w:rFonts w:ascii="Times New Roman" w:hAnsi="Times New Roman" w:cs="Times New Roman"/>
          <w:sz w:val="24"/>
          <w:szCs w:val="24"/>
          <w:lang w:val="mk-MK"/>
        </w:rPr>
        <w:t>средиште се наоѓа група од помали столбести сталагми</w:t>
      </w:r>
      <w:r w:rsidR="00D22942">
        <w:rPr>
          <w:rFonts w:ascii="Times New Roman" w:hAnsi="Times New Roman" w:cs="Times New Roman"/>
          <w:sz w:val="24"/>
          <w:szCs w:val="24"/>
          <w:lang w:val="mk-MK"/>
        </w:rPr>
        <w:t>т</w:t>
      </w:r>
      <w:r w:rsidR="00FE2A71" w:rsidRPr="00FE2A71">
        <w:rPr>
          <w:rFonts w:ascii="Times New Roman" w:hAnsi="Times New Roman" w:cs="Times New Roman"/>
          <w:sz w:val="24"/>
          <w:szCs w:val="24"/>
          <w:lang w:val="mk-MK"/>
        </w:rPr>
        <w:t xml:space="preserve">и која </w:t>
      </w:r>
      <w:r w:rsidR="00D22942">
        <w:rPr>
          <w:rFonts w:ascii="Times New Roman" w:hAnsi="Times New Roman" w:cs="Times New Roman"/>
          <w:sz w:val="24"/>
          <w:szCs w:val="24"/>
          <w:lang w:val="mk-MK"/>
        </w:rPr>
        <w:t>очевидно</w:t>
      </w:r>
      <w:r w:rsidR="00FE2A71" w:rsidRPr="00FE2A71">
        <w:rPr>
          <w:rFonts w:ascii="Times New Roman" w:hAnsi="Times New Roman" w:cs="Times New Roman"/>
          <w:sz w:val="24"/>
          <w:szCs w:val="24"/>
          <w:lang w:val="mk-MK"/>
        </w:rPr>
        <w:t xml:space="preserve"> го претставува</w:t>
      </w:r>
      <w:r w:rsidR="00E40C5D">
        <w:rPr>
          <w:rFonts w:ascii="Times New Roman" w:hAnsi="Times New Roman" w:cs="Times New Roman"/>
          <w:sz w:val="24"/>
          <w:szCs w:val="24"/>
          <w:lang w:val="mk-MK"/>
        </w:rPr>
        <w:t>ла</w:t>
      </w:r>
      <w:r w:rsidR="00FE2A71" w:rsidRPr="00FE2A71">
        <w:rPr>
          <w:rFonts w:ascii="Times New Roman" w:hAnsi="Times New Roman" w:cs="Times New Roman"/>
          <w:sz w:val="24"/>
          <w:szCs w:val="24"/>
          <w:lang w:val="mk-MK"/>
        </w:rPr>
        <w:t xml:space="preserve"> „олтарот“ на </w:t>
      </w:r>
      <w:r w:rsidR="00FE2A71">
        <w:rPr>
          <w:rFonts w:ascii="Times New Roman" w:hAnsi="Times New Roman" w:cs="Times New Roman"/>
          <w:sz w:val="24"/>
          <w:szCs w:val="24"/>
          <w:lang w:val="mk-MK"/>
        </w:rPr>
        <w:t xml:space="preserve">култниот простор </w:t>
      </w:r>
      <w:r w:rsidR="00E40C5D">
        <w:rPr>
          <w:rFonts w:ascii="Times New Roman" w:hAnsi="Times New Roman" w:cs="Times New Roman"/>
          <w:sz w:val="24"/>
          <w:szCs w:val="24"/>
          <w:lang w:val="mk-MK"/>
        </w:rPr>
        <w:t>каде</w:t>
      </w:r>
      <w:r w:rsidR="00FE2A71" w:rsidRPr="00FE2A71">
        <w:rPr>
          <w:rFonts w:ascii="Times New Roman" w:hAnsi="Times New Roman" w:cs="Times New Roman"/>
          <w:sz w:val="24"/>
          <w:szCs w:val="24"/>
          <w:lang w:val="mk-MK"/>
        </w:rPr>
        <w:t xml:space="preserve"> биле </w:t>
      </w:r>
      <w:r w:rsidR="00D22942">
        <w:rPr>
          <w:rFonts w:ascii="Times New Roman" w:hAnsi="Times New Roman" w:cs="Times New Roman"/>
          <w:sz w:val="24"/>
          <w:szCs w:val="24"/>
          <w:lang w:val="mk-MK"/>
        </w:rPr>
        <w:t xml:space="preserve">реализирани </w:t>
      </w:r>
      <w:r w:rsidR="00D63F56">
        <w:rPr>
          <w:rFonts w:ascii="Times New Roman" w:hAnsi="Times New Roman" w:cs="Times New Roman"/>
          <w:sz w:val="24"/>
          <w:szCs w:val="24"/>
          <w:lang w:val="mk-MK"/>
        </w:rPr>
        <w:t xml:space="preserve">наведените </w:t>
      </w:r>
      <w:r w:rsidR="00D22942">
        <w:rPr>
          <w:rFonts w:ascii="Times New Roman" w:hAnsi="Times New Roman" w:cs="Times New Roman"/>
          <w:sz w:val="24"/>
          <w:szCs w:val="24"/>
          <w:lang w:val="mk-MK"/>
        </w:rPr>
        <w:t>обредни дејствија</w:t>
      </w:r>
      <w:r w:rsidR="00E40C5D">
        <w:rPr>
          <w:rFonts w:ascii="Times New Roman" w:hAnsi="Times New Roman" w:cs="Times New Roman"/>
          <w:sz w:val="24"/>
          <w:szCs w:val="24"/>
          <w:lang w:val="mk-MK"/>
        </w:rPr>
        <w:t>,</w:t>
      </w:r>
      <w:r w:rsidR="00D22942">
        <w:rPr>
          <w:rFonts w:ascii="Times New Roman" w:hAnsi="Times New Roman" w:cs="Times New Roman"/>
          <w:sz w:val="24"/>
          <w:szCs w:val="24"/>
          <w:lang w:val="mk-MK"/>
        </w:rPr>
        <w:t xml:space="preserve"> а во тие рамки и </w:t>
      </w:r>
      <w:r w:rsidR="00FE2A71" w:rsidRPr="00FE2A71">
        <w:rPr>
          <w:rFonts w:ascii="Times New Roman" w:hAnsi="Times New Roman" w:cs="Times New Roman"/>
          <w:sz w:val="24"/>
          <w:szCs w:val="24"/>
          <w:lang w:val="mk-MK"/>
        </w:rPr>
        <w:t>принесува</w:t>
      </w:r>
      <w:r w:rsidR="00D22942">
        <w:rPr>
          <w:rFonts w:ascii="Times New Roman" w:hAnsi="Times New Roman" w:cs="Times New Roman"/>
          <w:sz w:val="24"/>
          <w:szCs w:val="24"/>
          <w:lang w:val="mk-MK"/>
        </w:rPr>
        <w:t>њето</w:t>
      </w:r>
      <w:r w:rsidR="00FE2A71" w:rsidRPr="00FE2A71">
        <w:rPr>
          <w:rFonts w:ascii="Times New Roman" w:hAnsi="Times New Roman" w:cs="Times New Roman"/>
          <w:sz w:val="24"/>
          <w:szCs w:val="24"/>
          <w:lang w:val="mk-MK"/>
        </w:rPr>
        <w:t xml:space="preserve"> </w:t>
      </w:r>
      <w:r w:rsidR="00D22942">
        <w:rPr>
          <w:rFonts w:ascii="Times New Roman" w:hAnsi="Times New Roman" w:cs="Times New Roman"/>
          <w:sz w:val="24"/>
          <w:szCs w:val="24"/>
          <w:lang w:val="mk-MK"/>
        </w:rPr>
        <w:t>на одредени прилози</w:t>
      </w:r>
      <w:r w:rsidR="00FE2A71" w:rsidRPr="00FE2A71">
        <w:rPr>
          <w:rFonts w:ascii="Times New Roman" w:hAnsi="Times New Roman" w:cs="Times New Roman"/>
          <w:sz w:val="24"/>
          <w:szCs w:val="24"/>
          <w:lang w:val="mk-MK"/>
        </w:rPr>
        <w:t xml:space="preserve">. </w:t>
      </w:r>
      <w:r w:rsidR="00D22942">
        <w:rPr>
          <w:rFonts w:ascii="Times New Roman" w:hAnsi="Times New Roman" w:cs="Times New Roman"/>
          <w:sz w:val="24"/>
          <w:szCs w:val="24"/>
          <w:lang w:val="mk-MK"/>
        </w:rPr>
        <w:t xml:space="preserve">Во пештерскиот нанос </w:t>
      </w:r>
      <w:r w:rsidR="00AF6A13">
        <w:rPr>
          <w:rFonts w:ascii="Times New Roman" w:hAnsi="Times New Roman" w:cs="Times New Roman"/>
          <w:sz w:val="24"/>
          <w:szCs w:val="24"/>
          <w:lang w:val="mk-MK"/>
        </w:rPr>
        <w:t xml:space="preserve">формиран </w:t>
      </w:r>
      <w:r w:rsidR="00FE2A71" w:rsidRPr="00FE2A71">
        <w:rPr>
          <w:rFonts w:ascii="Times New Roman" w:hAnsi="Times New Roman" w:cs="Times New Roman"/>
          <w:sz w:val="24"/>
          <w:szCs w:val="24"/>
          <w:lang w:val="mk-MK"/>
        </w:rPr>
        <w:t>околу н</w:t>
      </w:r>
      <w:r w:rsidR="00D22942">
        <w:rPr>
          <w:rFonts w:ascii="Times New Roman" w:hAnsi="Times New Roman" w:cs="Times New Roman"/>
          <w:sz w:val="24"/>
          <w:szCs w:val="24"/>
          <w:lang w:val="mk-MK"/>
        </w:rPr>
        <w:t xml:space="preserve">ив </w:t>
      </w:r>
      <w:r w:rsidR="00FE2A71" w:rsidRPr="00FE2A71">
        <w:rPr>
          <w:rFonts w:ascii="Times New Roman" w:hAnsi="Times New Roman" w:cs="Times New Roman"/>
          <w:sz w:val="24"/>
          <w:szCs w:val="24"/>
          <w:lang w:val="mk-MK"/>
        </w:rPr>
        <w:t>пронајд</w:t>
      </w:r>
      <w:r w:rsidR="00D22942">
        <w:rPr>
          <w:rFonts w:ascii="Times New Roman" w:hAnsi="Times New Roman" w:cs="Times New Roman"/>
          <w:sz w:val="24"/>
          <w:szCs w:val="24"/>
          <w:lang w:val="mk-MK"/>
        </w:rPr>
        <w:t>овме и прибравме</w:t>
      </w:r>
      <w:r w:rsidR="00FE2A71" w:rsidRPr="00FE2A71">
        <w:rPr>
          <w:rFonts w:ascii="Times New Roman" w:hAnsi="Times New Roman" w:cs="Times New Roman"/>
          <w:sz w:val="24"/>
          <w:szCs w:val="24"/>
          <w:lang w:val="mk-MK"/>
        </w:rPr>
        <w:t xml:space="preserve"> повеќе материјални траги кои укаажуваат на траењето и карактерот на </w:t>
      </w:r>
      <w:r w:rsidR="00E40C5D">
        <w:rPr>
          <w:rFonts w:ascii="Times New Roman" w:hAnsi="Times New Roman" w:cs="Times New Roman"/>
          <w:sz w:val="24"/>
          <w:szCs w:val="24"/>
          <w:lang w:val="mk-MK"/>
        </w:rPr>
        <w:t>овие дејствија</w:t>
      </w:r>
      <w:r w:rsidR="00FE2A71" w:rsidRPr="00FE2A71">
        <w:rPr>
          <w:rFonts w:ascii="Times New Roman" w:hAnsi="Times New Roman" w:cs="Times New Roman"/>
          <w:sz w:val="24"/>
          <w:szCs w:val="24"/>
          <w:lang w:val="mk-MK"/>
        </w:rPr>
        <w:t xml:space="preserve">. </w:t>
      </w:r>
      <w:r w:rsidR="00D22942">
        <w:rPr>
          <w:rFonts w:ascii="Times New Roman" w:hAnsi="Times New Roman" w:cs="Times New Roman"/>
          <w:sz w:val="24"/>
          <w:szCs w:val="24"/>
          <w:lang w:val="mk-MK"/>
        </w:rPr>
        <w:t xml:space="preserve">Најстари наоди се десетина бронзени монети од римскиот период датирани во 3 – 4 век н.е. </w:t>
      </w:r>
      <w:r w:rsidR="00FE2A71" w:rsidRPr="00FE2A71">
        <w:rPr>
          <w:rFonts w:ascii="Times New Roman" w:hAnsi="Times New Roman" w:cs="Times New Roman"/>
          <w:sz w:val="24"/>
          <w:szCs w:val="24"/>
          <w:lang w:val="mk-MK"/>
        </w:rPr>
        <w:t xml:space="preserve">По хијатус од над 1000 години, монетните наоди продолжуваат со </w:t>
      </w:r>
      <w:r w:rsidR="00D22942">
        <w:rPr>
          <w:rFonts w:ascii="Times New Roman" w:hAnsi="Times New Roman" w:cs="Times New Roman"/>
          <w:sz w:val="24"/>
          <w:szCs w:val="24"/>
          <w:lang w:val="mk-MK"/>
        </w:rPr>
        <w:t>дв</w:t>
      </w:r>
      <w:r w:rsidR="00E40C5D">
        <w:rPr>
          <w:rFonts w:ascii="Times New Roman" w:hAnsi="Times New Roman" w:cs="Times New Roman"/>
          <w:sz w:val="24"/>
          <w:szCs w:val="24"/>
          <w:lang w:val="mk-MK"/>
        </w:rPr>
        <w:t>е</w:t>
      </w:r>
      <w:r w:rsidR="00D22942">
        <w:rPr>
          <w:rFonts w:ascii="Times New Roman" w:hAnsi="Times New Roman" w:cs="Times New Roman"/>
          <w:sz w:val="24"/>
          <w:szCs w:val="24"/>
          <w:lang w:val="mk-MK"/>
        </w:rPr>
        <w:t xml:space="preserve"> доста излижани </w:t>
      </w:r>
      <w:r w:rsidR="00E40C5D">
        <w:rPr>
          <w:rFonts w:ascii="Times New Roman" w:hAnsi="Times New Roman" w:cs="Times New Roman"/>
          <w:sz w:val="24"/>
          <w:szCs w:val="24"/>
          <w:lang w:val="mk-MK"/>
        </w:rPr>
        <w:t>Д</w:t>
      </w:r>
      <w:r w:rsidR="00FE2A71" w:rsidRPr="00FE2A71">
        <w:rPr>
          <w:rFonts w:ascii="Times New Roman" w:hAnsi="Times New Roman" w:cs="Times New Roman"/>
          <w:sz w:val="24"/>
          <w:szCs w:val="24"/>
          <w:lang w:val="mk-MK"/>
        </w:rPr>
        <w:t xml:space="preserve">убровнички </w:t>
      </w:r>
      <w:r w:rsidR="00D22942">
        <w:rPr>
          <w:rFonts w:ascii="Times New Roman" w:hAnsi="Times New Roman" w:cs="Times New Roman"/>
          <w:sz w:val="24"/>
          <w:szCs w:val="24"/>
          <w:lang w:val="mk-MK"/>
        </w:rPr>
        <w:t xml:space="preserve">сребрени </w:t>
      </w:r>
      <w:r w:rsidR="0043470B">
        <w:rPr>
          <w:rFonts w:ascii="Times New Roman" w:hAnsi="Times New Roman" w:cs="Times New Roman"/>
          <w:sz w:val="24"/>
          <w:szCs w:val="24"/>
          <w:lang w:val="mk-MK"/>
        </w:rPr>
        <w:t xml:space="preserve">монети </w:t>
      </w:r>
      <w:r w:rsidR="00D22942">
        <w:rPr>
          <w:rFonts w:ascii="Times New Roman" w:hAnsi="Times New Roman" w:cs="Times New Roman"/>
          <w:sz w:val="24"/>
          <w:szCs w:val="24"/>
          <w:lang w:val="mk-MK"/>
        </w:rPr>
        <w:t>од пол</w:t>
      </w:r>
      <w:r w:rsidR="00D63F56">
        <w:rPr>
          <w:rFonts w:ascii="Times New Roman" w:hAnsi="Times New Roman" w:cs="Times New Roman"/>
          <w:sz w:val="24"/>
          <w:szCs w:val="24"/>
          <w:lang w:val="mk-MK"/>
        </w:rPr>
        <w:t>ов</w:t>
      </w:r>
      <w:r w:rsidR="00D22942">
        <w:rPr>
          <w:rFonts w:ascii="Times New Roman" w:hAnsi="Times New Roman" w:cs="Times New Roman"/>
          <w:sz w:val="24"/>
          <w:szCs w:val="24"/>
          <w:lang w:val="mk-MK"/>
        </w:rPr>
        <w:t>ината на 17</w:t>
      </w:r>
      <w:r w:rsidR="00403298">
        <w:rPr>
          <w:rFonts w:ascii="Times New Roman" w:hAnsi="Times New Roman" w:cs="Times New Roman"/>
          <w:sz w:val="24"/>
          <w:szCs w:val="24"/>
          <w:lang w:val="mk-MK"/>
        </w:rPr>
        <w:t>.</w:t>
      </w:r>
      <w:r w:rsidR="00D22942">
        <w:rPr>
          <w:rFonts w:ascii="Times New Roman" w:hAnsi="Times New Roman" w:cs="Times New Roman"/>
          <w:sz w:val="24"/>
          <w:szCs w:val="24"/>
          <w:lang w:val="mk-MK"/>
        </w:rPr>
        <w:t xml:space="preserve"> до почетокот на 18. </w:t>
      </w:r>
      <w:r w:rsidR="001B0CEA">
        <w:rPr>
          <w:rFonts w:ascii="Times New Roman" w:hAnsi="Times New Roman" w:cs="Times New Roman"/>
          <w:sz w:val="24"/>
          <w:szCs w:val="24"/>
          <w:lang w:val="mk-MK"/>
        </w:rPr>
        <w:t>в</w:t>
      </w:r>
      <w:r w:rsidR="00D22942">
        <w:rPr>
          <w:rFonts w:ascii="Times New Roman" w:hAnsi="Times New Roman" w:cs="Times New Roman"/>
          <w:sz w:val="24"/>
          <w:szCs w:val="24"/>
          <w:lang w:val="mk-MK"/>
        </w:rPr>
        <w:t>ек</w:t>
      </w:r>
      <w:r w:rsidR="001B0CEA">
        <w:rPr>
          <w:rFonts w:ascii="Times New Roman" w:hAnsi="Times New Roman" w:cs="Times New Roman"/>
          <w:sz w:val="24"/>
          <w:szCs w:val="24"/>
          <w:lang w:val="mk-MK"/>
        </w:rPr>
        <w:t xml:space="preserve"> (</w:t>
      </w:r>
      <w:r w:rsidR="001B0CEA" w:rsidRPr="00CF456D">
        <w:rPr>
          <w:rFonts w:ascii="Times New Roman" w:hAnsi="Times New Roman" w:cs="Times New Roman"/>
          <w:sz w:val="24"/>
          <w:szCs w:val="24"/>
          <w:lang w:val="mk-MK"/>
        </w:rPr>
        <w:t>T.IV</w:t>
      </w:r>
      <w:r w:rsidR="00AF6A13" w:rsidRPr="00AF6A13">
        <w:rPr>
          <w:rFonts w:ascii="Times New Roman" w:hAnsi="Times New Roman" w:cs="Times New Roman"/>
          <w:sz w:val="24"/>
          <w:szCs w:val="24"/>
          <w:lang w:val="mk-MK"/>
        </w:rPr>
        <w:t>: 1</w:t>
      </w:r>
      <w:r w:rsidR="001B0CEA">
        <w:rPr>
          <w:rFonts w:ascii="Times New Roman" w:hAnsi="Times New Roman" w:cs="Times New Roman"/>
          <w:sz w:val="24"/>
          <w:szCs w:val="24"/>
          <w:lang w:val="mk-MK"/>
        </w:rPr>
        <w:t>)</w:t>
      </w:r>
      <w:r w:rsidR="00D22942">
        <w:rPr>
          <w:rFonts w:ascii="Times New Roman" w:hAnsi="Times New Roman" w:cs="Times New Roman"/>
          <w:sz w:val="24"/>
          <w:szCs w:val="24"/>
          <w:lang w:val="mk-MK"/>
        </w:rPr>
        <w:t>. Натаму</w:t>
      </w:r>
      <w:r w:rsidR="00A575EE">
        <w:rPr>
          <w:rFonts w:ascii="Times New Roman" w:hAnsi="Times New Roman" w:cs="Times New Roman"/>
          <w:sz w:val="24"/>
          <w:szCs w:val="24"/>
          <w:lang w:val="mk-MK"/>
        </w:rPr>
        <w:t>,</w:t>
      </w:r>
      <w:r w:rsidR="00D22942">
        <w:rPr>
          <w:rFonts w:ascii="Times New Roman" w:hAnsi="Times New Roman" w:cs="Times New Roman"/>
          <w:sz w:val="24"/>
          <w:szCs w:val="24"/>
          <w:lang w:val="mk-MK"/>
        </w:rPr>
        <w:t xml:space="preserve"> по хронолошки ред следат наредните </w:t>
      </w:r>
      <w:r w:rsidR="00FE2A71" w:rsidRPr="00FE2A71">
        <w:rPr>
          <w:rFonts w:ascii="Times New Roman" w:hAnsi="Times New Roman" w:cs="Times New Roman"/>
          <w:sz w:val="24"/>
          <w:szCs w:val="24"/>
          <w:lang w:val="mk-MK"/>
        </w:rPr>
        <w:t>османски ковови</w:t>
      </w:r>
      <w:r w:rsidR="00D22942">
        <w:rPr>
          <w:rFonts w:ascii="Times New Roman" w:hAnsi="Times New Roman" w:cs="Times New Roman"/>
          <w:sz w:val="24"/>
          <w:szCs w:val="24"/>
          <w:lang w:val="mk-MK"/>
        </w:rPr>
        <w:t xml:space="preserve">: </w:t>
      </w:r>
      <w:r w:rsidR="00A575EE">
        <w:rPr>
          <w:rFonts w:ascii="Times New Roman" w:hAnsi="Times New Roman" w:cs="Times New Roman"/>
          <w:sz w:val="24"/>
          <w:szCs w:val="24"/>
          <w:lang w:val="mk-MK"/>
        </w:rPr>
        <w:t xml:space="preserve">една </w:t>
      </w:r>
      <w:r w:rsidR="00D22942">
        <w:rPr>
          <w:rFonts w:ascii="Times New Roman" w:hAnsi="Times New Roman" w:cs="Times New Roman"/>
          <w:sz w:val="24"/>
          <w:szCs w:val="24"/>
          <w:lang w:val="mk-MK"/>
        </w:rPr>
        <w:t>сребрен</w:t>
      </w:r>
      <w:r w:rsidR="00A575EE">
        <w:rPr>
          <w:rFonts w:ascii="Times New Roman" w:hAnsi="Times New Roman" w:cs="Times New Roman"/>
          <w:sz w:val="24"/>
          <w:szCs w:val="24"/>
          <w:lang w:val="mk-MK"/>
        </w:rPr>
        <w:t>а</w:t>
      </w:r>
      <w:r w:rsidR="00D22942">
        <w:rPr>
          <w:rFonts w:ascii="Times New Roman" w:hAnsi="Times New Roman" w:cs="Times New Roman"/>
          <w:sz w:val="24"/>
          <w:szCs w:val="24"/>
          <w:lang w:val="mk-MK"/>
        </w:rPr>
        <w:t xml:space="preserve"> акч</w:t>
      </w:r>
      <w:r w:rsidR="00A575EE">
        <w:rPr>
          <w:rFonts w:ascii="Times New Roman" w:hAnsi="Times New Roman" w:cs="Times New Roman"/>
          <w:sz w:val="24"/>
          <w:szCs w:val="24"/>
          <w:lang w:val="mk-MK"/>
        </w:rPr>
        <w:t>а</w:t>
      </w:r>
      <w:r w:rsidR="00D22942">
        <w:rPr>
          <w:rFonts w:ascii="Times New Roman" w:hAnsi="Times New Roman" w:cs="Times New Roman"/>
          <w:sz w:val="24"/>
          <w:szCs w:val="24"/>
          <w:lang w:val="mk-MK"/>
        </w:rPr>
        <w:t xml:space="preserve"> на </w:t>
      </w:r>
      <w:r w:rsidR="00A575EE">
        <w:rPr>
          <w:rFonts w:ascii="Times New Roman" w:hAnsi="Times New Roman" w:cs="Times New Roman"/>
          <w:sz w:val="24"/>
          <w:szCs w:val="24"/>
          <w:lang w:val="mk-MK"/>
        </w:rPr>
        <w:t xml:space="preserve">Ахмед </w:t>
      </w:r>
      <w:r w:rsidR="00A575EE" w:rsidRPr="00A575EE">
        <w:rPr>
          <w:rFonts w:ascii="Times New Roman" w:hAnsi="Times New Roman" w:cs="Times New Roman"/>
          <w:sz w:val="24"/>
          <w:szCs w:val="24"/>
          <w:lang w:val="mk-MK"/>
        </w:rPr>
        <w:t>II</w:t>
      </w:r>
      <w:r w:rsidR="00D22942" w:rsidRPr="00D22942">
        <w:rPr>
          <w:rFonts w:ascii="Times New Roman" w:hAnsi="Times New Roman" w:cs="Times New Roman"/>
          <w:sz w:val="24"/>
          <w:szCs w:val="24"/>
          <w:lang w:val="mk-MK"/>
        </w:rPr>
        <w:t>I</w:t>
      </w:r>
      <w:r w:rsidR="00FE2A71" w:rsidRPr="00FE2A71">
        <w:rPr>
          <w:rFonts w:ascii="Times New Roman" w:hAnsi="Times New Roman" w:cs="Times New Roman"/>
          <w:sz w:val="24"/>
          <w:szCs w:val="24"/>
          <w:lang w:val="mk-MK"/>
        </w:rPr>
        <w:t xml:space="preserve"> </w:t>
      </w:r>
      <w:r w:rsidR="00D22942" w:rsidRPr="00D22942">
        <w:rPr>
          <w:rFonts w:ascii="Times New Roman" w:hAnsi="Times New Roman" w:cs="Times New Roman"/>
          <w:sz w:val="24"/>
          <w:szCs w:val="24"/>
          <w:lang w:val="mk-MK"/>
        </w:rPr>
        <w:t xml:space="preserve">(1703-1730 </w:t>
      </w:r>
      <w:r w:rsidR="00D22942">
        <w:rPr>
          <w:rFonts w:ascii="Times New Roman" w:hAnsi="Times New Roman" w:cs="Times New Roman"/>
          <w:sz w:val="24"/>
          <w:szCs w:val="24"/>
          <w:lang w:val="mk-MK"/>
        </w:rPr>
        <w:t>г.</w:t>
      </w:r>
      <w:r w:rsidR="00D22942" w:rsidRPr="00D22942">
        <w:rPr>
          <w:rFonts w:ascii="Times New Roman" w:hAnsi="Times New Roman" w:cs="Times New Roman"/>
          <w:sz w:val="24"/>
          <w:szCs w:val="24"/>
          <w:lang w:val="mk-MK"/>
        </w:rPr>
        <w:t>)</w:t>
      </w:r>
      <w:r w:rsidR="00CF456D" w:rsidRPr="00CF456D">
        <w:rPr>
          <w:rFonts w:ascii="Times New Roman" w:hAnsi="Times New Roman" w:cs="Times New Roman"/>
          <w:sz w:val="24"/>
          <w:szCs w:val="24"/>
          <w:lang w:val="mk-MK"/>
        </w:rPr>
        <w:t xml:space="preserve"> (T.IV: 2)</w:t>
      </w:r>
      <w:r w:rsidR="00E40C5D">
        <w:rPr>
          <w:rFonts w:ascii="Times New Roman" w:hAnsi="Times New Roman" w:cs="Times New Roman"/>
          <w:sz w:val="24"/>
          <w:szCs w:val="24"/>
          <w:lang w:val="mk-MK"/>
        </w:rPr>
        <w:t>,</w:t>
      </w:r>
      <w:r w:rsidR="00A575EE">
        <w:rPr>
          <w:rFonts w:ascii="Times New Roman" w:hAnsi="Times New Roman" w:cs="Times New Roman"/>
          <w:sz w:val="24"/>
          <w:szCs w:val="24"/>
          <w:lang w:val="mk-MK"/>
        </w:rPr>
        <w:t xml:space="preserve"> две сребрени акчи на Абдул Хамид </w:t>
      </w:r>
      <w:r w:rsidR="00A575EE" w:rsidRPr="00A575EE">
        <w:rPr>
          <w:rFonts w:ascii="Times New Roman" w:hAnsi="Times New Roman" w:cs="Times New Roman"/>
          <w:sz w:val="24"/>
          <w:szCs w:val="24"/>
          <w:lang w:val="mk-MK"/>
        </w:rPr>
        <w:t xml:space="preserve">I </w:t>
      </w:r>
      <w:r w:rsidR="00A575EE">
        <w:rPr>
          <w:rFonts w:ascii="Times New Roman" w:hAnsi="Times New Roman" w:cs="Times New Roman"/>
          <w:sz w:val="24"/>
          <w:szCs w:val="24"/>
          <w:lang w:val="mk-MK"/>
        </w:rPr>
        <w:t xml:space="preserve">(1775-1789 г.) </w:t>
      </w:r>
      <w:r w:rsidR="00CF456D" w:rsidRPr="00CF456D">
        <w:rPr>
          <w:rFonts w:ascii="Times New Roman" w:hAnsi="Times New Roman" w:cs="Times New Roman"/>
          <w:sz w:val="24"/>
          <w:szCs w:val="24"/>
          <w:lang w:val="mk-MK"/>
        </w:rPr>
        <w:t xml:space="preserve">(T.IV: 3) </w:t>
      </w:r>
      <w:r w:rsidR="00E40C5D">
        <w:rPr>
          <w:rFonts w:ascii="Times New Roman" w:hAnsi="Times New Roman" w:cs="Times New Roman"/>
          <w:sz w:val="24"/>
          <w:szCs w:val="24"/>
          <w:lang w:val="mk-MK"/>
        </w:rPr>
        <w:t xml:space="preserve">и </w:t>
      </w:r>
      <w:r w:rsidR="00A575EE">
        <w:rPr>
          <w:rFonts w:ascii="Times New Roman" w:hAnsi="Times New Roman" w:cs="Times New Roman"/>
          <w:sz w:val="24"/>
          <w:szCs w:val="24"/>
          <w:lang w:val="mk-MK"/>
        </w:rPr>
        <w:t xml:space="preserve">две сребрени акчи на Махмуд </w:t>
      </w:r>
      <w:r w:rsidR="00A575EE" w:rsidRPr="00A575EE">
        <w:rPr>
          <w:rFonts w:ascii="Times New Roman" w:hAnsi="Times New Roman" w:cs="Times New Roman"/>
          <w:sz w:val="24"/>
          <w:szCs w:val="24"/>
          <w:lang w:val="mk-MK"/>
        </w:rPr>
        <w:t>I</w:t>
      </w:r>
      <w:r w:rsidR="00A575EE" w:rsidRPr="00D22942">
        <w:rPr>
          <w:rFonts w:ascii="Times New Roman" w:hAnsi="Times New Roman" w:cs="Times New Roman"/>
          <w:sz w:val="24"/>
          <w:szCs w:val="24"/>
          <w:lang w:val="mk-MK"/>
        </w:rPr>
        <w:t>I</w:t>
      </w:r>
      <w:r w:rsidR="00A575EE">
        <w:rPr>
          <w:rFonts w:ascii="Times New Roman" w:hAnsi="Times New Roman" w:cs="Times New Roman"/>
          <w:sz w:val="24"/>
          <w:szCs w:val="24"/>
          <w:lang w:val="mk-MK"/>
        </w:rPr>
        <w:t xml:space="preserve"> (1808-1839 г.)</w:t>
      </w:r>
      <w:r w:rsidR="00CF456D" w:rsidRPr="00CF456D">
        <w:rPr>
          <w:rFonts w:ascii="Times New Roman" w:hAnsi="Times New Roman" w:cs="Times New Roman"/>
          <w:sz w:val="24"/>
          <w:szCs w:val="24"/>
          <w:lang w:val="mk-MK"/>
        </w:rPr>
        <w:t xml:space="preserve"> (T.IV: 5)</w:t>
      </w:r>
      <w:r w:rsidR="00E40C5D">
        <w:rPr>
          <w:rFonts w:ascii="Times New Roman" w:hAnsi="Times New Roman" w:cs="Times New Roman"/>
          <w:sz w:val="24"/>
          <w:szCs w:val="24"/>
          <w:lang w:val="mk-MK"/>
        </w:rPr>
        <w:t>;</w:t>
      </w:r>
      <w:r w:rsidR="00A575EE">
        <w:rPr>
          <w:rFonts w:ascii="Times New Roman" w:hAnsi="Times New Roman" w:cs="Times New Roman"/>
          <w:sz w:val="24"/>
          <w:szCs w:val="24"/>
          <w:lang w:val="mk-MK"/>
        </w:rPr>
        <w:t xml:space="preserve"> две бакарни монети од „5 пари“ и една бакарна монета од „10 пари“ на  Абдул Меџид (1839-1861 г.)</w:t>
      </w:r>
      <w:r w:rsidR="00CF456D" w:rsidRPr="00CF456D">
        <w:rPr>
          <w:rFonts w:ascii="Times New Roman" w:hAnsi="Times New Roman" w:cs="Times New Roman"/>
          <w:sz w:val="24"/>
          <w:szCs w:val="24"/>
          <w:lang w:val="mk-MK"/>
        </w:rPr>
        <w:t xml:space="preserve"> </w:t>
      </w:r>
      <w:r w:rsidR="00CF456D" w:rsidRPr="00EC1300">
        <w:rPr>
          <w:rFonts w:ascii="Times New Roman" w:hAnsi="Times New Roman" w:cs="Times New Roman"/>
          <w:sz w:val="24"/>
          <w:szCs w:val="24"/>
          <w:lang w:val="mk-MK"/>
        </w:rPr>
        <w:t>(T.IV: 6)</w:t>
      </w:r>
      <w:r w:rsidR="00E40C5D">
        <w:rPr>
          <w:rFonts w:ascii="Times New Roman" w:hAnsi="Times New Roman" w:cs="Times New Roman"/>
          <w:sz w:val="24"/>
          <w:szCs w:val="24"/>
          <w:lang w:val="mk-MK"/>
        </w:rPr>
        <w:t>. Од монетите од 20</w:t>
      </w:r>
      <w:r w:rsidR="0043470B">
        <w:rPr>
          <w:rFonts w:ascii="Times New Roman" w:hAnsi="Times New Roman" w:cs="Times New Roman"/>
          <w:sz w:val="24"/>
          <w:szCs w:val="24"/>
          <w:lang w:val="mk-MK"/>
        </w:rPr>
        <w:t>.</w:t>
      </w:r>
      <w:r w:rsidR="00E40C5D">
        <w:rPr>
          <w:rFonts w:ascii="Times New Roman" w:hAnsi="Times New Roman" w:cs="Times New Roman"/>
          <w:sz w:val="24"/>
          <w:szCs w:val="24"/>
          <w:lang w:val="mk-MK"/>
        </w:rPr>
        <w:t xml:space="preserve"> век се констатирани:</w:t>
      </w:r>
      <w:r w:rsidR="00A575EE">
        <w:rPr>
          <w:rFonts w:ascii="Times New Roman" w:hAnsi="Times New Roman" w:cs="Times New Roman"/>
          <w:sz w:val="24"/>
          <w:szCs w:val="24"/>
          <w:lang w:val="mk-MK"/>
        </w:rPr>
        <w:t xml:space="preserve"> една монета од 10 пари на „Краљевина Србија“ (1912 г.) </w:t>
      </w:r>
      <w:r w:rsidR="00E40C5D">
        <w:rPr>
          <w:rFonts w:ascii="Times New Roman" w:hAnsi="Times New Roman" w:cs="Times New Roman"/>
          <w:sz w:val="24"/>
          <w:szCs w:val="24"/>
          <w:lang w:val="mk-MK"/>
        </w:rPr>
        <w:t xml:space="preserve">и </w:t>
      </w:r>
      <w:r w:rsidR="00A575EE">
        <w:rPr>
          <w:rFonts w:ascii="Times New Roman" w:hAnsi="Times New Roman" w:cs="Times New Roman"/>
          <w:sz w:val="24"/>
          <w:szCs w:val="24"/>
          <w:lang w:val="mk-MK"/>
        </w:rPr>
        <w:t xml:space="preserve">по една монета од 2 и од 5 динари на СФР Југославија </w:t>
      </w:r>
      <w:r w:rsidR="00E40C5D">
        <w:rPr>
          <w:rFonts w:ascii="Times New Roman" w:hAnsi="Times New Roman" w:cs="Times New Roman"/>
          <w:sz w:val="24"/>
          <w:szCs w:val="24"/>
          <w:lang w:val="mk-MK"/>
        </w:rPr>
        <w:t>(</w:t>
      </w:r>
      <w:r w:rsidR="00A575EE">
        <w:rPr>
          <w:rFonts w:ascii="Times New Roman" w:hAnsi="Times New Roman" w:cs="Times New Roman"/>
          <w:sz w:val="24"/>
          <w:szCs w:val="24"/>
          <w:lang w:val="mk-MK"/>
        </w:rPr>
        <w:t>6 – 7 деценија на 20 век</w:t>
      </w:r>
      <w:r w:rsidR="00E40C5D">
        <w:rPr>
          <w:rFonts w:ascii="Times New Roman" w:hAnsi="Times New Roman" w:cs="Times New Roman"/>
          <w:sz w:val="24"/>
          <w:szCs w:val="24"/>
          <w:lang w:val="mk-MK"/>
        </w:rPr>
        <w:t xml:space="preserve">). Покрај наведените, прибрани се и </w:t>
      </w:r>
      <w:r w:rsidR="00A575EE">
        <w:rPr>
          <w:rFonts w:ascii="Times New Roman" w:hAnsi="Times New Roman" w:cs="Times New Roman"/>
          <w:sz w:val="24"/>
          <w:szCs w:val="24"/>
          <w:lang w:val="mk-MK"/>
        </w:rPr>
        <w:t>5 монети од сребро и бронза</w:t>
      </w:r>
      <w:r w:rsidR="00E40C5D">
        <w:rPr>
          <w:rFonts w:ascii="Times New Roman" w:hAnsi="Times New Roman" w:cs="Times New Roman"/>
          <w:sz w:val="24"/>
          <w:szCs w:val="24"/>
          <w:lang w:val="mk-MK"/>
        </w:rPr>
        <w:t xml:space="preserve"> без можности за идентификација</w:t>
      </w:r>
      <w:r w:rsidR="00A575EE">
        <w:rPr>
          <w:rFonts w:ascii="Times New Roman" w:hAnsi="Times New Roman" w:cs="Times New Roman"/>
          <w:sz w:val="24"/>
          <w:szCs w:val="24"/>
          <w:lang w:val="mk-MK"/>
        </w:rPr>
        <w:t>.</w:t>
      </w:r>
      <w:r w:rsidR="00FE2A71" w:rsidRPr="00FE2A71">
        <w:rPr>
          <w:rFonts w:ascii="Times New Roman" w:hAnsi="Times New Roman" w:cs="Times New Roman"/>
          <w:sz w:val="24"/>
          <w:szCs w:val="24"/>
          <w:lang w:val="mk-MK"/>
        </w:rPr>
        <w:t xml:space="preserve"> Од останатите наоди посебно внимание заслужува еден силно </w:t>
      </w:r>
      <w:r w:rsidR="00D63F56">
        <w:rPr>
          <w:rFonts w:ascii="Times New Roman" w:hAnsi="Times New Roman" w:cs="Times New Roman"/>
          <w:sz w:val="24"/>
          <w:szCs w:val="24"/>
          <w:lang w:val="mk-MK"/>
        </w:rPr>
        <w:t>кородиран</w:t>
      </w:r>
      <w:r w:rsidR="00DC54F5">
        <w:rPr>
          <w:rFonts w:ascii="Times New Roman" w:hAnsi="Times New Roman" w:cs="Times New Roman"/>
          <w:sz w:val="24"/>
          <w:szCs w:val="24"/>
          <w:lang w:val="mk-MK"/>
        </w:rPr>
        <w:t xml:space="preserve"> </w:t>
      </w:r>
      <w:r w:rsidR="00FE2A71" w:rsidRPr="00FE2A71">
        <w:rPr>
          <w:rFonts w:ascii="Times New Roman" w:hAnsi="Times New Roman" w:cs="Times New Roman"/>
          <w:sz w:val="24"/>
          <w:szCs w:val="24"/>
          <w:lang w:val="mk-MK"/>
        </w:rPr>
        <w:t xml:space="preserve">железен напрсток </w:t>
      </w:r>
      <w:r w:rsidR="00D63F56">
        <w:rPr>
          <w:rFonts w:ascii="Times New Roman" w:hAnsi="Times New Roman" w:cs="Times New Roman"/>
          <w:sz w:val="24"/>
          <w:szCs w:val="24"/>
          <w:lang w:val="mk-MK"/>
        </w:rPr>
        <w:t xml:space="preserve">и </w:t>
      </w:r>
      <w:r w:rsidR="00FE2A71" w:rsidRPr="00FE2A71">
        <w:rPr>
          <w:rFonts w:ascii="Times New Roman" w:hAnsi="Times New Roman" w:cs="Times New Roman"/>
          <w:sz w:val="24"/>
          <w:szCs w:val="24"/>
          <w:lang w:val="mk-MK"/>
        </w:rPr>
        <w:t>сосем оксидирани остатоци од тенки железни игли</w:t>
      </w:r>
      <w:r w:rsidR="00B12FF9" w:rsidRPr="00B12FF9">
        <w:rPr>
          <w:rFonts w:ascii="Times New Roman" w:hAnsi="Times New Roman" w:cs="Times New Roman"/>
          <w:sz w:val="24"/>
          <w:szCs w:val="24"/>
          <w:lang w:val="mk-MK"/>
        </w:rPr>
        <w:t xml:space="preserve"> </w:t>
      </w:r>
      <w:r w:rsidR="00B12FF9" w:rsidRPr="00B12FF9">
        <w:rPr>
          <w:rFonts w:ascii="Times New Roman" w:hAnsi="Times New Roman" w:cs="Times New Roman"/>
          <w:sz w:val="24"/>
          <w:szCs w:val="24"/>
          <w:highlight w:val="yellow"/>
          <w:lang w:val="mk-MK"/>
        </w:rPr>
        <w:t>за шиење</w:t>
      </w:r>
      <w:r w:rsidR="00E40C5D">
        <w:rPr>
          <w:rFonts w:ascii="Times New Roman" w:hAnsi="Times New Roman" w:cs="Times New Roman"/>
          <w:sz w:val="24"/>
          <w:szCs w:val="24"/>
          <w:lang w:val="mk-MK"/>
        </w:rPr>
        <w:t xml:space="preserve">. Особено внимание заслужува </w:t>
      </w:r>
      <w:r w:rsidR="00FE2A71" w:rsidRPr="00FE2A71">
        <w:rPr>
          <w:rFonts w:ascii="Times New Roman" w:hAnsi="Times New Roman" w:cs="Times New Roman"/>
          <w:sz w:val="24"/>
          <w:szCs w:val="24"/>
          <w:lang w:val="mk-MK"/>
        </w:rPr>
        <w:t xml:space="preserve">еден бронзен приврзок </w:t>
      </w:r>
      <w:r w:rsidR="00E40C5D">
        <w:rPr>
          <w:rFonts w:ascii="Times New Roman" w:hAnsi="Times New Roman" w:cs="Times New Roman"/>
          <w:sz w:val="24"/>
          <w:szCs w:val="24"/>
          <w:lang w:val="mk-MK"/>
        </w:rPr>
        <w:t xml:space="preserve">од бронза со кружна форма и </w:t>
      </w:r>
      <w:r w:rsidR="0043470B">
        <w:rPr>
          <w:rFonts w:ascii="Times New Roman" w:hAnsi="Times New Roman" w:cs="Times New Roman"/>
          <w:sz w:val="24"/>
          <w:szCs w:val="24"/>
          <w:lang w:val="mk-MK"/>
        </w:rPr>
        <w:t xml:space="preserve">зачувана </w:t>
      </w:r>
      <w:r w:rsidR="00E40C5D">
        <w:rPr>
          <w:rFonts w:ascii="Times New Roman" w:hAnsi="Times New Roman" w:cs="Times New Roman"/>
          <w:sz w:val="24"/>
          <w:szCs w:val="24"/>
          <w:lang w:val="mk-MK"/>
        </w:rPr>
        <w:t xml:space="preserve">ушка на едниот крај, на предното лице </w:t>
      </w:r>
      <w:r w:rsidR="00FE2A71" w:rsidRPr="00FE2A71">
        <w:rPr>
          <w:rFonts w:ascii="Times New Roman" w:hAnsi="Times New Roman" w:cs="Times New Roman"/>
          <w:sz w:val="24"/>
          <w:szCs w:val="24"/>
          <w:lang w:val="mk-MK"/>
        </w:rPr>
        <w:t>украсен со псевдогранулација</w:t>
      </w:r>
      <w:r w:rsidR="00CF456D" w:rsidRPr="00CF456D">
        <w:rPr>
          <w:rFonts w:ascii="Times New Roman" w:hAnsi="Times New Roman" w:cs="Times New Roman"/>
          <w:sz w:val="24"/>
          <w:szCs w:val="24"/>
          <w:lang w:val="mk-MK"/>
        </w:rPr>
        <w:t xml:space="preserve"> (T.IV: 4)</w:t>
      </w:r>
      <w:r w:rsidR="00E40C5D">
        <w:rPr>
          <w:rFonts w:ascii="Times New Roman" w:hAnsi="Times New Roman" w:cs="Times New Roman"/>
          <w:sz w:val="24"/>
          <w:szCs w:val="24"/>
          <w:lang w:val="mk-MK"/>
        </w:rPr>
        <w:t xml:space="preserve">. </w:t>
      </w:r>
      <w:r w:rsidR="003076BA">
        <w:rPr>
          <w:rFonts w:ascii="Times New Roman" w:hAnsi="Times New Roman" w:cs="Times New Roman"/>
          <w:sz w:val="24"/>
          <w:szCs w:val="24"/>
          <w:lang w:val="mk-MK"/>
        </w:rPr>
        <w:t xml:space="preserve">Се работи за </w:t>
      </w:r>
      <w:r w:rsidR="00FE2A71" w:rsidRPr="00FE2A71">
        <w:rPr>
          <w:rFonts w:ascii="Times New Roman" w:hAnsi="Times New Roman" w:cs="Times New Roman"/>
          <w:sz w:val="24"/>
          <w:szCs w:val="24"/>
          <w:lang w:val="mk-MK"/>
        </w:rPr>
        <w:t xml:space="preserve">дел од накит </w:t>
      </w:r>
      <w:r w:rsidR="003076BA">
        <w:rPr>
          <w:rFonts w:ascii="Times New Roman" w:hAnsi="Times New Roman" w:cs="Times New Roman"/>
          <w:sz w:val="24"/>
          <w:szCs w:val="24"/>
          <w:lang w:val="mk-MK"/>
        </w:rPr>
        <w:t xml:space="preserve">т.е. </w:t>
      </w:r>
      <w:r w:rsidR="00FE2A71" w:rsidRPr="00FE2A71">
        <w:rPr>
          <w:rFonts w:ascii="Times New Roman" w:hAnsi="Times New Roman" w:cs="Times New Roman"/>
          <w:sz w:val="24"/>
          <w:szCs w:val="24"/>
          <w:lang w:val="mk-MK"/>
        </w:rPr>
        <w:t>елемент од народна носија</w:t>
      </w:r>
      <w:r w:rsidR="003076BA">
        <w:rPr>
          <w:rFonts w:ascii="Times New Roman" w:hAnsi="Times New Roman" w:cs="Times New Roman"/>
          <w:sz w:val="24"/>
          <w:szCs w:val="24"/>
          <w:lang w:val="mk-MK"/>
        </w:rPr>
        <w:t xml:space="preserve"> кој</w:t>
      </w:r>
      <w:r w:rsidR="00CF456D">
        <w:rPr>
          <w:rFonts w:ascii="Times New Roman" w:hAnsi="Times New Roman" w:cs="Times New Roman"/>
          <w:sz w:val="24"/>
          <w:szCs w:val="24"/>
          <w:lang w:val="mk-MK"/>
        </w:rPr>
        <w:t>,</w:t>
      </w:r>
      <w:r w:rsidR="003076BA">
        <w:rPr>
          <w:rFonts w:ascii="Times New Roman" w:hAnsi="Times New Roman" w:cs="Times New Roman"/>
          <w:sz w:val="24"/>
          <w:szCs w:val="24"/>
          <w:lang w:val="mk-MK"/>
        </w:rPr>
        <w:t xml:space="preserve"> </w:t>
      </w:r>
      <w:r w:rsidR="0058338B">
        <w:rPr>
          <w:rFonts w:ascii="Times New Roman" w:hAnsi="Times New Roman" w:cs="Times New Roman"/>
          <w:sz w:val="24"/>
          <w:szCs w:val="24"/>
          <w:lang w:val="mk-MK"/>
        </w:rPr>
        <w:t xml:space="preserve">врз основа на аналогии од тнр. „Белобрдска </w:t>
      </w:r>
      <w:r w:rsidR="0058338B">
        <w:rPr>
          <w:rFonts w:ascii="Times New Roman" w:hAnsi="Times New Roman" w:cs="Times New Roman"/>
          <w:sz w:val="24"/>
          <w:szCs w:val="24"/>
          <w:lang w:val="mk-MK"/>
        </w:rPr>
        <w:lastRenderedPageBreak/>
        <w:t>култура“</w:t>
      </w:r>
      <w:r w:rsidR="00CF456D">
        <w:rPr>
          <w:rFonts w:ascii="Times New Roman" w:hAnsi="Times New Roman" w:cs="Times New Roman"/>
          <w:sz w:val="24"/>
          <w:szCs w:val="24"/>
          <w:lang w:val="mk-MK"/>
        </w:rPr>
        <w:t>,</w:t>
      </w:r>
      <w:r w:rsidR="0058338B">
        <w:rPr>
          <w:rFonts w:ascii="Times New Roman" w:hAnsi="Times New Roman" w:cs="Times New Roman"/>
          <w:sz w:val="24"/>
          <w:szCs w:val="24"/>
          <w:lang w:val="mk-MK"/>
        </w:rPr>
        <w:t xml:space="preserve"> </w:t>
      </w:r>
      <w:r w:rsidR="003076BA">
        <w:rPr>
          <w:rFonts w:ascii="Times New Roman" w:hAnsi="Times New Roman" w:cs="Times New Roman"/>
          <w:sz w:val="24"/>
          <w:szCs w:val="24"/>
          <w:lang w:val="mk-MK"/>
        </w:rPr>
        <w:t xml:space="preserve">би можел да </w:t>
      </w:r>
      <w:r w:rsidR="0058338B">
        <w:rPr>
          <w:rFonts w:ascii="Times New Roman" w:hAnsi="Times New Roman" w:cs="Times New Roman"/>
          <w:sz w:val="24"/>
          <w:szCs w:val="24"/>
          <w:lang w:val="mk-MK"/>
        </w:rPr>
        <w:t xml:space="preserve">се датира во </w:t>
      </w:r>
      <w:r w:rsidR="003076BA">
        <w:rPr>
          <w:rFonts w:ascii="Times New Roman" w:hAnsi="Times New Roman" w:cs="Times New Roman"/>
          <w:sz w:val="24"/>
          <w:szCs w:val="24"/>
          <w:lang w:val="mk-MK"/>
        </w:rPr>
        <w:t>средн</w:t>
      </w:r>
      <w:r w:rsidR="00CF456D">
        <w:rPr>
          <w:rFonts w:ascii="Times New Roman" w:hAnsi="Times New Roman" w:cs="Times New Roman"/>
          <w:sz w:val="24"/>
          <w:szCs w:val="24"/>
          <w:lang w:val="mk-MK"/>
        </w:rPr>
        <w:t>иот</w:t>
      </w:r>
      <w:r w:rsidR="003076BA">
        <w:rPr>
          <w:rFonts w:ascii="Times New Roman" w:hAnsi="Times New Roman" w:cs="Times New Roman"/>
          <w:sz w:val="24"/>
          <w:szCs w:val="24"/>
          <w:lang w:val="mk-MK"/>
        </w:rPr>
        <w:t xml:space="preserve"> век</w:t>
      </w:r>
      <w:r w:rsidR="0058338B">
        <w:rPr>
          <w:rFonts w:ascii="Times New Roman" w:hAnsi="Times New Roman" w:cs="Times New Roman"/>
          <w:sz w:val="24"/>
          <w:szCs w:val="24"/>
          <w:lang w:val="mk-MK"/>
        </w:rPr>
        <w:t xml:space="preserve"> (</w:t>
      </w:r>
      <w:r w:rsidR="0058338B" w:rsidRPr="0058338B">
        <w:rPr>
          <w:rFonts w:ascii="Times New Roman" w:hAnsi="Times New Roman" w:cs="Times New Roman"/>
          <w:sz w:val="24"/>
          <w:szCs w:val="24"/>
          <w:lang w:val="mk-MK"/>
        </w:rPr>
        <w:t>Demo 1983</w:t>
      </w:r>
      <w:r w:rsidR="0058338B">
        <w:rPr>
          <w:rFonts w:ascii="Times New Roman" w:hAnsi="Times New Roman" w:cs="Times New Roman"/>
          <w:sz w:val="24"/>
          <w:szCs w:val="24"/>
          <w:lang w:val="mk-MK"/>
        </w:rPr>
        <w:t>)</w:t>
      </w:r>
      <w:r w:rsidR="003076BA">
        <w:rPr>
          <w:rFonts w:ascii="Times New Roman" w:hAnsi="Times New Roman" w:cs="Times New Roman"/>
          <w:sz w:val="24"/>
          <w:szCs w:val="24"/>
          <w:lang w:val="mk-MK"/>
        </w:rPr>
        <w:t xml:space="preserve">. </w:t>
      </w:r>
      <w:r w:rsidR="00DC54F5">
        <w:rPr>
          <w:rFonts w:ascii="Times New Roman" w:hAnsi="Times New Roman" w:cs="Times New Roman"/>
          <w:sz w:val="24"/>
          <w:szCs w:val="24"/>
          <w:lang w:val="mk-MK"/>
        </w:rPr>
        <w:t>Дел од о</w:t>
      </w:r>
      <w:r w:rsidR="00D63F56">
        <w:rPr>
          <w:rFonts w:ascii="Times New Roman" w:hAnsi="Times New Roman" w:cs="Times New Roman"/>
          <w:sz w:val="24"/>
          <w:szCs w:val="24"/>
          <w:lang w:val="mk-MK"/>
        </w:rPr>
        <w:t xml:space="preserve">вие наоди денес </w:t>
      </w:r>
      <w:r w:rsidR="0058338B">
        <w:rPr>
          <w:rFonts w:ascii="Times New Roman" w:hAnsi="Times New Roman" w:cs="Times New Roman"/>
          <w:sz w:val="24"/>
          <w:szCs w:val="24"/>
          <w:lang w:val="mk-MK"/>
        </w:rPr>
        <w:t xml:space="preserve">се наоѓаат </w:t>
      </w:r>
      <w:r w:rsidR="00D63F56">
        <w:rPr>
          <w:rFonts w:ascii="Times New Roman" w:hAnsi="Times New Roman" w:cs="Times New Roman"/>
          <w:sz w:val="24"/>
          <w:szCs w:val="24"/>
          <w:lang w:val="mk-MK"/>
        </w:rPr>
        <w:t xml:space="preserve">во археолошката збирка на Филозофскиот факултет во Скопје.  </w:t>
      </w:r>
    </w:p>
    <w:p w:rsidR="00B14FAA" w:rsidRDefault="00D63F56"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Пештерата „Голем Змеовец“ е многу </w:t>
      </w:r>
      <w:r w:rsidR="00456252">
        <w:rPr>
          <w:rFonts w:ascii="Times New Roman" w:hAnsi="Times New Roman" w:cs="Times New Roman"/>
          <w:sz w:val="24"/>
          <w:szCs w:val="24"/>
          <w:lang w:val="mk-MK"/>
        </w:rPr>
        <w:t>длабока</w:t>
      </w:r>
      <w:r w:rsidR="0079658E">
        <w:rPr>
          <w:rFonts w:ascii="Times New Roman" w:hAnsi="Times New Roman" w:cs="Times New Roman"/>
          <w:sz w:val="24"/>
          <w:szCs w:val="24"/>
          <w:lang w:val="mk-MK"/>
        </w:rPr>
        <w:t>,</w:t>
      </w:r>
      <w:r w:rsidR="00456252">
        <w:rPr>
          <w:rFonts w:ascii="Times New Roman" w:hAnsi="Times New Roman" w:cs="Times New Roman"/>
          <w:sz w:val="24"/>
          <w:szCs w:val="24"/>
          <w:lang w:val="mk-MK"/>
        </w:rPr>
        <w:t xml:space="preserve"> со повеќе комори и ходници</w:t>
      </w:r>
      <w:r w:rsidR="0079658E">
        <w:rPr>
          <w:rFonts w:ascii="Times New Roman" w:hAnsi="Times New Roman" w:cs="Times New Roman"/>
          <w:sz w:val="24"/>
          <w:szCs w:val="24"/>
          <w:lang w:val="mk-MK"/>
        </w:rPr>
        <w:t>, богати со пештерни украси</w:t>
      </w:r>
      <w:r w:rsidR="00456252">
        <w:rPr>
          <w:rFonts w:ascii="Times New Roman" w:hAnsi="Times New Roman" w:cs="Times New Roman"/>
          <w:sz w:val="24"/>
          <w:szCs w:val="24"/>
          <w:lang w:val="mk-MK"/>
        </w:rPr>
        <w:t xml:space="preserve">. </w:t>
      </w:r>
      <w:r w:rsidR="00B14FAA">
        <w:rPr>
          <w:rFonts w:ascii="Times New Roman" w:hAnsi="Times New Roman" w:cs="Times New Roman"/>
          <w:sz w:val="24"/>
          <w:szCs w:val="24"/>
          <w:lang w:val="mk-MK"/>
        </w:rPr>
        <w:t xml:space="preserve">Во </w:t>
      </w:r>
      <w:r w:rsidR="009E1411">
        <w:rPr>
          <w:rFonts w:ascii="Times New Roman" w:hAnsi="Times New Roman" w:cs="Times New Roman"/>
          <w:sz w:val="24"/>
          <w:szCs w:val="24"/>
          <w:lang w:val="mk-MK"/>
        </w:rPr>
        <w:t xml:space="preserve">текот на 80-те години </w:t>
      </w:r>
      <w:r w:rsidR="00AF6A13">
        <w:rPr>
          <w:rFonts w:ascii="Times New Roman" w:hAnsi="Times New Roman" w:cs="Times New Roman"/>
          <w:sz w:val="24"/>
          <w:szCs w:val="24"/>
          <w:lang w:val="mk-MK"/>
        </w:rPr>
        <w:t xml:space="preserve">од </w:t>
      </w:r>
      <w:r w:rsidR="00B116EA">
        <w:rPr>
          <w:rFonts w:ascii="Times New Roman" w:hAnsi="Times New Roman" w:cs="Times New Roman"/>
          <w:sz w:val="24"/>
          <w:szCs w:val="24"/>
          <w:lang w:val="mk-MK"/>
        </w:rPr>
        <w:t>минатиот век</w:t>
      </w:r>
      <w:r w:rsidR="0058338B">
        <w:rPr>
          <w:rFonts w:ascii="Times New Roman" w:hAnsi="Times New Roman" w:cs="Times New Roman"/>
          <w:sz w:val="24"/>
          <w:szCs w:val="24"/>
          <w:lang w:val="mk-MK"/>
        </w:rPr>
        <w:t xml:space="preserve"> (во рамките на посочениот проект), како </w:t>
      </w:r>
      <w:r w:rsidR="00B14FAA">
        <w:rPr>
          <w:rFonts w:ascii="Times New Roman" w:hAnsi="Times New Roman" w:cs="Times New Roman"/>
          <w:sz w:val="24"/>
          <w:szCs w:val="24"/>
          <w:lang w:val="mk-MK"/>
        </w:rPr>
        <w:t>и во 2013 г</w:t>
      </w:r>
      <w:r w:rsidR="00C36B46" w:rsidRPr="00C36B46">
        <w:rPr>
          <w:rFonts w:ascii="Times New Roman" w:hAnsi="Times New Roman" w:cs="Times New Roman"/>
          <w:sz w:val="24"/>
          <w:szCs w:val="24"/>
          <w:lang w:val="mk-MK"/>
        </w:rPr>
        <w:t>.</w:t>
      </w:r>
      <w:r w:rsidR="00B14FAA">
        <w:rPr>
          <w:rFonts w:ascii="Times New Roman" w:hAnsi="Times New Roman" w:cs="Times New Roman"/>
          <w:sz w:val="24"/>
          <w:szCs w:val="24"/>
          <w:lang w:val="mk-MK"/>
        </w:rPr>
        <w:t xml:space="preserve"> се вршени </w:t>
      </w:r>
      <w:r>
        <w:rPr>
          <w:rFonts w:ascii="Times New Roman" w:hAnsi="Times New Roman" w:cs="Times New Roman"/>
          <w:sz w:val="24"/>
          <w:szCs w:val="24"/>
          <w:lang w:val="mk-MK"/>
        </w:rPr>
        <w:t xml:space="preserve">рекогносцирања и </w:t>
      </w:r>
      <w:r w:rsidR="00B14FAA">
        <w:rPr>
          <w:rFonts w:ascii="Times New Roman" w:hAnsi="Times New Roman" w:cs="Times New Roman"/>
          <w:sz w:val="24"/>
          <w:szCs w:val="24"/>
          <w:lang w:val="mk-MK"/>
        </w:rPr>
        <w:t>помали и</w:t>
      </w:r>
      <w:r w:rsidR="009E1411">
        <w:rPr>
          <w:rFonts w:ascii="Times New Roman" w:hAnsi="Times New Roman" w:cs="Times New Roman"/>
          <w:sz w:val="24"/>
          <w:szCs w:val="24"/>
          <w:lang w:val="mk-MK"/>
        </w:rPr>
        <w:t>с</w:t>
      </w:r>
      <w:r w:rsidR="00B14FAA">
        <w:rPr>
          <w:rFonts w:ascii="Times New Roman" w:hAnsi="Times New Roman" w:cs="Times New Roman"/>
          <w:sz w:val="24"/>
          <w:szCs w:val="24"/>
          <w:lang w:val="mk-MK"/>
        </w:rPr>
        <w:t xml:space="preserve">копувања во </w:t>
      </w:r>
      <w:r w:rsidR="00456252">
        <w:rPr>
          <w:rFonts w:ascii="Times New Roman" w:hAnsi="Times New Roman" w:cs="Times New Roman"/>
          <w:sz w:val="24"/>
          <w:szCs w:val="24"/>
          <w:lang w:val="mk-MK"/>
        </w:rPr>
        <w:t>нејзиното преддворје и првата комора</w:t>
      </w:r>
      <w:r w:rsidR="00F13497">
        <w:rPr>
          <w:rFonts w:ascii="Times New Roman" w:hAnsi="Times New Roman" w:cs="Times New Roman"/>
          <w:sz w:val="24"/>
          <w:szCs w:val="24"/>
          <w:lang w:val="mk-MK"/>
        </w:rPr>
        <w:t>,</w:t>
      </w:r>
      <w:r w:rsidR="00B14FAA">
        <w:rPr>
          <w:rFonts w:ascii="Times New Roman" w:hAnsi="Times New Roman" w:cs="Times New Roman"/>
          <w:sz w:val="24"/>
          <w:szCs w:val="24"/>
          <w:lang w:val="mk-MK"/>
        </w:rPr>
        <w:t xml:space="preserve"> при што се откриени </w:t>
      </w:r>
      <w:r w:rsidR="0094207C">
        <w:rPr>
          <w:rFonts w:ascii="Times New Roman" w:hAnsi="Times New Roman" w:cs="Times New Roman"/>
          <w:sz w:val="24"/>
          <w:szCs w:val="24"/>
          <w:lang w:val="mk-MK"/>
        </w:rPr>
        <w:t xml:space="preserve">разни </w:t>
      </w:r>
      <w:r w:rsidR="00B14FAA">
        <w:rPr>
          <w:rFonts w:ascii="Times New Roman" w:hAnsi="Times New Roman" w:cs="Times New Roman"/>
          <w:sz w:val="24"/>
          <w:szCs w:val="24"/>
          <w:lang w:val="mk-MK"/>
        </w:rPr>
        <w:t>наоди од хеленистичкиот и рим</w:t>
      </w:r>
      <w:r w:rsidR="009E1411">
        <w:rPr>
          <w:rFonts w:ascii="Times New Roman" w:hAnsi="Times New Roman" w:cs="Times New Roman"/>
          <w:sz w:val="24"/>
          <w:szCs w:val="24"/>
          <w:lang w:val="mk-MK"/>
        </w:rPr>
        <w:t>с</w:t>
      </w:r>
      <w:r w:rsidR="00B14FAA">
        <w:rPr>
          <w:rFonts w:ascii="Times New Roman" w:hAnsi="Times New Roman" w:cs="Times New Roman"/>
          <w:sz w:val="24"/>
          <w:szCs w:val="24"/>
          <w:lang w:val="mk-MK"/>
        </w:rPr>
        <w:t>киот период.</w:t>
      </w:r>
      <w:r w:rsidR="004170C2">
        <w:rPr>
          <w:rStyle w:val="FootnoteReference"/>
          <w:rFonts w:ascii="Times New Roman" w:hAnsi="Times New Roman" w:cs="Times New Roman"/>
          <w:sz w:val="24"/>
          <w:szCs w:val="24"/>
          <w:lang w:val="mk-MK"/>
        </w:rPr>
        <w:footnoteReference w:id="3"/>
      </w:r>
      <w:r w:rsidR="00B14FAA">
        <w:rPr>
          <w:rFonts w:ascii="Times New Roman" w:hAnsi="Times New Roman" w:cs="Times New Roman"/>
          <w:sz w:val="24"/>
          <w:szCs w:val="24"/>
          <w:lang w:val="mk-MK"/>
        </w:rPr>
        <w:t xml:space="preserve"> </w:t>
      </w:r>
      <w:r w:rsidR="009E1411">
        <w:rPr>
          <w:rFonts w:ascii="Times New Roman" w:hAnsi="Times New Roman" w:cs="Times New Roman"/>
          <w:sz w:val="24"/>
          <w:szCs w:val="24"/>
          <w:lang w:val="mk-MK"/>
        </w:rPr>
        <w:t xml:space="preserve">Од </w:t>
      </w:r>
      <w:r w:rsidR="00B14FAA">
        <w:rPr>
          <w:rFonts w:ascii="Times New Roman" w:hAnsi="Times New Roman" w:cs="Times New Roman"/>
          <w:sz w:val="24"/>
          <w:szCs w:val="24"/>
          <w:lang w:val="mk-MK"/>
        </w:rPr>
        <w:t>мноштвото животински коски паѓа во о</w:t>
      </w:r>
      <w:r w:rsidR="009E1411">
        <w:rPr>
          <w:rFonts w:ascii="Times New Roman" w:hAnsi="Times New Roman" w:cs="Times New Roman"/>
          <w:sz w:val="24"/>
          <w:szCs w:val="24"/>
          <w:lang w:val="mk-MK"/>
        </w:rPr>
        <w:t>ч</w:t>
      </w:r>
      <w:r w:rsidR="00B14FAA">
        <w:rPr>
          <w:rFonts w:ascii="Times New Roman" w:hAnsi="Times New Roman" w:cs="Times New Roman"/>
          <w:sz w:val="24"/>
          <w:szCs w:val="24"/>
          <w:lang w:val="mk-MK"/>
        </w:rPr>
        <w:t>и голема</w:t>
      </w:r>
      <w:r w:rsidR="009E1411">
        <w:rPr>
          <w:rFonts w:ascii="Times New Roman" w:hAnsi="Times New Roman" w:cs="Times New Roman"/>
          <w:sz w:val="24"/>
          <w:szCs w:val="24"/>
          <w:lang w:val="mk-MK"/>
        </w:rPr>
        <w:t xml:space="preserve">та застапеност </w:t>
      </w:r>
      <w:r w:rsidR="00B14FAA">
        <w:rPr>
          <w:rFonts w:ascii="Times New Roman" w:hAnsi="Times New Roman" w:cs="Times New Roman"/>
          <w:sz w:val="24"/>
          <w:szCs w:val="24"/>
          <w:lang w:val="mk-MK"/>
        </w:rPr>
        <w:t xml:space="preserve">на астрагали, некои </w:t>
      </w:r>
      <w:r w:rsidR="009E1411">
        <w:rPr>
          <w:rFonts w:ascii="Times New Roman" w:hAnsi="Times New Roman" w:cs="Times New Roman"/>
          <w:sz w:val="24"/>
          <w:szCs w:val="24"/>
          <w:lang w:val="mk-MK"/>
        </w:rPr>
        <w:t xml:space="preserve">од нив продупчени, </w:t>
      </w:r>
      <w:r w:rsidR="00B14FAA">
        <w:rPr>
          <w:rFonts w:ascii="Times New Roman" w:hAnsi="Times New Roman" w:cs="Times New Roman"/>
          <w:sz w:val="24"/>
          <w:szCs w:val="24"/>
          <w:lang w:val="mk-MK"/>
        </w:rPr>
        <w:t>очевидно</w:t>
      </w:r>
      <w:r w:rsidR="009E1411">
        <w:rPr>
          <w:rFonts w:ascii="Times New Roman" w:hAnsi="Times New Roman" w:cs="Times New Roman"/>
          <w:sz w:val="24"/>
          <w:szCs w:val="24"/>
          <w:lang w:val="mk-MK"/>
        </w:rPr>
        <w:t xml:space="preserve"> користени во </w:t>
      </w:r>
      <w:r w:rsidR="0094207C">
        <w:rPr>
          <w:rFonts w:ascii="Times New Roman" w:hAnsi="Times New Roman" w:cs="Times New Roman"/>
          <w:sz w:val="24"/>
          <w:szCs w:val="24"/>
          <w:lang w:val="mk-MK"/>
        </w:rPr>
        <w:t xml:space="preserve">некакви </w:t>
      </w:r>
      <w:r w:rsidR="00B14FAA">
        <w:rPr>
          <w:rFonts w:ascii="Times New Roman" w:hAnsi="Times New Roman" w:cs="Times New Roman"/>
          <w:sz w:val="24"/>
          <w:szCs w:val="24"/>
          <w:lang w:val="mk-MK"/>
        </w:rPr>
        <w:t>култни дејствија</w:t>
      </w:r>
      <w:r w:rsidR="00696979">
        <w:rPr>
          <w:rFonts w:ascii="Times New Roman" w:hAnsi="Times New Roman" w:cs="Times New Roman"/>
          <w:sz w:val="24"/>
          <w:szCs w:val="24"/>
          <w:lang w:val="mk-MK"/>
        </w:rPr>
        <w:t xml:space="preserve"> (</w:t>
      </w:r>
      <w:r w:rsidR="00696979" w:rsidRPr="00696979">
        <w:rPr>
          <w:rFonts w:ascii="Times New Roman" w:hAnsi="Times New Roman" w:cs="Times New Roman"/>
          <w:sz w:val="24"/>
          <w:szCs w:val="24"/>
          <w:lang w:val="mk-MK"/>
        </w:rPr>
        <w:t>T.IV: 11-13</w:t>
      </w:r>
      <w:r w:rsidR="00696979">
        <w:rPr>
          <w:rFonts w:ascii="Times New Roman" w:hAnsi="Times New Roman" w:cs="Times New Roman"/>
          <w:sz w:val="24"/>
          <w:szCs w:val="24"/>
          <w:lang w:val="mk-MK"/>
        </w:rPr>
        <w:t>)</w:t>
      </w:r>
      <w:r w:rsidR="00B14FAA">
        <w:rPr>
          <w:rFonts w:ascii="Times New Roman" w:hAnsi="Times New Roman" w:cs="Times New Roman"/>
          <w:sz w:val="24"/>
          <w:szCs w:val="24"/>
          <w:lang w:val="mk-MK"/>
        </w:rPr>
        <w:t>.</w:t>
      </w:r>
      <w:r w:rsidR="0079658E">
        <w:rPr>
          <w:rFonts w:ascii="Times New Roman" w:hAnsi="Times New Roman" w:cs="Times New Roman"/>
          <w:sz w:val="24"/>
          <w:szCs w:val="24"/>
          <w:lang w:val="mk-MK"/>
        </w:rPr>
        <w:t xml:space="preserve"> Зоолошката анализа на 19 </w:t>
      </w:r>
      <w:r w:rsidR="00353071">
        <w:rPr>
          <w:rFonts w:ascii="Times New Roman" w:hAnsi="Times New Roman" w:cs="Times New Roman"/>
          <w:sz w:val="24"/>
          <w:szCs w:val="24"/>
          <w:lang w:val="mk-MK"/>
        </w:rPr>
        <w:t>астрагали прибрани о</w:t>
      </w:r>
      <w:r w:rsidR="00DC54F5">
        <w:rPr>
          <w:rFonts w:ascii="Times New Roman" w:hAnsi="Times New Roman" w:cs="Times New Roman"/>
          <w:sz w:val="24"/>
          <w:szCs w:val="24"/>
          <w:lang w:val="mk-MK"/>
        </w:rPr>
        <w:t>д</w:t>
      </w:r>
      <w:r w:rsidR="00353071">
        <w:rPr>
          <w:rFonts w:ascii="Times New Roman" w:hAnsi="Times New Roman" w:cs="Times New Roman"/>
          <w:sz w:val="24"/>
          <w:szCs w:val="24"/>
          <w:lang w:val="mk-MK"/>
        </w:rPr>
        <w:t xml:space="preserve"> оваа пештера</w:t>
      </w:r>
      <w:r w:rsidR="00DC54F5">
        <w:rPr>
          <w:rFonts w:ascii="Times New Roman" w:hAnsi="Times New Roman" w:cs="Times New Roman"/>
          <w:sz w:val="24"/>
          <w:szCs w:val="24"/>
          <w:lang w:val="mk-MK"/>
        </w:rPr>
        <w:t>,</w:t>
      </w:r>
      <w:r w:rsidR="00353071">
        <w:rPr>
          <w:rFonts w:ascii="Times New Roman" w:hAnsi="Times New Roman" w:cs="Times New Roman"/>
          <w:sz w:val="24"/>
          <w:szCs w:val="24"/>
          <w:lang w:val="mk-MK"/>
        </w:rPr>
        <w:t xml:space="preserve"> изведена </w:t>
      </w:r>
      <w:r w:rsidR="00DC54F5">
        <w:rPr>
          <w:rFonts w:ascii="Times New Roman" w:hAnsi="Times New Roman" w:cs="Times New Roman"/>
          <w:sz w:val="24"/>
          <w:szCs w:val="24"/>
          <w:lang w:val="mk-MK"/>
        </w:rPr>
        <w:t xml:space="preserve">во </w:t>
      </w:r>
      <w:r w:rsidR="0079658E">
        <w:rPr>
          <w:rFonts w:ascii="Times New Roman" w:hAnsi="Times New Roman" w:cs="Times New Roman"/>
          <w:sz w:val="24"/>
          <w:szCs w:val="24"/>
          <w:lang w:val="mk-MK"/>
        </w:rPr>
        <w:t>2018 г</w:t>
      </w:r>
      <w:r w:rsidR="00353071">
        <w:rPr>
          <w:rFonts w:ascii="Times New Roman" w:hAnsi="Times New Roman" w:cs="Times New Roman"/>
          <w:sz w:val="24"/>
          <w:szCs w:val="24"/>
          <w:lang w:val="mk-MK"/>
        </w:rPr>
        <w:t>.</w:t>
      </w:r>
      <w:r w:rsidR="0079658E">
        <w:rPr>
          <w:rFonts w:ascii="Times New Roman" w:hAnsi="Times New Roman" w:cs="Times New Roman"/>
          <w:sz w:val="24"/>
          <w:szCs w:val="24"/>
          <w:lang w:val="mk-MK"/>
        </w:rPr>
        <w:t xml:space="preserve"> од </w:t>
      </w:r>
      <w:r w:rsidR="00DC54F5">
        <w:rPr>
          <w:rFonts w:ascii="Times New Roman" w:hAnsi="Times New Roman" w:cs="Times New Roman"/>
          <w:sz w:val="24"/>
          <w:szCs w:val="24"/>
          <w:lang w:val="mk-MK"/>
        </w:rPr>
        <w:t xml:space="preserve">страна на </w:t>
      </w:r>
      <w:r w:rsidR="0079658E">
        <w:rPr>
          <w:rFonts w:ascii="Times New Roman" w:hAnsi="Times New Roman" w:cs="Times New Roman"/>
          <w:sz w:val="24"/>
          <w:szCs w:val="24"/>
          <w:lang w:val="mk-MK"/>
        </w:rPr>
        <w:t>А. Ивковска од Археолошки</w:t>
      </w:r>
      <w:r w:rsidR="00C36B46">
        <w:rPr>
          <w:rFonts w:ascii="Times New Roman" w:hAnsi="Times New Roman" w:cs="Times New Roman"/>
          <w:sz w:val="24"/>
          <w:szCs w:val="24"/>
          <w:lang w:val="mk-MK"/>
        </w:rPr>
        <w:t>от</w:t>
      </w:r>
      <w:r w:rsidR="0079658E">
        <w:rPr>
          <w:rFonts w:ascii="Times New Roman" w:hAnsi="Times New Roman" w:cs="Times New Roman"/>
          <w:sz w:val="24"/>
          <w:szCs w:val="24"/>
          <w:lang w:val="mk-MK"/>
        </w:rPr>
        <w:t xml:space="preserve"> музеј во Скопје</w:t>
      </w:r>
      <w:r w:rsidR="00353071">
        <w:rPr>
          <w:rFonts w:ascii="Times New Roman" w:hAnsi="Times New Roman" w:cs="Times New Roman"/>
          <w:sz w:val="24"/>
          <w:szCs w:val="24"/>
          <w:lang w:val="mk-MK"/>
        </w:rPr>
        <w:t xml:space="preserve"> покажа нивна припадност на овца (12</w:t>
      </w:r>
      <w:r w:rsidR="00C36B46">
        <w:rPr>
          <w:rFonts w:ascii="Times New Roman" w:hAnsi="Times New Roman" w:cs="Times New Roman"/>
          <w:sz w:val="24"/>
          <w:szCs w:val="24"/>
          <w:lang w:val="mk-MK"/>
        </w:rPr>
        <w:t xml:space="preserve"> примероци</w:t>
      </w:r>
      <w:r w:rsidR="00353071">
        <w:rPr>
          <w:rFonts w:ascii="Times New Roman" w:hAnsi="Times New Roman" w:cs="Times New Roman"/>
          <w:sz w:val="24"/>
          <w:szCs w:val="24"/>
          <w:lang w:val="mk-MK"/>
        </w:rPr>
        <w:t>)</w:t>
      </w:r>
      <w:r w:rsidR="00C36B46">
        <w:rPr>
          <w:rFonts w:ascii="Times New Roman" w:hAnsi="Times New Roman" w:cs="Times New Roman"/>
          <w:sz w:val="24"/>
          <w:szCs w:val="24"/>
          <w:lang w:val="mk-MK"/>
        </w:rPr>
        <w:t>,</w:t>
      </w:r>
      <w:r w:rsidR="00353071">
        <w:rPr>
          <w:rFonts w:ascii="Times New Roman" w:hAnsi="Times New Roman" w:cs="Times New Roman"/>
          <w:sz w:val="24"/>
          <w:szCs w:val="24"/>
          <w:lang w:val="mk-MK"/>
        </w:rPr>
        <w:t xml:space="preserve"> на коза (4) и овца или коза (3). </w:t>
      </w:r>
      <w:r w:rsidR="009E1411">
        <w:rPr>
          <w:rFonts w:ascii="Times New Roman" w:hAnsi="Times New Roman" w:cs="Times New Roman"/>
          <w:sz w:val="24"/>
          <w:szCs w:val="24"/>
          <w:lang w:val="mk-MK"/>
        </w:rPr>
        <w:t xml:space="preserve">Има и многу </w:t>
      </w:r>
      <w:r w:rsidR="00B14FAA">
        <w:rPr>
          <w:rFonts w:ascii="Times New Roman" w:hAnsi="Times New Roman" w:cs="Times New Roman"/>
          <w:sz w:val="24"/>
          <w:szCs w:val="24"/>
          <w:lang w:val="mk-MK"/>
        </w:rPr>
        <w:t>фрагменти од садови</w:t>
      </w:r>
      <w:r w:rsidR="009E1411">
        <w:rPr>
          <w:rFonts w:ascii="Times New Roman" w:hAnsi="Times New Roman" w:cs="Times New Roman"/>
          <w:sz w:val="24"/>
          <w:szCs w:val="24"/>
          <w:lang w:val="mk-MK"/>
        </w:rPr>
        <w:t>,</w:t>
      </w:r>
      <w:r w:rsidR="00B14FAA">
        <w:rPr>
          <w:rFonts w:ascii="Times New Roman" w:hAnsi="Times New Roman" w:cs="Times New Roman"/>
          <w:sz w:val="24"/>
          <w:szCs w:val="24"/>
          <w:lang w:val="mk-MK"/>
        </w:rPr>
        <w:t xml:space="preserve"> </w:t>
      </w:r>
      <w:r w:rsidR="00880768">
        <w:rPr>
          <w:rFonts w:ascii="Times New Roman" w:hAnsi="Times New Roman" w:cs="Times New Roman"/>
          <w:sz w:val="24"/>
          <w:szCs w:val="24"/>
          <w:lang w:val="mk-MK"/>
        </w:rPr>
        <w:t xml:space="preserve">веројатно оставани во пештерата заедно со приложените </w:t>
      </w:r>
      <w:r w:rsidR="00353071">
        <w:rPr>
          <w:rFonts w:ascii="Times New Roman" w:hAnsi="Times New Roman" w:cs="Times New Roman"/>
          <w:sz w:val="24"/>
          <w:szCs w:val="24"/>
          <w:lang w:val="mk-MK"/>
        </w:rPr>
        <w:t xml:space="preserve">прехрамбени </w:t>
      </w:r>
      <w:r w:rsidR="00880768">
        <w:rPr>
          <w:rFonts w:ascii="Times New Roman" w:hAnsi="Times New Roman" w:cs="Times New Roman"/>
          <w:sz w:val="24"/>
          <w:szCs w:val="24"/>
          <w:lang w:val="mk-MK"/>
        </w:rPr>
        <w:t>нами</w:t>
      </w:r>
      <w:r w:rsidR="009E1411">
        <w:rPr>
          <w:rFonts w:ascii="Times New Roman" w:hAnsi="Times New Roman" w:cs="Times New Roman"/>
          <w:sz w:val="24"/>
          <w:szCs w:val="24"/>
          <w:lang w:val="mk-MK"/>
        </w:rPr>
        <w:t>р</w:t>
      </w:r>
      <w:r w:rsidR="00880768">
        <w:rPr>
          <w:rFonts w:ascii="Times New Roman" w:hAnsi="Times New Roman" w:cs="Times New Roman"/>
          <w:sz w:val="24"/>
          <w:szCs w:val="24"/>
          <w:lang w:val="mk-MK"/>
        </w:rPr>
        <w:t>ници</w:t>
      </w:r>
      <w:r w:rsidR="00353071">
        <w:rPr>
          <w:rFonts w:ascii="Times New Roman" w:hAnsi="Times New Roman" w:cs="Times New Roman"/>
          <w:sz w:val="24"/>
          <w:szCs w:val="24"/>
          <w:lang w:val="mk-MK"/>
        </w:rPr>
        <w:t xml:space="preserve"> и напитоци</w:t>
      </w:r>
      <w:r w:rsidR="00880768">
        <w:rPr>
          <w:rFonts w:ascii="Times New Roman" w:hAnsi="Times New Roman" w:cs="Times New Roman"/>
          <w:sz w:val="24"/>
          <w:szCs w:val="24"/>
          <w:lang w:val="mk-MK"/>
        </w:rPr>
        <w:t>, некои со врежани имиња на дарителите</w:t>
      </w:r>
      <w:r w:rsidR="00696979" w:rsidRPr="00696979">
        <w:rPr>
          <w:rFonts w:ascii="Times New Roman" w:hAnsi="Times New Roman" w:cs="Times New Roman"/>
          <w:sz w:val="24"/>
          <w:szCs w:val="24"/>
          <w:lang w:val="mk-MK"/>
        </w:rPr>
        <w:t xml:space="preserve"> (T.IV: 9, 10)</w:t>
      </w:r>
      <w:r w:rsidR="00880768">
        <w:rPr>
          <w:rFonts w:ascii="Times New Roman" w:hAnsi="Times New Roman" w:cs="Times New Roman"/>
          <w:sz w:val="24"/>
          <w:szCs w:val="24"/>
          <w:lang w:val="mk-MK"/>
        </w:rPr>
        <w:t xml:space="preserve">. </w:t>
      </w:r>
      <w:r w:rsidR="009E1411">
        <w:rPr>
          <w:rFonts w:ascii="Times New Roman" w:hAnsi="Times New Roman" w:cs="Times New Roman"/>
          <w:sz w:val="24"/>
          <w:szCs w:val="24"/>
          <w:lang w:val="mk-MK"/>
        </w:rPr>
        <w:t>Пронајдени се и о</w:t>
      </w:r>
      <w:r w:rsidR="00880768">
        <w:rPr>
          <w:rFonts w:ascii="Times New Roman" w:hAnsi="Times New Roman" w:cs="Times New Roman"/>
          <w:sz w:val="24"/>
          <w:szCs w:val="24"/>
          <w:lang w:val="mk-MK"/>
        </w:rPr>
        <w:t xml:space="preserve">ловни </w:t>
      </w:r>
      <w:r w:rsidR="00C36B46">
        <w:rPr>
          <w:rFonts w:ascii="Times New Roman" w:hAnsi="Times New Roman" w:cs="Times New Roman"/>
          <w:sz w:val="24"/>
          <w:szCs w:val="24"/>
          <w:lang w:val="mk-MK"/>
        </w:rPr>
        <w:t xml:space="preserve">или калајни </w:t>
      </w:r>
      <w:r w:rsidR="00880768">
        <w:rPr>
          <w:rFonts w:ascii="Times New Roman" w:hAnsi="Times New Roman" w:cs="Times New Roman"/>
          <w:sz w:val="24"/>
          <w:szCs w:val="24"/>
          <w:lang w:val="mk-MK"/>
        </w:rPr>
        <w:t>плочки исто така со врежани имиња</w:t>
      </w:r>
      <w:r w:rsidR="009E1411">
        <w:rPr>
          <w:rFonts w:ascii="Times New Roman" w:hAnsi="Times New Roman" w:cs="Times New Roman"/>
          <w:sz w:val="24"/>
          <w:szCs w:val="24"/>
          <w:lang w:val="mk-MK"/>
        </w:rPr>
        <w:t>,</w:t>
      </w:r>
      <w:r w:rsidR="00880768">
        <w:rPr>
          <w:rFonts w:ascii="Times New Roman" w:hAnsi="Times New Roman" w:cs="Times New Roman"/>
          <w:sz w:val="24"/>
          <w:szCs w:val="24"/>
          <w:lang w:val="mk-MK"/>
        </w:rPr>
        <w:t xml:space="preserve"> </w:t>
      </w:r>
      <w:r w:rsidR="009E1411">
        <w:rPr>
          <w:rFonts w:ascii="Times New Roman" w:hAnsi="Times New Roman" w:cs="Times New Roman"/>
          <w:sz w:val="24"/>
          <w:szCs w:val="24"/>
          <w:lang w:val="mk-MK"/>
        </w:rPr>
        <w:t xml:space="preserve">кои </w:t>
      </w:r>
      <w:r w:rsidR="00880768">
        <w:rPr>
          <w:rFonts w:ascii="Times New Roman" w:hAnsi="Times New Roman" w:cs="Times New Roman"/>
          <w:sz w:val="24"/>
          <w:szCs w:val="24"/>
          <w:lang w:val="mk-MK"/>
        </w:rPr>
        <w:t xml:space="preserve">веројатно </w:t>
      </w:r>
      <w:r w:rsidR="0094207C">
        <w:rPr>
          <w:rFonts w:ascii="Times New Roman" w:hAnsi="Times New Roman" w:cs="Times New Roman"/>
          <w:sz w:val="24"/>
          <w:szCs w:val="24"/>
          <w:lang w:val="mk-MK"/>
        </w:rPr>
        <w:t>бил</w:t>
      </w:r>
      <w:r w:rsidR="00B116EA">
        <w:rPr>
          <w:rFonts w:ascii="Times New Roman" w:hAnsi="Times New Roman" w:cs="Times New Roman"/>
          <w:sz w:val="24"/>
          <w:szCs w:val="24"/>
          <w:lang w:val="mk-MK"/>
        </w:rPr>
        <w:t>е</w:t>
      </w:r>
      <w:r w:rsidR="0094207C">
        <w:rPr>
          <w:rFonts w:ascii="Times New Roman" w:hAnsi="Times New Roman" w:cs="Times New Roman"/>
          <w:sz w:val="24"/>
          <w:szCs w:val="24"/>
          <w:lang w:val="mk-MK"/>
        </w:rPr>
        <w:t xml:space="preserve"> </w:t>
      </w:r>
      <w:r w:rsidR="00880768">
        <w:rPr>
          <w:rFonts w:ascii="Times New Roman" w:hAnsi="Times New Roman" w:cs="Times New Roman"/>
          <w:sz w:val="24"/>
          <w:szCs w:val="24"/>
          <w:lang w:val="mk-MK"/>
        </w:rPr>
        <w:t xml:space="preserve">врзувани за даровите </w:t>
      </w:r>
      <w:r w:rsidR="0094207C">
        <w:rPr>
          <w:rFonts w:ascii="Times New Roman" w:hAnsi="Times New Roman" w:cs="Times New Roman"/>
          <w:sz w:val="24"/>
          <w:szCs w:val="24"/>
          <w:lang w:val="mk-MK"/>
        </w:rPr>
        <w:t xml:space="preserve">или за жртвуваните животни </w:t>
      </w:r>
      <w:r w:rsidR="00880768">
        <w:rPr>
          <w:rFonts w:ascii="Times New Roman" w:hAnsi="Times New Roman" w:cs="Times New Roman"/>
          <w:sz w:val="24"/>
          <w:szCs w:val="24"/>
          <w:lang w:val="mk-MK"/>
        </w:rPr>
        <w:t>за да се означи и</w:t>
      </w:r>
      <w:r w:rsidR="009E1411">
        <w:rPr>
          <w:rFonts w:ascii="Times New Roman" w:hAnsi="Times New Roman" w:cs="Times New Roman"/>
          <w:sz w:val="24"/>
          <w:szCs w:val="24"/>
          <w:lang w:val="mk-MK"/>
        </w:rPr>
        <w:t xml:space="preserve">дентитетот </w:t>
      </w:r>
      <w:r w:rsidR="00880768">
        <w:rPr>
          <w:rFonts w:ascii="Times New Roman" w:hAnsi="Times New Roman" w:cs="Times New Roman"/>
          <w:sz w:val="24"/>
          <w:szCs w:val="24"/>
          <w:lang w:val="mk-MK"/>
        </w:rPr>
        <w:t>на дарителот</w:t>
      </w:r>
      <w:r w:rsidR="00696979" w:rsidRPr="00696979">
        <w:rPr>
          <w:rFonts w:ascii="Times New Roman" w:hAnsi="Times New Roman" w:cs="Times New Roman"/>
          <w:sz w:val="24"/>
          <w:szCs w:val="24"/>
          <w:lang w:val="mk-MK"/>
        </w:rPr>
        <w:t xml:space="preserve"> (T.IV: 7, 8)</w:t>
      </w:r>
      <w:r w:rsidR="00880768">
        <w:rPr>
          <w:rFonts w:ascii="Times New Roman" w:hAnsi="Times New Roman" w:cs="Times New Roman"/>
          <w:sz w:val="24"/>
          <w:szCs w:val="24"/>
          <w:lang w:val="mk-MK"/>
        </w:rPr>
        <w:t xml:space="preserve">. </w:t>
      </w:r>
      <w:r w:rsidR="009E1411">
        <w:rPr>
          <w:rFonts w:ascii="Times New Roman" w:hAnsi="Times New Roman" w:cs="Times New Roman"/>
          <w:sz w:val="24"/>
          <w:szCs w:val="24"/>
          <w:lang w:val="mk-MK"/>
        </w:rPr>
        <w:t>Особено е впечатливо о</w:t>
      </w:r>
      <w:r w:rsidR="00880768">
        <w:rPr>
          <w:rFonts w:ascii="Times New Roman" w:hAnsi="Times New Roman" w:cs="Times New Roman"/>
          <w:sz w:val="24"/>
          <w:szCs w:val="24"/>
          <w:lang w:val="mk-MK"/>
        </w:rPr>
        <w:t>громно</w:t>
      </w:r>
      <w:r w:rsidR="009E1411">
        <w:rPr>
          <w:rFonts w:ascii="Times New Roman" w:hAnsi="Times New Roman" w:cs="Times New Roman"/>
          <w:sz w:val="24"/>
          <w:szCs w:val="24"/>
          <w:lang w:val="mk-MK"/>
        </w:rPr>
        <w:t>то</w:t>
      </w:r>
      <w:r w:rsidR="00880768">
        <w:rPr>
          <w:rFonts w:ascii="Times New Roman" w:hAnsi="Times New Roman" w:cs="Times New Roman"/>
          <w:sz w:val="24"/>
          <w:szCs w:val="24"/>
          <w:lang w:val="mk-MK"/>
        </w:rPr>
        <w:t xml:space="preserve"> количество фрагменти на теракотни фигурини</w:t>
      </w:r>
      <w:r w:rsidR="008015D6">
        <w:rPr>
          <w:rFonts w:ascii="Times New Roman" w:hAnsi="Times New Roman" w:cs="Times New Roman"/>
          <w:sz w:val="24"/>
          <w:szCs w:val="24"/>
          <w:lang w:val="mk-MK"/>
        </w:rPr>
        <w:t xml:space="preserve"> (околу 300 примероци)</w:t>
      </w:r>
      <w:r w:rsidR="00E971FB">
        <w:rPr>
          <w:rFonts w:ascii="Times New Roman" w:hAnsi="Times New Roman" w:cs="Times New Roman"/>
          <w:sz w:val="24"/>
          <w:szCs w:val="24"/>
          <w:lang w:val="mk-MK"/>
        </w:rPr>
        <w:t>, главно од 3</w:t>
      </w:r>
      <w:r w:rsidR="00696979" w:rsidRPr="00696979">
        <w:rPr>
          <w:rFonts w:ascii="Times New Roman" w:hAnsi="Times New Roman" w:cs="Times New Roman"/>
          <w:sz w:val="24"/>
          <w:szCs w:val="24"/>
          <w:lang w:val="mk-MK"/>
        </w:rPr>
        <w:t xml:space="preserve"> </w:t>
      </w:r>
      <w:r w:rsidR="00AF6A13">
        <w:rPr>
          <w:rFonts w:ascii="Times New Roman" w:hAnsi="Times New Roman" w:cs="Times New Roman"/>
          <w:sz w:val="24"/>
          <w:szCs w:val="24"/>
          <w:lang w:val="mk-MK"/>
        </w:rPr>
        <w:t>–</w:t>
      </w:r>
      <w:r w:rsidR="00696979" w:rsidRPr="00696979">
        <w:rPr>
          <w:rFonts w:ascii="Times New Roman" w:hAnsi="Times New Roman" w:cs="Times New Roman"/>
          <w:sz w:val="24"/>
          <w:szCs w:val="24"/>
          <w:lang w:val="mk-MK"/>
        </w:rPr>
        <w:t xml:space="preserve"> </w:t>
      </w:r>
      <w:r w:rsidR="00E971FB">
        <w:rPr>
          <w:rFonts w:ascii="Times New Roman" w:hAnsi="Times New Roman" w:cs="Times New Roman"/>
          <w:sz w:val="24"/>
          <w:szCs w:val="24"/>
          <w:lang w:val="mk-MK"/>
        </w:rPr>
        <w:t>2</w:t>
      </w:r>
      <w:r w:rsidR="00AF6A13">
        <w:rPr>
          <w:rFonts w:ascii="Times New Roman" w:hAnsi="Times New Roman" w:cs="Times New Roman"/>
          <w:sz w:val="24"/>
          <w:szCs w:val="24"/>
          <w:lang w:val="mk-MK"/>
        </w:rPr>
        <w:t>.</w:t>
      </w:r>
      <w:r w:rsidR="00E971FB">
        <w:rPr>
          <w:rFonts w:ascii="Times New Roman" w:hAnsi="Times New Roman" w:cs="Times New Roman"/>
          <w:sz w:val="24"/>
          <w:szCs w:val="24"/>
          <w:lang w:val="mk-MK"/>
        </w:rPr>
        <w:t xml:space="preserve"> век</w:t>
      </w:r>
      <w:r w:rsidR="00696979">
        <w:rPr>
          <w:rFonts w:ascii="Times New Roman" w:hAnsi="Times New Roman" w:cs="Times New Roman"/>
          <w:sz w:val="24"/>
          <w:szCs w:val="24"/>
          <w:lang w:val="mk-MK"/>
        </w:rPr>
        <w:t xml:space="preserve"> пред н.е.</w:t>
      </w:r>
      <w:r w:rsidR="00C36B46">
        <w:rPr>
          <w:rFonts w:ascii="Times New Roman" w:hAnsi="Times New Roman" w:cs="Times New Roman"/>
          <w:sz w:val="24"/>
          <w:szCs w:val="24"/>
          <w:lang w:val="mk-MK"/>
        </w:rPr>
        <w:t>,</w:t>
      </w:r>
      <w:r w:rsidR="00E971FB">
        <w:rPr>
          <w:rFonts w:ascii="Times New Roman" w:hAnsi="Times New Roman" w:cs="Times New Roman"/>
          <w:sz w:val="24"/>
          <w:szCs w:val="24"/>
          <w:lang w:val="mk-MK"/>
        </w:rPr>
        <w:t xml:space="preserve"> </w:t>
      </w:r>
      <w:r w:rsidR="009E1411">
        <w:rPr>
          <w:rFonts w:ascii="Times New Roman" w:hAnsi="Times New Roman" w:cs="Times New Roman"/>
          <w:sz w:val="24"/>
          <w:szCs w:val="24"/>
          <w:lang w:val="mk-MK"/>
        </w:rPr>
        <w:t xml:space="preserve">кои се </w:t>
      </w:r>
      <w:r w:rsidR="00880768">
        <w:rPr>
          <w:rFonts w:ascii="Times New Roman" w:hAnsi="Times New Roman" w:cs="Times New Roman"/>
          <w:sz w:val="24"/>
          <w:szCs w:val="24"/>
          <w:lang w:val="mk-MK"/>
        </w:rPr>
        <w:t>очевидно оставани</w:t>
      </w:r>
      <w:r w:rsidR="009E1411">
        <w:rPr>
          <w:rFonts w:ascii="Times New Roman" w:hAnsi="Times New Roman" w:cs="Times New Roman"/>
          <w:sz w:val="24"/>
          <w:szCs w:val="24"/>
          <w:lang w:val="mk-MK"/>
        </w:rPr>
        <w:t>,</w:t>
      </w:r>
      <w:r w:rsidR="00880768">
        <w:rPr>
          <w:rFonts w:ascii="Times New Roman" w:hAnsi="Times New Roman" w:cs="Times New Roman"/>
          <w:sz w:val="24"/>
          <w:szCs w:val="24"/>
          <w:lang w:val="mk-MK"/>
        </w:rPr>
        <w:t xml:space="preserve"> фрлани или намерно кршени</w:t>
      </w:r>
      <w:r w:rsidR="009E1411">
        <w:rPr>
          <w:rFonts w:ascii="Times New Roman" w:hAnsi="Times New Roman" w:cs="Times New Roman"/>
          <w:sz w:val="24"/>
          <w:szCs w:val="24"/>
          <w:lang w:val="mk-MK"/>
        </w:rPr>
        <w:t xml:space="preserve"> во пештерата</w:t>
      </w:r>
      <w:r w:rsidR="00880768">
        <w:rPr>
          <w:rFonts w:ascii="Times New Roman" w:hAnsi="Times New Roman" w:cs="Times New Roman"/>
          <w:sz w:val="24"/>
          <w:szCs w:val="24"/>
          <w:lang w:val="mk-MK"/>
        </w:rPr>
        <w:t xml:space="preserve">. </w:t>
      </w:r>
      <w:r w:rsidR="0094207C">
        <w:rPr>
          <w:rFonts w:ascii="Times New Roman" w:hAnsi="Times New Roman" w:cs="Times New Roman"/>
          <w:sz w:val="24"/>
          <w:szCs w:val="24"/>
          <w:lang w:val="mk-MK"/>
        </w:rPr>
        <w:t xml:space="preserve">Главно </w:t>
      </w:r>
      <w:r w:rsidR="00880768">
        <w:rPr>
          <w:rFonts w:ascii="Times New Roman" w:hAnsi="Times New Roman" w:cs="Times New Roman"/>
          <w:sz w:val="24"/>
          <w:szCs w:val="24"/>
          <w:lang w:val="mk-MK"/>
        </w:rPr>
        <w:t>прикажуваат женски бо</w:t>
      </w:r>
      <w:r w:rsidR="00E971FB">
        <w:rPr>
          <w:rFonts w:ascii="Times New Roman" w:hAnsi="Times New Roman" w:cs="Times New Roman"/>
          <w:sz w:val="24"/>
          <w:szCs w:val="24"/>
          <w:lang w:val="mk-MK"/>
        </w:rPr>
        <w:t>ж</w:t>
      </w:r>
      <w:r w:rsidR="00880768">
        <w:rPr>
          <w:rFonts w:ascii="Times New Roman" w:hAnsi="Times New Roman" w:cs="Times New Roman"/>
          <w:sz w:val="24"/>
          <w:szCs w:val="24"/>
          <w:lang w:val="mk-MK"/>
        </w:rPr>
        <w:t xml:space="preserve">ества </w:t>
      </w:r>
      <w:r w:rsidR="00E971FB">
        <w:rPr>
          <w:rFonts w:ascii="Times New Roman" w:hAnsi="Times New Roman" w:cs="Times New Roman"/>
          <w:sz w:val="24"/>
          <w:szCs w:val="24"/>
          <w:lang w:val="mk-MK"/>
        </w:rPr>
        <w:t xml:space="preserve">и тоа </w:t>
      </w:r>
      <w:r w:rsidR="008015D6">
        <w:rPr>
          <w:rFonts w:ascii="Times New Roman" w:hAnsi="Times New Roman" w:cs="Times New Roman"/>
          <w:sz w:val="24"/>
          <w:szCs w:val="24"/>
          <w:lang w:val="mk-MK"/>
        </w:rPr>
        <w:t xml:space="preserve">Афродита, </w:t>
      </w:r>
      <w:r w:rsidR="00880768">
        <w:rPr>
          <w:rFonts w:ascii="Times New Roman" w:hAnsi="Times New Roman" w:cs="Times New Roman"/>
          <w:sz w:val="24"/>
          <w:szCs w:val="24"/>
          <w:lang w:val="mk-MK"/>
        </w:rPr>
        <w:t xml:space="preserve">Артемида </w:t>
      </w:r>
      <w:r w:rsidR="008015D6">
        <w:rPr>
          <w:rFonts w:ascii="Times New Roman" w:hAnsi="Times New Roman" w:cs="Times New Roman"/>
          <w:sz w:val="24"/>
          <w:szCs w:val="24"/>
          <w:lang w:val="mk-MK"/>
        </w:rPr>
        <w:t xml:space="preserve">и </w:t>
      </w:r>
      <w:r w:rsidR="0094207C">
        <w:rPr>
          <w:rFonts w:ascii="Times New Roman" w:hAnsi="Times New Roman" w:cs="Times New Roman"/>
          <w:sz w:val="24"/>
          <w:szCs w:val="24"/>
          <w:lang w:val="mk-MK"/>
        </w:rPr>
        <w:t>Атена</w:t>
      </w:r>
      <w:r w:rsidR="00B116EA">
        <w:rPr>
          <w:rFonts w:ascii="Times New Roman" w:hAnsi="Times New Roman" w:cs="Times New Roman"/>
          <w:sz w:val="24"/>
          <w:szCs w:val="24"/>
          <w:lang w:val="mk-MK"/>
        </w:rPr>
        <w:t xml:space="preserve">, како </w:t>
      </w:r>
      <w:r w:rsidR="0094207C">
        <w:rPr>
          <w:rFonts w:ascii="Times New Roman" w:hAnsi="Times New Roman" w:cs="Times New Roman"/>
          <w:sz w:val="24"/>
          <w:szCs w:val="24"/>
          <w:lang w:val="mk-MK"/>
        </w:rPr>
        <w:t>и</w:t>
      </w:r>
      <w:r w:rsidR="00880768">
        <w:rPr>
          <w:rFonts w:ascii="Times New Roman" w:hAnsi="Times New Roman" w:cs="Times New Roman"/>
          <w:sz w:val="24"/>
          <w:szCs w:val="24"/>
          <w:lang w:val="mk-MK"/>
        </w:rPr>
        <w:t xml:space="preserve"> Ерос</w:t>
      </w:r>
      <w:r w:rsidR="00E971FB">
        <w:rPr>
          <w:rFonts w:ascii="Times New Roman" w:hAnsi="Times New Roman" w:cs="Times New Roman"/>
          <w:sz w:val="24"/>
          <w:szCs w:val="24"/>
          <w:lang w:val="mk-MK"/>
        </w:rPr>
        <w:t xml:space="preserve"> </w:t>
      </w:r>
      <w:r w:rsidR="00B116EA">
        <w:rPr>
          <w:rFonts w:ascii="Times New Roman" w:hAnsi="Times New Roman" w:cs="Times New Roman"/>
          <w:sz w:val="24"/>
          <w:szCs w:val="24"/>
          <w:lang w:val="mk-MK"/>
        </w:rPr>
        <w:t xml:space="preserve">во улога на </w:t>
      </w:r>
      <w:r w:rsidR="00E971FB">
        <w:rPr>
          <w:rFonts w:ascii="Times New Roman" w:hAnsi="Times New Roman" w:cs="Times New Roman"/>
          <w:sz w:val="24"/>
          <w:szCs w:val="24"/>
          <w:lang w:val="mk-MK"/>
        </w:rPr>
        <w:t>придружник</w:t>
      </w:r>
      <w:r w:rsidR="00C36B46">
        <w:rPr>
          <w:rFonts w:ascii="Times New Roman" w:hAnsi="Times New Roman" w:cs="Times New Roman"/>
          <w:sz w:val="24"/>
          <w:szCs w:val="24"/>
          <w:lang w:val="mk-MK"/>
        </w:rPr>
        <w:t xml:space="preserve"> на првата</w:t>
      </w:r>
      <w:r w:rsidR="00696979">
        <w:rPr>
          <w:rFonts w:ascii="Times New Roman" w:hAnsi="Times New Roman" w:cs="Times New Roman"/>
          <w:sz w:val="24"/>
          <w:szCs w:val="24"/>
          <w:lang w:val="mk-MK"/>
        </w:rPr>
        <w:t xml:space="preserve"> (</w:t>
      </w:r>
      <w:r w:rsidR="00696979" w:rsidRPr="00696979">
        <w:rPr>
          <w:rFonts w:ascii="Times New Roman" w:hAnsi="Times New Roman" w:cs="Times New Roman"/>
          <w:sz w:val="24"/>
          <w:szCs w:val="24"/>
          <w:lang w:val="mk-MK"/>
        </w:rPr>
        <w:t xml:space="preserve">T.IV: 14 </w:t>
      </w:r>
      <w:r w:rsidR="00AF6A13">
        <w:rPr>
          <w:rFonts w:ascii="Times New Roman" w:hAnsi="Times New Roman" w:cs="Times New Roman"/>
          <w:sz w:val="24"/>
          <w:szCs w:val="24"/>
          <w:lang w:val="mk-MK"/>
        </w:rPr>
        <w:t>–</w:t>
      </w:r>
      <w:r w:rsidR="00696979" w:rsidRPr="00696979">
        <w:rPr>
          <w:rFonts w:ascii="Times New Roman" w:hAnsi="Times New Roman" w:cs="Times New Roman"/>
          <w:sz w:val="24"/>
          <w:szCs w:val="24"/>
          <w:lang w:val="mk-MK"/>
        </w:rPr>
        <w:t xml:space="preserve"> 18</w:t>
      </w:r>
      <w:r w:rsidR="00696979">
        <w:rPr>
          <w:rFonts w:ascii="Times New Roman" w:hAnsi="Times New Roman" w:cs="Times New Roman"/>
          <w:sz w:val="24"/>
          <w:szCs w:val="24"/>
          <w:lang w:val="mk-MK"/>
        </w:rPr>
        <w:t>)</w:t>
      </w:r>
      <w:r w:rsidR="00880768">
        <w:rPr>
          <w:rFonts w:ascii="Times New Roman" w:hAnsi="Times New Roman" w:cs="Times New Roman"/>
          <w:sz w:val="24"/>
          <w:szCs w:val="24"/>
          <w:lang w:val="mk-MK"/>
        </w:rPr>
        <w:t xml:space="preserve">. </w:t>
      </w:r>
      <w:r w:rsidR="00353071">
        <w:rPr>
          <w:rFonts w:ascii="Times New Roman" w:hAnsi="Times New Roman" w:cs="Times New Roman"/>
          <w:sz w:val="24"/>
          <w:szCs w:val="24"/>
          <w:lang w:val="mk-MK"/>
        </w:rPr>
        <w:t>П</w:t>
      </w:r>
      <w:r w:rsidR="00880768">
        <w:rPr>
          <w:rFonts w:ascii="Times New Roman" w:hAnsi="Times New Roman" w:cs="Times New Roman"/>
          <w:sz w:val="24"/>
          <w:szCs w:val="24"/>
          <w:lang w:val="mk-MK"/>
        </w:rPr>
        <w:t xml:space="preserve">ронајдени </w:t>
      </w:r>
      <w:r w:rsidR="00353071">
        <w:rPr>
          <w:rFonts w:ascii="Times New Roman" w:hAnsi="Times New Roman" w:cs="Times New Roman"/>
          <w:sz w:val="24"/>
          <w:szCs w:val="24"/>
          <w:lang w:val="mk-MK"/>
        </w:rPr>
        <w:t xml:space="preserve">се </w:t>
      </w:r>
      <w:r w:rsidR="00C36B46">
        <w:rPr>
          <w:rFonts w:ascii="Times New Roman" w:hAnsi="Times New Roman" w:cs="Times New Roman"/>
          <w:sz w:val="24"/>
          <w:szCs w:val="24"/>
          <w:lang w:val="mk-MK"/>
        </w:rPr>
        <w:t xml:space="preserve">и </w:t>
      </w:r>
      <w:r w:rsidR="0094207C">
        <w:rPr>
          <w:rFonts w:ascii="Times New Roman" w:hAnsi="Times New Roman" w:cs="Times New Roman"/>
          <w:sz w:val="24"/>
          <w:szCs w:val="24"/>
          <w:lang w:val="mk-MK"/>
        </w:rPr>
        <w:t xml:space="preserve">бројни монети, овој пат од </w:t>
      </w:r>
      <w:r w:rsidR="00880768">
        <w:rPr>
          <w:rFonts w:ascii="Times New Roman" w:hAnsi="Times New Roman" w:cs="Times New Roman"/>
          <w:sz w:val="24"/>
          <w:szCs w:val="24"/>
          <w:lang w:val="mk-MK"/>
        </w:rPr>
        <w:t xml:space="preserve">предримскиот и </w:t>
      </w:r>
      <w:r w:rsidR="00C36B46">
        <w:rPr>
          <w:rFonts w:ascii="Times New Roman" w:hAnsi="Times New Roman" w:cs="Times New Roman"/>
          <w:sz w:val="24"/>
          <w:szCs w:val="24"/>
          <w:lang w:val="mk-MK"/>
        </w:rPr>
        <w:t xml:space="preserve">од </w:t>
      </w:r>
      <w:r w:rsidR="00880768">
        <w:rPr>
          <w:rFonts w:ascii="Times New Roman" w:hAnsi="Times New Roman" w:cs="Times New Roman"/>
          <w:sz w:val="24"/>
          <w:szCs w:val="24"/>
          <w:lang w:val="mk-MK"/>
        </w:rPr>
        <w:t>римски</w:t>
      </w:r>
      <w:r w:rsidR="004964F1">
        <w:rPr>
          <w:rFonts w:ascii="Times New Roman" w:hAnsi="Times New Roman" w:cs="Times New Roman"/>
          <w:sz w:val="24"/>
          <w:szCs w:val="24"/>
          <w:lang w:val="mk-MK"/>
        </w:rPr>
        <w:t>от</w:t>
      </w:r>
      <w:r w:rsidR="00880768">
        <w:rPr>
          <w:rFonts w:ascii="Times New Roman" w:hAnsi="Times New Roman" w:cs="Times New Roman"/>
          <w:sz w:val="24"/>
          <w:szCs w:val="24"/>
          <w:lang w:val="mk-MK"/>
        </w:rPr>
        <w:t xml:space="preserve"> период.</w:t>
      </w:r>
      <w:r w:rsidR="008015D6">
        <w:rPr>
          <w:rStyle w:val="FootnoteReference"/>
          <w:rFonts w:ascii="Times New Roman" w:hAnsi="Times New Roman" w:cs="Times New Roman"/>
          <w:sz w:val="24"/>
          <w:szCs w:val="24"/>
          <w:lang w:val="mk-MK"/>
        </w:rPr>
        <w:footnoteReference w:id="4"/>
      </w:r>
      <w:r w:rsidR="00880768">
        <w:rPr>
          <w:rFonts w:ascii="Times New Roman" w:hAnsi="Times New Roman" w:cs="Times New Roman"/>
          <w:sz w:val="24"/>
          <w:szCs w:val="24"/>
          <w:lang w:val="mk-MK"/>
        </w:rPr>
        <w:t xml:space="preserve"> </w:t>
      </w:r>
    </w:p>
    <w:p w:rsidR="00880768" w:rsidRDefault="00880768"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Мошне е индикативн</w:t>
      </w:r>
      <w:r w:rsidR="00353071">
        <w:rPr>
          <w:rFonts w:ascii="Times New Roman" w:hAnsi="Times New Roman" w:cs="Times New Roman"/>
          <w:sz w:val="24"/>
          <w:szCs w:val="24"/>
          <w:lang w:val="mk-MK"/>
        </w:rPr>
        <w:t xml:space="preserve">а хронолошката дифренцијација меѓу двете пештери што упатува на нивното етапно користење и тоа „Голем Змеовец“ од раноантичкиот до римскиот период и </w:t>
      </w:r>
      <w:r w:rsidR="004170C2">
        <w:rPr>
          <w:rFonts w:ascii="Times New Roman" w:hAnsi="Times New Roman" w:cs="Times New Roman"/>
          <w:sz w:val="24"/>
          <w:szCs w:val="24"/>
          <w:lang w:val="mk-MK"/>
        </w:rPr>
        <w:t>„</w:t>
      </w:r>
      <w:r w:rsidR="00353071">
        <w:rPr>
          <w:rFonts w:ascii="Times New Roman" w:hAnsi="Times New Roman" w:cs="Times New Roman"/>
          <w:sz w:val="24"/>
          <w:szCs w:val="24"/>
          <w:lang w:val="mk-MK"/>
        </w:rPr>
        <w:t>Мал Змеовец</w:t>
      </w:r>
      <w:r w:rsidR="004170C2">
        <w:rPr>
          <w:rFonts w:ascii="Times New Roman" w:hAnsi="Times New Roman" w:cs="Times New Roman"/>
          <w:sz w:val="24"/>
          <w:szCs w:val="24"/>
          <w:lang w:val="mk-MK"/>
        </w:rPr>
        <w:t>“</w:t>
      </w:r>
      <w:r w:rsidR="00353071">
        <w:rPr>
          <w:rFonts w:ascii="Times New Roman" w:hAnsi="Times New Roman" w:cs="Times New Roman"/>
          <w:sz w:val="24"/>
          <w:szCs w:val="24"/>
          <w:lang w:val="mk-MK"/>
        </w:rPr>
        <w:t xml:space="preserve"> во римскиот период</w:t>
      </w:r>
      <w:r w:rsidR="004170C2">
        <w:rPr>
          <w:rFonts w:ascii="Times New Roman" w:hAnsi="Times New Roman" w:cs="Times New Roman"/>
          <w:sz w:val="24"/>
          <w:szCs w:val="24"/>
          <w:lang w:val="mk-MK"/>
        </w:rPr>
        <w:t>,</w:t>
      </w:r>
      <w:r w:rsidR="00353071">
        <w:rPr>
          <w:rFonts w:ascii="Times New Roman" w:hAnsi="Times New Roman" w:cs="Times New Roman"/>
          <w:sz w:val="24"/>
          <w:szCs w:val="24"/>
          <w:lang w:val="mk-MK"/>
        </w:rPr>
        <w:t xml:space="preserve"> средн</w:t>
      </w:r>
      <w:r w:rsidR="004170C2">
        <w:rPr>
          <w:rFonts w:ascii="Times New Roman" w:hAnsi="Times New Roman" w:cs="Times New Roman"/>
          <w:sz w:val="24"/>
          <w:szCs w:val="24"/>
          <w:lang w:val="mk-MK"/>
        </w:rPr>
        <w:t>иот век</w:t>
      </w:r>
      <w:r w:rsidR="00353071">
        <w:rPr>
          <w:rFonts w:ascii="Times New Roman" w:hAnsi="Times New Roman" w:cs="Times New Roman"/>
          <w:sz w:val="24"/>
          <w:szCs w:val="24"/>
          <w:lang w:val="mk-MK"/>
        </w:rPr>
        <w:t xml:space="preserve"> </w:t>
      </w:r>
      <w:r w:rsidR="004170C2">
        <w:rPr>
          <w:rFonts w:ascii="Times New Roman" w:hAnsi="Times New Roman" w:cs="Times New Roman"/>
          <w:sz w:val="24"/>
          <w:szCs w:val="24"/>
          <w:lang w:val="mk-MK"/>
        </w:rPr>
        <w:t xml:space="preserve">и потоа од </w:t>
      </w:r>
      <w:r w:rsidR="00353071">
        <w:rPr>
          <w:rFonts w:ascii="Times New Roman" w:hAnsi="Times New Roman" w:cs="Times New Roman"/>
          <w:sz w:val="24"/>
          <w:szCs w:val="24"/>
          <w:lang w:val="mk-MK"/>
        </w:rPr>
        <w:t>17</w:t>
      </w:r>
      <w:r w:rsidR="00C36B46">
        <w:rPr>
          <w:rFonts w:ascii="Times New Roman" w:hAnsi="Times New Roman" w:cs="Times New Roman"/>
          <w:sz w:val="24"/>
          <w:szCs w:val="24"/>
          <w:lang w:val="mk-MK"/>
        </w:rPr>
        <w:t xml:space="preserve">. до </w:t>
      </w:r>
      <w:r w:rsidR="00353071">
        <w:rPr>
          <w:rFonts w:ascii="Times New Roman" w:hAnsi="Times New Roman" w:cs="Times New Roman"/>
          <w:sz w:val="24"/>
          <w:szCs w:val="24"/>
          <w:lang w:val="mk-MK"/>
        </w:rPr>
        <w:t>20</w:t>
      </w:r>
      <w:r w:rsidR="00C36B46">
        <w:rPr>
          <w:rFonts w:ascii="Times New Roman" w:hAnsi="Times New Roman" w:cs="Times New Roman"/>
          <w:sz w:val="24"/>
          <w:szCs w:val="24"/>
          <w:lang w:val="mk-MK"/>
        </w:rPr>
        <w:t>.</w:t>
      </w:r>
      <w:r w:rsidR="00353071">
        <w:rPr>
          <w:rFonts w:ascii="Times New Roman" w:hAnsi="Times New Roman" w:cs="Times New Roman"/>
          <w:sz w:val="24"/>
          <w:szCs w:val="24"/>
          <w:lang w:val="mk-MK"/>
        </w:rPr>
        <w:t xml:space="preserve"> век. Целосното отсуство на </w:t>
      </w:r>
      <w:r>
        <w:rPr>
          <w:rFonts w:ascii="Times New Roman" w:hAnsi="Times New Roman" w:cs="Times New Roman"/>
          <w:sz w:val="24"/>
          <w:szCs w:val="24"/>
          <w:lang w:val="mk-MK"/>
        </w:rPr>
        <w:t xml:space="preserve">монети </w:t>
      </w:r>
      <w:r w:rsidR="00353071">
        <w:rPr>
          <w:rFonts w:ascii="Times New Roman" w:hAnsi="Times New Roman" w:cs="Times New Roman"/>
          <w:sz w:val="24"/>
          <w:szCs w:val="24"/>
          <w:lang w:val="mk-MK"/>
        </w:rPr>
        <w:t>и други наоди од доцноримскиот т.е. рановизантиски</w:t>
      </w:r>
      <w:r w:rsidR="00A12FD0">
        <w:rPr>
          <w:rFonts w:ascii="Times New Roman" w:hAnsi="Times New Roman" w:cs="Times New Roman"/>
          <w:sz w:val="24"/>
          <w:szCs w:val="24"/>
          <w:lang w:val="mk-MK"/>
        </w:rPr>
        <w:t>от</w:t>
      </w:r>
      <w:r w:rsidR="00353071">
        <w:rPr>
          <w:rFonts w:ascii="Times New Roman" w:hAnsi="Times New Roman" w:cs="Times New Roman"/>
          <w:sz w:val="24"/>
          <w:szCs w:val="24"/>
          <w:lang w:val="mk-MK"/>
        </w:rPr>
        <w:t xml:space="preserve"> период и во текот на средниот век </w:t>
      </w:r>
      <w:r w:rsidR="004170C2">
        <w:rPr>
          <w:rFonts w:ascii="Times New Roman" w:hAnsi="Times New Roman" w:cs="Times New Roman"/>
          <w:sz w:val="24"/>
          <w:szCs w:val="24"/>
          <w:lang w:val="mk-MK"/>
        </w:rPr>
        <w:t xml:space="preserve">(со исклучок на само еден наод) </w:t>
      </w:r>
      <w:r>
        <w:rPr>
          <w:rFonts w:ascii="Times New Roman" w:hAnsi="Times New Roman" w:cs="Times New Roman"/>
          <w:sz w:val="24"/>
          <w:szCs w:val="24"/>
          <w:lang w:val="mk-MK"/>
        </w:rPr>
        <w:t xml:space="preserve">може да се </w:t>
      </w:r>
      <w:r w:rsidR="00C36B46">
        <w:rPr>
          <w:rFonts w:ascii="Times New Roman" w:hAnsi="Times New Roman" w:cs="Times New Roman"/>
          <w:sz w:val="24"/>
          <w:szCs w:val="24"/>
          <w:lang w:val="mk-MK"/>
        </w:rPr>
        <w:t xml:space="preserve">должи на </w:t>
      </w:r>
      <w:r>
        <w:rPr>
          <w:rFonts w:ascii="Times New Roman" w:hAnsi="Times New Roman" w:cs="Times New Roman"/>
          <w:sz w:val="24"/>
          <w:szCs w:val="24"/>
          <w:lang w:val="mk-MK"/>
        </w:rPr>
        <w:t xml:space="preserve">забраните </w:t>
      </w:r>
      <w:r w:rsidR="004964F1">
        <w:rPr>
          <w:rFonts w:ascii="Times New Roman" w:hAnsi="Times New Roman" w:cs="Times New Roman"/>
          <w:sz w:val="24"/>
          <w:szCs w:val="24"/>
          <w:lang w:val="mk-MK"/>
        </w:rPr>
        <w:t xml:space="preserve">од страна на христијанските институции </w:t>
      </w:r>
      <w:r>
        <w:rPr>
          <w:rFonts w:ascii="Times New Roman" w:hAnsi="Times New Roman" w:cs="Times New Roman"/>
          <w:sz w:val="24"/>
          <w:szCs w:val="24"/>
          <w:lang w:val="mk-MK"/>
        </w:rPr>
        <w:t>за користење на ов</w:t>
      </w:r>
      <w:r w:rsidR="00DF51A2">
        <w:rPr>
          <w:rFonts w:ascii="Times New Roman" w:hAnsi="Times New Roman" w:cs="Times New Roman"/>
          <w:sz w:val="24"/>
          <w:szCs w:val="24"/>
          <w:lang w:val="mk-MK"/>
        </w:rPr>
        <w:t>ие пештери</w:t>
      </w:r>
      <w:r w:rsidR="00C237EC">
        <w:rPr>
          <w:rFonts w:ascii="Times New Roman" w:hAnsi="Times New Roman" w:cs="Times New Roman"/>
          <w:sz w:val="24"/>
          <w:szCs w:val="24"/>
          <w:lang w:val="mk-MK"/>
        </w:rPr>
        <w:t xml:space="preserve"> за култни потреби</w:t>
      </w:r>
      <w:r>
        <w:rPr>
          <w:rFonts w:ascii="Times New Roman" w:hAnsi="Times New Roman" w:cs="Times New Roman"/>
          <w:sz w:val="24"/>
          <w:szCs w:val="24"/>
          <w:lang w:val="mk-MK"/>
        </w:rPr>
        <w:t xml:space="preserve">. Повторната </w:t>
      </w:r>
      <w:r w:rsidR="0094207C">
        <w:rPr>
          <w:rFonts w:ascii="Times New Roman" w:hAnsi="Times New Roman" w:cs="Times New Roman"/>
          <w:sz w:val="24"/>
          <w:szCs w:val="24"/>
          <w:lang w:val="mk-MK"/>
        </w:rPr>
        <w:t xml:space="preserve">нивна </w:t>
      </w:r>
      <w:r>
        <w:rPr>
          <w:rFonts w:ascii="Times New Roman" w:hAnsi="Times New Roman" w:cs="Times New Roman"/>
          <w:sz w:val="24"/>
          <w:szCs w:val="24"/>
          <w:lang w:val="mk-MK"/>
        </w:rPr>
        <w:t xml:space="preserve">употреба во 18. </w:t>
      </w:r>
      <w:r w:rsidR="00DF51A2">
        <w:rPr>
          <w:rFonts w:ascii="Times New Roman" w:hAnsi="Times New Roman" w:cs="Times New Roman"/>
          <w:sz w:val="24"/>
          <w:szCs w:val="24"/>
          <w:lang w:val="mk-MK"/>
        </w:rPr>
        <w:t>в</w:t>
      </w:r>
      <w:r>
        <w:rPr>
          <w:rFonts w:ascii="Times New Roman" w:hAnsi="Times New Roman" w:cs="Times New Roman"/>
          <w:sz w:val="24"/>
          <w:szCs w:val="24"/>
          <w:lang w:val="mk-MK"/>
        </w:rPr>
        <w:t>ек може да се поврзе со сла</w:t>
      </w:r>
      <w:r w:rsidR="00DF51A2">
        <w:rPr>
          <w:rFonts w:ascii="Times New Roman" w:hAnsi="Times New Roman" w:cs="Times New Roman"/>
          <w:sz w:val="24"/>
          <w:szCs w:val="24"/>
          <w:lang w:val="mk-MK"/>
        </w:rPr>
        <w:t>б</w:t>
      </w:r>
      <w:r>
        <w:rPr>
          <w:rFonts w:ascii="Times New Roman" w:hAnsi="Times New Roman" w:cs="Times New Roman"/>
          <w:sz w:val="24"/>
          <w:szCs w:val="24"/>
          <w:lang w:val="mk-MK"/>
        </w:rPr>
        <w:t>еењето на кон</w:t>
      </w:r>
      <w:r w:rsidR="00DF51A2">
        <w:rPr>
          <w:rFonts w:ascii="Times New Roman" w:hAnsi="Times New Roman" w:cs="Times New Roman"/>
          <w:sz w:val="24"/>
          <w:szCs w:val="24"/>
          <w:lang w:val="mk-MK"/>
        </w:rPr>
        <w:t>т</w:t>
      </w:r>
      <w:r>
        <w:rPr>
          <w:rFonts w:ascii="Times New Roman" w:hAnsi="Times New Roman" w:cs="Times New Roman"/>
          <w:sz w:val="24"/>
          <w:szCs w:val="24"/>
          <w:lang w:val="mk-MK"/>
        </w:rPr>
        <w:t>ролата на христијанската црква</w:t>
      </w:r>
      <w:r w:rsidR="00DF51A2">
        <w:rPr>
          <w:rFonts w:ascii="Times New Roman" w:hAnsi="Times New Roman" w:cs="Times New Roman"/>
          <w:sz w:val="24"/>
          <w:szCs w:val="24"/>
          <w:lang w:val="mk-MK"/>
        </w:rPr>
        <w:t xml:space="preserve">, а можеби </w:t>
      </w:r>
      <w:r>
        <w:rPr>
          <w:rFonts w:ascii="Times New Roman" w:hAnsi="Times New Roman" w:cs="Times New Roman"/>
          <w:sz w:val="24"/>
          <w:szCs w:val="24"/>
          <w:lang w:val="mk-MK"/>
        </w:rPr>
        <w:t xml:space="preserve">и </w:t>
      </w:r>
      <w:r w:rsidR="0094207C">
        <w:rPr>
          <w:rFonts w:ascii="Times New Roman" w:hAnsi="Times New Roman" w:cs="Times New Roman"/>
          <w:sz w:val="24"/>
          <w:szCs w:val="24"/>
          <w:lang w:val="mk-MK"/>
        </w:rPr>
        <w:t xml:space="preserve">конкретно </w:t>
      </w:r>
      <w:r>
        <w:rPr>
          <w:rFonts w:ascii="Times New Roman" w:hAnsi="Times New Roman" w:cs="Times New Roman"/>
          <w:sz w:val="24"/>
          <w:szCs w:val="24"/>
          <w:lang w:val="mk-MK"/>
        </w:rPr>
        <w:t>со укинувањето на Охридската архиепископија во</w:t>
      </w:r>
      <w:r w:rsidR="00DF51A2">
        <w:rPr>
          <w:rFonts w:ascii="Times New Roman" w:hAnsi="Times New Roman" w:cs="Times New Roman"/>
          <w:sz w:val="24"/>
          <w:szCs w:val="24"/>
          <w:lang w:val="mk-MK"/>
        </w:rPr>
        <w:t xml:space="preserve"> 1767 г.</w:t>
      </w:r>
      <w:r w:rsidR="00C237EC">
        <w:rPr>
          <w:rFonts w:ascii="Times New Roman" w:hAnsi="Times New Roman" w:cs="Times New Roman"/>
          <w:sz w:val="24"/>
          <w:szCs w:val="24"/>
          <w:lang w:val="mk-MK"/>
        </w:rPr>
        <w:t xml:space="preserve"> што коинцидира со повторната појава на најстарите </w:t>
      </w:r>
      <w:r w:rsidR="00242A84" w:rsidRPr="00242A84">
        <w:rPr>
          <w:rFonts w:ascii="Times New Roman" w:hAnsi="Times New Roman" w:cs="Times New Roman"/>
          <w:sz w:val="24"/>
          <w:szCs w:val="24"/>
          <w:highlight w:val="yellow"/>
          <w:lang w:val="mk-MK"/>
        </w:rPr>
        <w:t>неантички/ постантички</w:t>
      </w:r>
      <w:r w:rsidR="00242A84">
        <w:rPr>
          <w:rFonts w:ascii="Times New Roman" w:hAnsi="Times New Roman" w:cs="Times New Roman"/>
          <w:sz w:val="24"/>
          <w:szCs w:val="24"/>
          <w:lang w:val="mk-MK"/>
        </w:rPr>
        <w:t xml:space="preserve"> </w:t>
      </w:r>
      <w:r w:rsidR="00C237EC">
        <w:rPr>
          <w:rFonts w:ascii="Times New Roman" w:hAnsi="Times New Roman" w:cs="Times New Roman"/>
          <w:sz w:val="24"/>
          <w:szCs w:val="24"/>
          <w:lang w:val="mk-MK"/>
        </w:rPr>
        <w:t>монетни наоди во „Мал Змеовец“</w:t>
      </w:r>
      <w:r w:rsidR="00CE7184">
        <w:rPr>
          <w:rFonts w:ascii="Times New Roman" w:hAnsi="Times New Roman" w:cs="Times New Roman"/>
          <w:sz w:val="24"/>
          <w:szCs w:val="24"/>
          <w:lang w:val="mk-MK"/>
        </w:rPr>
        <w:t>. Г</w:t>
      </w:r>
      <w:r w:rsidR="008245D5">
        <w:rPr>
          <w:rFonts w:ascii="Times New Roman" w:hAnsi="Times New Roman" w:cs="Times New Roman"/>
          <w:sz w:val="24"/>
          <w:szCs w:val="24"/>
          <w:lang w:val="mk-MK"/>
        </w:rPr>
        <w:t xml:space="preserve">олемата излиженост на Дубровничките монети </w:t>
      </w:r>
      <w:r w:rsidR="00C237EC">
        <w:rPr>
          <w:rFonts w:ascii="Times New Roman" w:hAnsi="Times New Roman" w:cs="Times New Roman"/>
          <w:sz w:val="24"/>
          <w:szCs w:val="24"/>
          <w:lang w:val="mk-MK"/>
        </w:rPr>
        <w:t xml:space="preserve"> </w:t>
      </w:r>
      <w:r w:rsidR="00CE7184">
        <w:rPr>
          <w:rFonts w:ascii="Times New Roman" w:hAnsi="Times New Roman" w:cs="Times New Roman"/>
          <w:sz w:val="24"/>
          <w:szCs w:val="24"/>
          <w:lang w:val="mk-MK"/>
        </w:rPr>
        <w:t>(</w:t>
      </w:r>
      <w:r w:rsidR="00696979" w:rsidRPr="00696979">
        <w:rPr>
          <w:rFonts w:ascii="Times New Roman" w:hAnsi="Times New Roman" w:cs="Times New Roman"/>
          <w:sz w:val="24"/>
          <w:szCs w:val="24"/>
          <w:lang w:val="mk-MK"/>
        </w:rPr>
        <w:t>T.IV: 1</w:t>
      </w:r>
      <w:r w:rsidR="00CE7184">
        <w:rPr>
          <w:rFonts w:ascii="Times New Roman" w:hAnsi="Times New Roman" w:cs="Times New Roman"/>
          <w:sz w:val="24"/>
          <w:szCs w:val="24"/>
          <w:lang w:val="mk-MK"/>
        </w:rPr>
        <w:t>)</w:t>
      </w:r>
      <w:r w:rsidR="00696979" w:rsidRPr="00696979">
        <w:rPr>
          <w:rFonts w:ascii="Times New Roman" w:hAnsi="Times New Roman" w:cs="Times New Roman"/>
          <w:sz w:val="24"/>
          <w:szCs w:val="24"/>
          <w:lang w:val="mk-MK"/>
        </w:rPr>
        <w:t xml:space="preserve"> </w:t>
      </w:r>
      <w:r w:rsidR="008245D5">
        <w:rPr>
          <w:rFonts w:ascii="Times New Roman" w:hAnsi="Times New Roman" w:cs="Times New Roman"/>
          <w:sz w:val="24"/>
          <w:szCs w:val="24"/>
          <w:lang w:val="mk-MK"/>
        </w:rPr>
        <w:t>укажува на тоа дека биле приложени значително време, а можеби и цел век по нивното ковање.</w:t>
      </w:r>
      <w:r w:rsidR="00CE7184">
        <w:rPr>
          <w:rFonts w:ascii="Times New Roman" w:hAnsi="Times New Roman" w:cs="Times New Roman"/>
          <w:sz w:val="24"/>
          <w:szCs w:val="24"/>
          <w:lang w:val="mk-MK"/>
        </w:rPr>
        <w:t xml:space="preserve"> </w:t>
      </w:r>
      <w:r w:rsidR="008245D5">
        <w:rPr>
          <w:rFonts w:ascii="Times New Roman" w:hAnsi="Times New Roman" w:cs="Times New Roman"/>
          <w:sz w:val="24"/>
          <w:szCs w:val="24"/>
          <w:lang w:val="mk-MK"/>
        </w:rPr>
        <w:t xml:space="preserve"> </w:t>
      </w:r>
    </w:p>
    <w:p w:rsidR="0094207C" w:rsidRDefault="0094207C" w:rsidP="00F3643A">
      <w:pPr>
        <w:spacing w:after="0"/>
        <w:ind w:firstLine="720"/>
        <w:jc w:val="both"/>
        <w:rPr>
          <w:rFonts w:ascii="Times New Roman" w:hAnsi="Times New Roman" w:cs="Times New Roman"/>
          <w:sz w:val="24"/>
          <w:szCs w:val="24"/>
          <w:lang w:val="mk-MK"/>
        </w:rPr>
      </w:pPr>
    </w:p>
    <w:p w:rsidR="00867C8E" w:rsidRPr="0075269B" w:rsidRDefault="008120D6" w:rsidP="0075269B">
      <w:pPr>
        <w:pStyle w:val="ListParagraph"/>
        <w:numPr>
          <w:ilvl w:val="0"/>
          <w:numId w:val="1"/>
        </w:numPr>
        <w:spacing w:after="0"/>
        <w:jc w:val="both"/>
        <w:rPr>
          <w:rFonts w:ascii="Times New Roman" w:hAnsi="Times New Roman" w:cs="Times New Roman"/>
          <w:b/>
          <w:sz w:val="24"/>
          <w:szCs w:val="24"/>
        </w:rPr>
      </w:pPr>
      <w:r w:rsidRPr="0075269B">
        <w:rPr>
          <w:rFonts w:ascii="Times New Roman" w:hAnsi="Times New Roman" w:cs="Times New Roman"/>
          <w:b/>
          <w:sz w:val="24"/>
          <w:szCs w:val="24"/>
        </w:rPr>
        <w:t>C</w:t>
      </w:r>
      <w:r w:rsidR="00867C8E" w:rsidRPr="0075269B">
        <w:rPr>
          <w:rFonts w:ascii="Times New Roman" w:hAnsi="Times New Roman" w:cs="Times New Roman"/>
          <w:b/>
          <w:sz w:val="24"/>
          <w:szCs w:val="24"/>
        </w:rPr>
        <w:t xml:space="preserve">omplex churches and other objects in the gorge Matka, Skopje </w:t>
      </w:r>
      <w:r w:rsidR="00E26A40">
        <w:rPr>
          <w:rFonts w:ascii="Times New Roman" w:hAnsi="Times New Roman" w:cs="Times New Roman"/>
          <w:b/>
          <w:sz w:val="24"/>
          <w:szCs w:val="24"/>
        </w:rPr>
        <w:t xml:space="preserve">(T.V) </w:t>
      </w:r>
    </w:p>
    <w:p w:rsidR="00F74750" w:rsidRDefault="008120D6" w:rsidP="00F3643A">
      <w:pPr>
        <w:spacing w:after="0"/>
        <w:ind w:firstLine="720"/>
        <w:jc w:val="both"/>
        <w:rPr>
          <w:rFonts w:ascii="Times New Roman" w:hAnsi="Times New Roman" w:cs="Times New Roman"/>
          <w:sz w:val="24"/>
          <w:szCs w:val="24"/>
          <w:lang w:val="mk-MK"/>
        </w:rPr>
      </w:pPr>
      <w:r w:rsidRPr="008120D6">
        <w:rPr>
          <w:rFonts w:ascii="Times New Roman" w:hAnsi="Times New Roman" w:cs="Times New Roman"/>
          <w:sz w:val="24"/>
          <w:szCs w:val="24"/>
          <w:lang w:val="mk-MK"/>
        </w:rPr>
        <w:t xml:space="preserve">Кањонот Матка се наоѓа во долниот тек на реката Треска, југозападно од Скопје. На култниот карактер </w:t>
      </w:r>
      <w:r w:rsidR="00AE38E5">
        <w:rPr>
          <w:rFonts w:ascii="Times New Roman" w:hAnsi="Times New Roman" w:cs="Times New Roman"/>
          <w:sz w:val="24"/>
          <w:szCs w:val="24"/>
          <w:lang w:val="mk-MK"/>
        </w:rPr>
        <w:t xml:space="preserve">на овој простор </w:t>
      </w:r>
      <w:r w:rsidRPr="008120D6">
        <w:rPr>
          <w:rFonts w:ascii="Times New Roman" w:hAnsi="Times New Roman" w:cs="Times New Roman"/>
          <w:sz w:val="24"/>
          <w:szCs w:val="24"/>
          <w:lang w:val="mk-MK"/>
        </w:rPr>
        <w:t xml:space="preserve">укажува </w:t>
      </w:r>
      <w:r w:rsidR="00D171B8">
        <w:rPr>
          <w:rFonts w:ascii="Times New Roman" w:hAnsi="Times New Roman" w:cs="Times New Roman"/>
          <w:sz w:val="24"/>
          <w:szCs w:val="24"/>
          <w:lang w:val="mk-MK"/>
        </w:rPr>
        <w:t xml:space="preserve">самото негово </w:t>
      </w:r>
      <w:r w:rsidRPr="008120D6">
        <w:rPr>
          <w:rFonts w:ascii="Times New Roman" w:hAnsi="Times New Roman" w:cs="Times New Roman"/>
          <w:sz w:val="24"/>
          <w:szCs w:val="24"/>
          <w:lang w:val="mk-MK"/>
        </w:rPr>
        <w:t>име ко</w:t>
      </w:r>
      <w:r w:rsidR="00D171B8">
        <w:rPr>
          <w:rFonts w:ascii="Times New Roman" w:hAnsi="Times New Roman" w:cs="Times New Roman"/>
          <w:sz w:val="24"/>
          <w:szCs w:val="24"/>
          <w:lang w:val="mk-MK"/>
        </w:rPr>
        <w:t>е</w:t>
      </w:r>
      <w:r w:rsidRPr="008120D6">
        <w:rPr>
          <w:rFonts w:ascii="Times New Roman" w:hAnsi="Times New Roman" w:cs="Times New Roman"/>
          <w:sz w:val="24"/>
          <w:szCs w:val="24"/>
          <w:lang w:val="mk-MK"/>
        </w:rPr>
        <w:t xml:space="preserve"> </w:t>
      </w:r>
      <w:r w:rsidR="00D171B8">
        <w:rPr>
          <w:rFonts w:ascii="Times New Roman" w:hAnsi="Times New Roman" w:cs="Times New Roman"/>
          <w:sz w:val="24"/>
          <w:szCs w:val="24"/>
          <w:lang w:val="mk-MK"/>
        </w:rPr>
        <w:t>во</w:t>
      </w:r>
      <w:r w:rsidRPr="008120D6">
        <w:rPr>
          <w:rFonts w:ascii="Times New Roman" w:hAnsi="Times New Roman" w:cs="Times New Roman"/>
          <w:sz w:val="24"/>
          <w:szCs w:val="24"/>
          <w:lang w:val="mk-MK"/>
        </w:rPr>
        <w:t xml:space="preserve"> словенски</w:t>
      </w:r>
      <w:r w:rsidR="00D171B8">
        <w:rPr>
          <w:rFonts w:ascii="Times New Roman" w:hAnsi="Times New Roman" w:cs="Times New Roman"/>
          <w:sz w:val="24"/>
          <w:szCs w:val="24"/>
          <w:lang w:val="mk-MK"/>
        </w:rPr>
        <w:t xml:space="preserve">те јазици </w:t>
      </w:r>
      <w:r w:rsidRPr="008120D6">
        <w:rPr>
          <w:rFonts w:ascii="Times New Roman" w:hAnsi="Times New Roman" w:cs="Times New Roman"/>
          <w:sz w:val="24"/>
          <w:szCs w:val="24"/>
          <w:lang w:val="mk-MK"/>
        </w:rPr>
        <w:t>има три значења</w:t>
      </w:r>
      <w:r w:rsidR="00D171B8">
        <w:rPr>
          <w:rFonts w:ascii="Times New Roman" w:hAnsi="Times New Roman" w:cs="Times New Roman"/>
          <w:sz w:val="24"/>
          <w:szCs w:val="24"/>
          <w:lang w:val="mk-MK"/>
        </w:rPr>
        <w:t>:</w:t>
      </w:r>
      <w:r w:rsidRPr="008120D6">
        <w:rPr>
          <w:rFonts w:ascii="Times New Roman" w:hAnsi="Times New Roman" w:cs="Times New Roman"/>
          <w:sz w:val="24"/>
          <w:szCs w:val="24"/>
          <w:lang w:val="mk-MK"/>
        </w:rPr>
        <w:t xml:space="preserve"> </w:t>
      </w:r>
      <w:r w:rsidRPr="00811C75">
        <w:rPr>
          <w:rFonts w:ascii="Times New Roman" w:hAnsi="Times New Roman" w:cs="Times New Roman"/>
          <w:i/>
          <w:sz w:val="24"/>
          <w:szCs w:val="24"/>
          <w:lang w:val="mk-MK"/>
        </w:rPr>
        <w:t>мајка</w:t>
      </w:r>
      <w:r w:rsidR="00D171B8">
        <w:rPr>
          <w:rFonts w:ascii="Times New Roman" w:hAnsi="Times New Roman" w:cs="Times New Roman"/>
          <w:sz w:val="24"/>
          <w:szCs w:val="24"/>
          <w:lang w:val="mk-MK"/>
        </w:rPr>
        <w:t>,</w:t>
      </w:r>
      <w:r w:rsidRPr="008120D6">
        <w:rPr>
          <w:rFonts w:ascii="Times New Roman" w:hAnsi="Times New Roman" w:cs="Times New Roman"/>
          <w:sz w:val="24"/>
          <w:szCs w:val="24"/>
          <w:lang w:val="mk-MK"/>
        </w:rPr>
        <w:t xml:space="preserve"> </w:t>
      </w:r>
      <w:r w:rsidRPr="00811C75">
        <w:rPr>
          <w:rFonts w:ascii="Times New Roman" w:hAnsi="Times New Roman" w:cs="Times New Roman"/>
          <w:i/>
          <w:sz w:val="24"/>
          <w:szCs w:val="24"/>
          <w:lang w:val="mk-MK"/>
        </w:rPr>
        <w:t>утерус</w:t>
      </w:r>
      <w:r w:rsidRPr="008120D6">
        <w:rPr>
          <w:rFonts w:ascii="Times New Roman" w:hAnsi="Times New Roman" w:cs="Times New Roman"/>
          <w:sz w:val="24"/>
          <w:szCs w:val="24"/>
          <w:lang w:val="mk-MK"/>
        </w:rPr>
        <w:t xml:space="preserve"> и </w:t>
      </w:r>
      <w:r w:rsidRPr="00811C75">
        <w:rPr>
          <w:rFonts w:ascii="Times New Roman" w:hAnsi="Times New Roman" w:cs="Times New Roman"/>
          <w:i/>
          <w:sz w:val="24"/>
          <w:szCs w:val="24"/>
          <w:lang w:val="mk-MK"/>
        </w:rPr>
        <w:t>вртлог</w:t>
      </w:r>
      <w:r w:rsidR="00D171B8" w:rsidRPr="00811C75">
        <w:rPr>
          <w:rFonts w:ascii="Times New Roman" w:hAnsi="Times New Roman" w:cs="Times New Roman"/>
          <w:i/>
          <w:sz w:val="24"/>
          <w:szCs w:val="24"/>
          <w:lang w:val="mk-MK"/>
        </w:rPr>
        <w:t xml:space="preserve"> во водата</w:t>
      </w:r>
      <w:r w:rsidRPr="008120D6">
        <w:rPr>
          <w:rFonts w:ascii="Times New Roman" w:hAnsi="Times New Roman" w:cs="Times New Roman"/>
          <w:sz w:val="24"/>
          <w:szCs w:val="24"/>
          <w:lang w:val="mk-MK"/>
        </w:rPr>
        <w:t xml:space="preserve">. </w:t>
      </w:r>
      <w:r w:rsidR="00E03982">
        <w:rPr>
          <w:rFonts w:ascii="Times New Roman" w:hAnsi="Times New Roman" w:cs="Times New Roman"/>
          <w:sz w:val="24"/>
          <w:szCs w:val="24"/>
          <w:lang w:val="mk-MK"/>
        </w:rPr>
        <w:t>Неговиот ж</w:t>
      </w:r>
      <w:r w:rsidRPr="008120D6">
        <w:rPr>
          <w:rFonts w:ascii="Times New Roman" w:hAnsi="Times New Roman" w:cs="Times New Roman"/>
          <w:sz w:val="24"/>
          <w:szCs w:val="24"/>
          <w:lang w:val="mk-MK"/>
        </w:rPr>
        <w:t>ивопис</w:t>
      </w:r>
      <w:r w:rsidR="00E03982">
        <w:rPr>
          <w:rFonts w:ascii="Times New Roman" w:hAnsi="Times New Roman" w:cs="Times New Roman"/>
          <w:sz w:val="24"/>
          <w:szCs w:val="24"/>
          <w:lang w:val="mk-MK"/>
        </w:rPr>
        <w:t>е</w:t>
      </w:r>
      <w:r w:rsidRPr="008120D6">
        <w:rPr>
          <w:rFonts w:ascii="Times New Roman" w:hAnsi="Times New Roman" w:cs="Times New Roman"/>
          <w:sz w:val="24"/>
          <w:szCs w:val="24"/>
          <w:lang w:val="mk-MK"/>
        </w:rPr>
        <w:t xml:space="preserve">н и мистичен природен амбиент е дополнет со неколку христијански </w:t>
      </w:r>
      <w:r w:rsidR="0094207C">
        <w:rPr>
          <w:rFonts w:ascii="Times New Roman" w:hAnsi="Times New Roman" w:cs="Times New Roman"/>
          <w:sz w:val="24"/>
          <w:szCs w:val="24"/>
          <w:lang w:val="mk-MK"/>
        </w:rPr>
        <w:t>цркви</w:t>
      </w:r>
      <w:r>
        <w:rPr>
          <w:rFonts w:ascii="Times New Roman" w:hAnsi="Times New Roman" w:cs="Times New Roman"/>
          <w:sz w:val="24"/>
          <w:szCs w:val="24"/>
          <w:lang w:val="mk-MK"/>
        </w:rPr>
        <w:t xml:space="preserve"> </w:t>
      </w:r>
      <w:r w:rsidR="00E05F40">
        <w:rPr>
          <w:rFonts w:ascii="Times New Roman" w:hAnsi="Times New Roman" w:cs="Times New Roman"/>
          <w:sz w:val="24"/>
          <w:szCs w:val="24"/>
          <w:lang w:val="mk-MK"/>
        </w:rPr>
        <w:t>(</w:t>
      </w:r>
      <w:r w:rsidR="00E03982">
        <w:rPr>
          <w:rFonts w:ascii="Times New Roman" w:hAnsi="Times New Roman" w:cs="Times New Roman"/>
          <w:sz w:val="24"/>
          <w:szCs w:val="24"/>
          <w:lang w:val="mk-MK"/>
        </w:rPr>
        <w:t>повеќет</w:t>
      </w:r>
      <w:r w:rsidR="00D171B8">
        <w:rPr>
          <w:rFonts w:ascii="Times New Roman" w:hAnsi="Times New Roman" w:cs="Times New Roman"/>
          <w:sz w:val="24"/>
          <w:szCs w:val="24"/>
          <w:lang w:val="mk-MK"/>
        </w:rPr>
        <w:t xml:space="preserve">о од </w:t>
      </w:r>
      <w:r w:rsidR="00E05F40">
        <w:rPr>
          <w:rFonts w:ascii="Times New Roman" w:hAnsi="Times New Roman" w:cs="Times New Roman"/>
          <w:sz w:val="24"/>
          <w:szCs w:val="24"/>
          <w:lang w:val="mk-MK"/>
        </w:rPr>
        <w:t>14</w:t>
      </w:r>
      <w:r w:rsidR="00F74750">
        <w:rPr>
          <w:rFonts w:ascii="Times New Roman" w:hAnsi="Times New Roman" w:cs="Times New Roman"/>
          <w:sz w:val="24"/>
          <w:szCs w:val="24"/>
          <w:lang w:val="mk-MK"/>
        </w:rPr>
        <w:t>.</w:t>
      </w:r>
      <w:r w:rsidR="00E05F40">
        <w:rPr>
          <w:rFonts w:ascii="Times New Roman" w:hAnsi="Times New Roman" w:cs="Times New Roman"/>
          <w:sz w:val="24"/>
          <w:szCs w:val="24"/>
          <w:lang w:val="mk-MK"/>
        </w:rPr>
        <w:t xml:space="preserve"> век) </w:t>
      </w:r>
      <w:r>
        <w:rPr>
          <w:rFonts w:ascii="Times New Roman" w:hAnsi="Times New Roman" w:cs="Times New Roman"/>
          <w:sz w:val="24"/>
          <w:szCs w:val="24"/>
          <w:lang w:val="mk-MK"/>
        </w:rPr>
        <w:t>во ко</w:t>
      </w:r>
      <w:r w:rsidR="00D171B8">
        <w:rPr>
          <w:rFonts w:ascii="Times New Roman" w:hAnsi="Times New Roman" w:cs="Times New Roman"/>
          <w:sz w:val="24"/>
          <w:szCs w:val="24"/>
          <w:lang w:val="mk-MK"/>
        </w:rPr>
        <w:t>и</w:t>
      </w:r>
      <w:r>
        <w:rPr>
          <w:rFonts w:ascii="Times New Roman" w:hAnsi="Times New Roman" w:cs="Times New Roman"/>
          <w:sz w:val="24"/>
          <w:szCs w:val="24"/>
          <w:lang w:val="mk-MK"/>
        </w:rPr>
        <w:t xml:space="preserve"> и покрај кои се зачувани </w:t>
      </w:r>
      <w:r w:rsidR="00F74750">
        <w:rPr>
          <w:rFonts w:ascii="Times New Roman" w:hAnsi="Times New Roman" w:cs="Times New Roman"/>
          <w:sz w:val="24"/>
          <w:szCs w:val="24"/>
          <w:lang w:val="mk-MK"/>
        </w:rPr>
        <w:t xml:space="preserve">остатоци од постари култни објекти од ранохристијанскиот и </w:t>
      </w:r>
      <w:r w:rsidR="00E03982">
        <w:rPr>
          <w:rFonts w:ascii="Times New Roman" w:hAnsi="Times New Roman" w:cs="Times New Roman"/>
          <w:sz w:val="24"/>
          <w:szCs w:val="24"/>
          <w:lang w:val="mk-MK"/>
        </w:rPr>
        <w:t>рано</w:t>
      </w:r>
      <w:r w:rsidR="00F74750">
        <w:rPr>
          <w:rFonts w:ascii="Times New Roman" w:hAnsi="Times New Roman" w:cs="Times New Roman"/>
          <w:sz w:val="24"/>
          <w:szCs w:val="24"/>
          <w:lang w:val="mk-MK"/>
        </w:rPr>
        <w:t>римскиот период</w:t>
      </w:r>
      <w:r w:rsidR="00C925B7" w:rsidRPr="00C925B7">
        <w:rPr>
          <w:rFonts w:ascii="Times New Roman" w:hAnsi="Times New Roman" w:cs="Times New Roman"/>
          <w:sz w:val="24"/>
          <w:szCs w:val="24"/>
          <w:lang w:val="mk-MK"/>
        </w:rPr>
        <w:t xml:space="preserve"> (T.V: </w:t>
      </w:r>
      <w:r w:rsidR="00C925B7" w:rsidRPr="00F14776">
        <w:rPr>
          <w:rFonts w:ascii="Times New Roman" w:hAnsi="Times New Roman" w:cs="Times New Roman"/>
          <w:sz w:val="24"/>
          <w:szCs w:val="24"/>
          <w:lang w:val="mk-MK"/>
        </w:rPr>
        <w:t>6</w:t>
      </w:r>
      <w:r w:rsidR="00C925B7" w:rsidRPr="00C925B7">
        <w:rPr>
          <w:rFonts w:ascii="Times New Roman" w:hAnsi="Times New Roman" w:cs="Times New Roman"/>
          <w:sz w:val="24"/>
          <w:szCs w:val="24"/>
          <w:lang w:val="mk-MK"/>
        </w:rPr>
        <w:t>)</w:t>
      </w:r>
      <w:r>
        <w:rPr>
          <w:rFonts w:ascii="Times New Roman" w:hAnsi="Times New Roman" w:cs="Times New Roman"/>
          <w:sz w:val="24"/>
          <w:szCs w:val="24"/>
          <w:lang w:val="mk-MK"/>
        </w:rPr>
        <w:t>.</w:t>
      </w:r>
      <w:r w:rsidR="00D2125C">
        <w:rPr>
          <w:rStyle w:val="FootnoteReference"/>
          <w:rFonts w:ascii="Times New Roman" w:hAnsi="Times New Roman" w:cs="Times New Roman"/>
          <w:sz w:val="24"/>
          <w:szCs w:val="24"/>
          <w:lang w:val="mk-MK"/>
        </w:rPr>
        <w:footnoteReference w:id="5"/>
      </w:r>
      <w:r>
        <w:rPr>
          <w:rFonts w:ascii="Times New Roman" w:hAnsi="Times New Roman" w:cs="Times New Roman"/>
          <w:sz w:val="24"/>
          <w:szCs w:val="24"/>
          <w:lang w:val="mk-MK"/>
        </w:rPr>
        <w:t xml:space="preserve"> </w:t>
      </w:r>
    </w:p>
    <w:p w:rsidR="00882D84" w:rsidRDefault="008120D6"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Првиот објект</w:t>
      </w:r>
      <w:r w:rsidR="00AE38E5">
        <w:rPr>
          <w:rFonts w:ascii="Times New Roman" w:hAnsi="Times New Roman" w:cs="Times New Roman"/>
          <w:sz w:val="24"/>
          <w:szCs w:val="24"/>
          <w:lang w:val="mk-MK"/>
        </w:rPr>
        <w:t xml:space="preserve">, лоциран уште пред влезот во кањонот, </w:t>
      </w:r>
      <w:r>
        <w:rPr>
          <w:rFonts w:ascii="Times New Roman" w:hAnsi="Times New Roman" w:cs="Times New Roman"/>
          <w:sz w:val="24"/>
          <w:szCs w:val="24"/>
          <w:lang w:val="mk-MK"/>
        </w:rPr>
        <w:t>е манастирот Св. Богородица Матка</w:t>
      </w:r>
      <w:r w:rsidR="006441D4">
        <w:rPr>
          <w:rFonts w:ascii="Times New Roman" w:hAnsi="Times New Roman" w:cs="Times New Roman"/>
          <w:sz w:val="24"/>
          <w:szCs w:val="24"/>
          <w:lang w:val="mk-MK"/>
        </w:rPr>
        <w:t xml:space="preserve"> </w:t>
      </w:r>
      <w:r w:rsidR="00F14776">
        <w:rPr>
          <w:rFonts w:ascii="Times New Roman" w:hAnsi="Times New Roman" w:cs="Times New Roman"/>
          <w:sz w:val="24"/>
          <w:szCs w:val="24"/>
          <w:lang w:val="mk-MK"/>
        </w:rPr>
        <w:t>(</w:t>
      </w:r>
      <w:r w:rsidR="00F14776" w:rsidRPr="00EC1300">
        <w:rPr>
          <w:rFonts w:ascii="Times New Roman" w:hAnsi="Times New Roman" w:cs="Times New Roman"/>
          <w:sz w:val="24"/>
          <w:szCs w:val="24"/>
          <w:lang w:val="mk-MK"/>
        </w:rPr>
        <w:t>T.V: 6</w:t>
      </w:r>
      <w:r w:rsidR="00F14776">
        <w:rPr>
          <w:rFonts w:ascii="Times New Roman" w:hAnsi="Times New Roman" w:cs="Times New Roman"/>
          <w:sz w:val="24"/>
          <w:szCs w:val="24"/>
          <w:lang w:val="mk-MK"/>
        </w:rPr>
        <w:t xml:space="preserve">) </w:t>
      </w:r>
      <w:r w:rsidR="006441D4">
        <w:rPr>
          <w:rFonts w:ascii="Times New Roman" w:hAnsi="Times New Roman" w:cs="Times New Roman"/>
          <w:sz w:val="24"/>
          <w:szCs w:val="24"/>
          <w:lang w:val="mk-MK"/>
        </w:rPr>
        <w:t>(</w:t>
      </w:r>
      <w:r w:rsidR="006441D4" w:rsidRPr="001C7ACD">
        <w:rPr>
          <w:rFonts w:ascii="Times New Roman" w:hAnsi="Times New Roman"/>
          <w:sz w:val="24"/>
          <w:lang w:val="mk-MK"/>
        </w:rPr>
        <w:t>Димитрова и др.</w:t>
      </w:r>
      <w:r w:rsidR="006441D4">
        <w:rPr>
          <w:rFonts w:ascii="Times New Roman" w:hAnsi="Times New Roman"/>
          <w:sz w:val="24"/>
          <w:lang w:val="mk-MK"/>
        </w:rPr>
        <w:t xml:space="preserve"> 2011,</w:t>
      </w:r>
      <w:r w:rsidR="00FA1276">
        <w:rPr>
          <w:rFonts w:ascii="Times New Roman" w:hAnsi="Times New Roman"/>
          <w:sz w:val="24"/>
          <w:lang w:val="mk-MK"/>
        </w:rPr>
        <w:t xml:space="preserve"> 183-200</w:t>
      </w:r>
      <w:r w:rsidR="006441D4">
        <w:rPr>
          <w:rFonts w:ascii="Times New Roman" w:hAnsi="Times New Roman" w:cs="Times New Roman"/>
          <w:sz w:val="24"/>
          <w:szCs w:val="24"/>
          <w:lang w:val="mk-MK"/>
        </w:rPr>
        <w:t>)</w:t>
      </w:r>
      <w:r w:rsidR="00D171B8">
        <w:rPr>
          <w:rFonts w:ascii="Times New Roman" w:hAnsi="Times New Roman" w:cs="Times New Roman"/>
          <w:sz w:val="24"/>
          <w:szCs w:val="24"/>
          <w:lang w:val="mk-MK"/>
        </w:rPr>
        <w:t>. О</w:t>
      </w:r>
      <w:r>
        <w:rPr>
          <w:rFonts w:ascii="Times New Roman" w:hAnsi="Times New Roman" w:cs="Times New Roman"/>
          <w:sz w:val="24"/>
          <w:szCs w:val="24"/>
          <w:lang w:val="mk-MK"/>
        </w:rPr>
        <w:t xml:space="preserve">станува отворено прашањето дали </w:t>
      </w:r>
      <w:r w:rsidR="00300E1C">
        <w:rPr>
          <w:rFonts w:ascii="Times New Roman" w:hAnsi="Times New Roman" w:cs="Times New Roman"/>
          <w:sz w:val="24"/>
          <w:szCs w:val="24"/>
          <w:lang w:val="mk-MK"/>
        </w:rPr>
        <w:t xml:space="preserve">епитетот </w:t>
      </w:r>
      <w:r w:rsidR="006441D4">
        <w:rPr>
          <w:rFonts w:ascii="Times New Roman" w:hAnsi="Times New Roman" w:cs="Times New Roman"/>
          <w:sz w:val="24"/>
          <w:szCs w:val="24"/>
          <w:lang w:val="mk-MK"/>
        </w:rPr>
        <w:t>„</w:t>
      </w:r>
      <w:r w:rsidR="00300E1C">
        <w:rPr>
          <w:rFonts w:ascii="Times New Roman" w:hAnsi="Times New Roman" w:cs="Times New Roman"/>
          <w:sz w:val="24"/>
          <w:szCs w:val="24"/>
          <w:lang w:val="mk-MK"/>
        </w:rPr>
        <w:t>Матка</w:t>
      </w:r>
      <w:r w:rsidR="006441D4">
        <w:rPr>
          <w:rFonts w:ascii="Times New Roman" w:hAnsi="Times New Roman" w:cs="Times New Roman"/>
          <w:sz w:val="24"/>
          <w:szCs w:val="24"/>
          <w:lang w:val="mk-MK"/>
        </w:rPr>
        <w:t>“</w:t>
      </w:r>
      <w:r w:rsidR="00300E1C">
        <w:rPr>
          <w:rFonts w:ascii="Times New Roman" w:hAnsi="Times New Roman" w:cs="Times New Roman"/>
          <w:sz w:val="24"/>
          <w:szCs w:val="24"/>
          <w:lang w:val="mk-MK"/>
        </w:rPr>
        <w:t xml:space="preserve"> </w:t>
      </w:r>
      <w:r w:rsidR="00F74750">
        <w:rPr>
          <w:rFonts w:ascii="Times New Roman" w:hAnsi="Times New Roman" w:cs="Times New Roman"/>
          <w:sz w:val="24"/>
          <w:szCs w:val="24"/>
          <w:lang w:val="mk-MK"/>
        </w:rPr>
        <w:t xml:space="preserve">на овој манастир </w:t>
      </w:r>
      <w:r w:rsidR="00300E1C">
        <w:rPr>
          <w:rFonts w:ascii="Times New Roman" w:hAnsi="Times New Roman" w:cs="Times New Roman"/>
          <w:sz w:val="24"/>
          <w:szCs w:val="24"/>
          <w:lang w:val="mk-MK"/>
        </w:rPr>
        <w:t xml:space="preserve">се должи на </w:t>
      </w:r>
      <w:r w:rsidR="00F74750">
        <w:rPr>
          <w:rFonts w:ascii="Times New Roman" w:hAnsi="Times New Roman" w:cs="Times New Roman"/>
          <w:sz w:val="24"/>
          <w:szCs w:val="24"/>
          <w:lang w:val="mk-MK"/>
        </w:rPr>
        <w:t xml:space="preserve">неговото </w:t>
      </w:r>
      <w:r w:rsidR="00300E1C">
        <w:rPr>
          <w:rFonts w:ascii="Times New Roman" w:hAnsi="Times New Roman" w:cs="Times New Roman"/>
          <w:sz w:val="24"/>
          <w:szCs w:val="24"/>
          <w:lang w:val="mk-MK"/>
        </w:rPr>
        <w:t xml:space="preserve">преземање </w:t>
      </w:r>
      <w:r w:rsidR="00F74750">
        <w:rPr>
          <w:rFonts w:ascii="Times New Roman" w:hAnsi="Times New Roman" w:cs="Times New Roman"/>
          <w:sz w:val="24"/>
          <w:szCs w:val="24"/>
          <w:lang w:val="mk-MK"/>
        </w:rPr>
        <w:t>од</w:t>
      </w:r>
      <w:r w:rsidR="00300E1C">
        <w:rPr>
          <w:rFonts w:ascii="Times New Roman" w:hAnsi="Times New Roman" w:cs="Times New Roman"/>
          <w:sz w:val="24"/>
          <w:szCs w:val="24"/>
          <w:lang w:val="mk-MK"/>
        </w:rPr>
        <w:t xml:space="preserve"> називот на кањонот или обратно </w:t>
      </w:r>
      <w:r w:rsidR="00811C75">
        <w:rPr>
          <w:rFonts w:ascii="Times New Roman" w:hAnsi="Times New Roman" w:cs="Times New Roman"/>
          <w:sz w:val="24"/>
          <w:szCs w:val="24"/>
          <w:lang w:val="mk-MK"/>
        </w:rPr>
        <w:t>–</w:t>
      </w:r>
      <w:r w:rsidR="005B0988" w:rsidRPr="005B0988">
        <w:rPr>
          <w:rFonts w:ascii="Times New Roman" w:hAnsi="Times New Roman" w:cs="Times New Roman"/>
          <w:sz w:val="24"/>
          <w:szCs w:val="24"/>
          <w:lang w:val="mk-MK"/>
        </w:rPr>
        <w:t xml:space="preserve"> </w:t>
      </w:r>
      <w:r w:rsidR="00AE38E5">
        <w:rPr>
          <w:rFonts w:ascii="Times New Roman" w:hAnsi="Times New Roman" w:cs="Times New Roman"/>
          <w:sz w:val="24"/>
          <w:szCs w:val="24"/>
          <w:lang w:val="mk-MK"/>
        </w:rPr>
        <w:t xml:space="preserve">кањонот </w:t>
      </w:r>
      <w:r w:rsidR="001A20A5">
        <w:rPr>
          <w:rFonts w:ascii="Times New Roman" w:hAnsi="Times New Roman" w:cs="Times New Roman"/>
          <w:sz w:val="24"/>
          <w:szCs w:val="24"/>
          <w:lang w:val="mk-MK"/>
        </w:rPr>
        <w:t xml:space="preserve">е именуван </w:t>
      </w:r>
      <w:r w:rsidR="00300E1C">
        <w:rPr>
          <w:rFonts w:ascii="Times New Roman" w:hAnsi="Times New Roman" w:cs="Times New Roman"/>
          <w:sz w:val="24"/>
          <w:szCs w:val="24"/>
          <w:lang w:val="mk-MK"/>
        </w:rPr>
        <w:t>според манастирот.</w:t>
      </w:r>
      <w:r>
        <w:rPr>
          <w:rFonts w:ascii="Times New Roman" w:hAnsi="Times New Roman" w:cs="Times New Roman"/>
          <w:sz w:val="24"/>
          <w:szCs w:val="24"/>
          <w:lang w:val="mk-MK"/>
        </w:rPr>
        <w:t xml:space="preserve"> </w:t>
      </w:r>
      <w:r w:rsidR="00300E1C">
        <w:rPr>
          <w:rFonts w:ascii="Times New Roman" w:hAnsi="Times New Roman" w:cs="Times New Roman"/>
          <w:sz w:val="24"/>
          <w:szCs w:val="24"/>
          <w:lang w:val="mk-MK"/>
        </w:rPr>
        <w:t>П</w:t>
      </w:r>
      <w:r>
        <w:rPr>
          <w:rFonts w:ascii="Times New Roman" w:hAnsi="Times New Roman" w:cs="Times New Roman"/>
          <w:sz w:val="24"/>
          <w:szCs w:val="24"/>
          <w:lang w:val="mk-MK"/>
        </w:rPr>
        <w:t>ри ѕидање</w:t>
      </w:r>
      <w:r w:rsidR="00300E1C">
        <w:rPr>
          <w:rFonts w:ascii="Times New Roman" w:hAnsi="Times New Roman" w:cs="Times New Roman"/>
          <w:sz w:val="24"/>
          <w:szCs w:val="24"/>
          <w:lang w:val="mk-MK"/>
        </w:rPr>
        <w:t>то</w:t>
      </w:r>
      <w:r>
        <w:rPr>
          <w:rFonts w:ascii="Times New Roman" w:hAnsi="Times New Roman" w:cs="Times New Roman"/>
          <w:sz w:val="24"/>
          <w:szCs w:val="24"/>
          <w:lang w:val="mk-MK"/>
        </w:rPr>
        <w:t xml:space="preserve"> </w:t>
      </w:r>
      <w:r w:rsidR="00300E1C">
        <w:rPr>
          <w:rFonts w:ascii="Times New Roman" w:hAnsi="Times New Roman" w:cs="Times New Roman"/>
          <w:sz w:val="24"/>
          <w:szCs w:val="24"/>
          <w:lang w:val="mk-MK"/>
        </w:rPr>
        <w:t xml:space="preserve">на </w:t>
      </w:r>
      <w:r w:rsidR="00AE38E5">
        <w:rPr>
          <w:rFonts w:ascii="Times New Roman" w:hAnsi="Times New Roman" w:cs="Times New Roman"/>
          <w:sz w:val="24"/>
          <w:szCs w:val="24"/>
          <w:lang w:val="mk-MK"/>
        </w:rPr>
        <w:t xml:space="preserve">манастирската </w:t>
      </w:r>
      <w:r w:rsidR="00300E1C">
        <w:rPr>
          <w:rFonts w:ascii="Times New Roman" w:hAnsi="Times New Roman" w:cs="Times New Roman"/>
          <w:sz w:val="24"/>
          <w:szCs w:val="24"/>
          <w:lang w:val="mk-MK"/>
        </w:rPr>
        <w:t xml:space="preserve">црква </w:t>
      </w:r>
      <w:r w:rsidR="00F74750">
        <w:rPr>
          <w:rFonts w:ascii="Times New Roman" w:hAnsi="Times New Roman" w:cs="Times New Roman"/>
          <w:sz w:val="24"/>
          <w:szCs w:val="24"/>
          <w:lang w:val="mk-MK"/>
        </w:rPr>
        <w:t>(веројатно во 14. век, со обнова во 15</w:t>
      </w:r>
      <w:r w:rsidR="00F47F7E">
        <w:rPr>
          <w:rFonts w:ascii="Times New Roman" w:hAnsi="Times New Roman" w:cs="Times New Roman"/>
          <w:sz w:val="24"/>
          <w:szCs w:val="24"/>
          <w:lang w:val="mk-MK"/>
        </w:rPr>
        <w:t>.</w:t>
      </w:r>
      <w:r w:rsidR="00F74750">
        <w:rPr>
          <w:rFonts w:ascii="Times New Roman" w:hAnsi="Times New Roman" w:cs="Times New Roman"/>
          <w:sz w:val="24"/>
          <w:szCs w:val="24"/>
          <w:lang w:val="mk-MK"/>
        </w:rPr>
        <w:t xml:space="preserve"> век) </w:t>
      </w:r>
      <w:r w:rsidR="00300E1C">
        <w:rPr>
          <w:rFonts w:ascii="Times New Roman" w:hAnsi="Times New Roman" w:cs="Times New Roman"/>
          <w:sz w:val="24"/>
          <w:szCs w:val="24"/>
          <w:lang w:val="mk-MK"/>
        </w:rPr>
        <w:t>с</w:t>
      </w:r>
      <w:r>
        <w:rPr>
          <w:rFonts w:ascii="Times New Roman" w:hAnsi="Times New Roman" w:cs="Times New Roman"/>
          <w:sz w:val="24"/>
          <w:szCs w:val="24"/>
          <w:lang w:val="mk-MK"/>
        </w:rPr>
        <w:t>е упот</w:t>
      </w:r>
      <w:r w:rsidR="0094207C">
        <w:rPr>
          <w:rFonts w:ascii="Times New Roman" w:hAnsi="Times New Roman" w:cs="Times New Roman"/>
          <w:sz w:val="24"/>
          <w:szCs w:val="24"/>
          <w:lang w:val="mk-MK"/>
        </w:rPr>
        <w:t>р</w:t>
      </w:r>
      <w:r>
        <w:rPr>
          <w:rFonts w:ascii="Times New Roman" w:hAnsi="Times New Roman" w:cs="Times New Roman"/>
          <w:sz w:val="24"/>
          <w:szCs w:val="24"/>
          <w:lang w:val="mk-MK"/>
        </w:rPr>
        <w:t>ебен</w:t>
      </w:r>
      <w:r w:rsidR="00300E1C">
        <w:rPr>
          <w:rFonts w:ascii="Times New Roman" w:hAnsi="Times New Roman" w:cs="Times New Roman"/>
          <w:sz w:val="24"/>
          <w:szCs w:val="24"/>
          <w:lang w:val="mk-MK"/>
        </w:rPr>
        <w:t>и</w:t>
      </w:r>
      <w:r>
        <w:rPr>
          <w:rFonts w:ascii="Times New Roman" w:hAnsi="Times New Roman" w:cs="Times New Roman"/>
          <w:sz w:val="24"/>
          <w:szCs w:val="24"/>
          <w:lang w:val="mk-MK"/>
        </w:rPr>
        <w:t xml:space="preserve"> </w:t>
      </w:r>
      <w:r w:rsidR="00300E1C">
        <w:rPr>
          <w:rFonts w:ascii="Times New Roman" w:hAnsi="Times New Roman" w:cs="Times New Roman"/>
          <w:sz w:val="24"/>
          <w:szCs w:val="24"/>
          <w:lang w:val="mk-MK"/>
        </w:rPr>
        <w:t xml:space="preserve">бројни </w:t>
      </w:r>
      <w:r>
        <w:rPr>
          <w:rFonts w:ascii="Times New Roman" w:hAnsi="Times New Roman" w:cs="Times New Roman"/>
          <w:sz w:val="24"/>
          <w:szCs w:val="24"/>
          <w:lang w:val="mk-MK"/>
        </w:rPr>
        <w:t xml:space="preserve">мермерни  елементи од ранохристијански </w:t>
      </w:r>
      <w:r w:rsidR="00883257">
        <w:rPr>
          <w:rFonts w:ascii="Times New Roman" w:hAnsi="Times New Roman" w:cs="Times New Roman"/>
          <w:sz w:val="24"/>
          <w:szCs w:val="24"/>
          <w:lang w:val="mk-MK"/>
        </w:rPr>
        <w:t xml:space="preserve">храм: меноа, олтарен столбец, парапетна плоча </w:t>
      </w:r>
      <w:r w:rsidR="006441D4">
        <w:rPr>
          <w:rFonts w:ascii="Times New Roman" w:hAnsi="Times New Roman" w:cs="Times New Roman"/>
          <w:sz w:val="24"/>
          <w:szCs w:val="24"/>
          <w:lang w:val="mk-MK"/>
        </w:rPr>
        <w:t xml:space="preserve">и </w:t>
      </w:r>
      <w:r w:rsidR="00883257">
        <w:rPr>
          <w:rFonts w:ascii="Times New Roman" w:hAnsi="Times New Roman" w:cs="Times New Roman"/>
          <w:sz w:val="24"/>
          <w:szCs w:val="24"/>
          <w:lang w:val="mk-MK"/>
        </w:rPr>
        <w:t xml:space="preserve">олтарен капител </w:t>
      </w:r>
      <w:r w:rsidR="00F14776" w:rsidRPr="00F14776">
        <w:rPr>
          <w:rFonts w:ascii="Times New Roman" w:hAnsi="Times New Roman" w:cs="Times New Roman"/>
          <w:sz w:val="24"/>
          <w:szCs w:val="24"/>
          <w:lang w:val="mk-MK"/>
        </w:rPr>
        <w:t xml:space="preserve">(T.V: 2) </w:t>
      </w:r>
      <w:r w:rsidR="00883257">
        <w:rPr>
          <w:rFonts w:ascii="Times New Roman" w:hAnsi="Times New Roman" w:cs="Times New Roman"/>
          <w:sz w:val="24"/>
          <w:szCs w:val="24"/>
          <w:lang w:val="mk-MK"/>
        </w:rPr>
        <w:t>(</w:t>
      </w:r>
      <w:r w:rsidR="00883257" w:rsidRPr="005E6A50">
        <w:rPr>
          <w:rFonts w:ascii="Times New Roman" w:hAnsi="Times New Roman"/>
          <w:sz w:val="24"/>
          <w:szCs w:val="24"/>
          <w:lang w:val="mk-MK"/>
        </w:rPr>
        <w:t>Лилчиќ 200</w:t>
      </w:r>
      <w:r w:rsidR="00883257" w:rsidRPr="0023127D">
        <w:rPr>
          <w:rFonts w:ascii="Times New Roman" w:hAnsi="Times New Roman"/>
          <w:sz w:val="24"/>
          <w:szCs w:val="24"/>
          <w:lang w:val="mk-MK"/>
        </w:rPr>
        <w:t>2</w:t>
      </w:r>
      <w:r w:rsidR="00883257">
        <w:rPr>
          <w:rFonts w:ascii="Times New Roman" w:hAnsi="Times New Roman"/>
          <w:sz w:val="24"/>
          <w:szCs w:val="24"/>
          <w:lang w:val="mk-MK"/>
        </w:rPr>
        <w:t>, 627, 628</w:t>
      </w:r>
      <w:r w:rsidR="00883257">
        <w:rPr>
          <w:rFonts w:ascii="Times New Roman" w:hAnsi="Times New Roman" w:cs="Times New Roman"/>
          <w:sz w:val="24"/>
          <w:szCs w:val="24"/>
          <w:lang w:val="mk-MK"/>
        </w:rPr>
        <w:t>)</w:t>
      </w:r>
      <w:r w:rsidR="00930CCB">
        <w:rPr>
          <w:rFonts w:ascii="Times New Roman" w:hAnsi="Times New Roman" w:cs="Times New Roman"/>
          <w:sz w:val="24"/>
          <w:szCs w:val="24"/>
          <w:lang w:val="mk-MK"/>
        </w:rPr>
        <w:t xml:space="preserve">. </w:t>
      </w:r>
      <w:r w:rsidR="00F47F7E">
        <w:rPr>
          <w:rFonts w:ascii="Times New Roman" w:hAnsi="Times New Roman" w:cs="Times New Roman"/>
          <w:sz w:val="24"/>
          <w:szCs w:val="24"/>
          <w:lang w:val="mk-MK"/>
        </w:rPr>
        <w:t>В</w:t>
      </w:r>
      <w:r w:rsidR="00811C75">
        <w:rPr>
          <w:rFonts w:ascii="Times New Roman" w:hAnsi="Times New Roman" w:cs="Times New Roman"/>
          <w:sz w:val="24"/>
          <w:szCs w:val="24"/>
          <w:lang w:val="mk-MK"/>
        </w:rPr>
        <w:t>о</w:t>
      </w:r>
      <w:r w:rsidR="00F47F7E">
        <w:rPr>
          <w:rFonts w:ascii="Times New Roman" w:hAnsi="Times New Roman" w:cs="Times New Roman"/>
          <w:sz w:val="24"/>
          <w:szCs w:val="24"/>
          <w:lang w:val="mk-MK"/>
        </w:rPr>
        <w:t xml:space="preserve"> нејзините ѕидови се вградени и</w:t>
      </w:r>
      <w:r w:rsidR="00930CCB">
        <w:rPr>
          <w:rFonts w:ascii="Times New Roman" w:hAnsi="Times New Roman" w:cs="Times New Roman"/>
          <w:sz w:val="24"/>
          <w:szCs w:val="24"/>
          <w:lang w:val="mk-MK"/>
        </w:rPr>
        <w:t xml:space="preserve"> елементи </w:t>
      </w:r>
      <w:r w:rsidR="00883257">
        <w:rPr>
          <w:rFonts w:ascii="Times New Roman" w:hAnsi="Times New Roman" w:cs="Times New Roman"/>
          <w:sz w:val="24"/>
          <w:szCs w:val="24"/>
          <w:lang w:val="mk-MK"/>
        </w:rPr>
        <w:t xml:space="preserve">од </w:t>
      </w:r>
      <w:r w:rsidR="00F74750">
        <w:rPr>
          <w:rFonts w:ascii="Times New Roman" w:hAnsi="Times New Roman" w:cs="Times New Roman"/>
          <w:sz w:val="24"/>
          <w:szCs w:val="24"/>
          <w:lang w:val="mk-MK"/>
        </w:rPr>
        <w:t xml:space="preserve">раноримски </w:t>
      </w:r>
      <w:r w:rsidR="00883257">
        <w:rPr>
          <w:rFonts w:ascii="Times New Roman" w:hAnsi="Times New Roman" w:cs="Times New Roman"/>
          <w:sz w:val="24"/>
          <w:szCs w:val="24"/>
          <w:lang w:val="mk-MK"/>
        </w:rPr>
        <w:t xml:space="preserve">култни </w:t>
      </w:r>
      <w:r w:rsidR="00300E1C">
        <w:rPr>
          <w:rFonts w:ascii="Times New Roman" w:hAnsi="Times New Roman" w:cs="Times New Roman"/>
          <w:sz w:val="24"/>
          <w:szCs w:val="24"/>
          <w:lang w:val="mk-MK"/>
        </w:rPr>
        <w:t>објекти</w:t>
      </w:r>
      <w:r w:rsidR="00930CCB">
        <w:rPr>
          <w:rFonts w:ascii="Times New Roman" w:hAnsi="Times New Roman" w:cs="Times New Roman"/>
          <w:sz w:val="24"/>
          <w:szCs w:val="24"/>
          <w:lang w:val="mk-MK"/>
        </w:rPr>
        <w:t>:</w:t>
      </w:r>
      <w:r w:rsidR="00883257">
        <w:rPr>
          <w:rFonts w:ascii="Times New Roman" w:hAnsi="Times New Roman" w:cs="Times New Roman"/>
          <w:sz w:val="24"/>
          <w:szCs w:val="24"/>
          <w:lang w:val="mk-MK"/>
        </w:rPr>
        <w:t xml:space="preserve"> архитрав, коринтски капител, плафонски плочи и др.</w:t>
      </w:r>
      <w:r>
        <w:rPr>
          <w:rFonts w:ascii="Times New Roman" w:hAnsi="Times New Roman" w:cs="Times New Roman"/>
          <w:sz w:val="24"/>
          <w:szCs w:val="24"/>
          <w:lang w:val="mk-MK"/>
        </w:rPr>
        <w:t xml:space="preserve"> Во манастирскиот конак е в</w:t>
      </w:r>
      <w:r w:rsidR="00811C75">
        <w:rPr>
          <w:rFonts w:ascii="Times New Roman" w:hAnsi="Times New Roman" w:cs="Times New Roman"/>
          <w:sz w:val="24"/>
          <w:szCs w:val="24"/>
          <w:lang w:val="mk-MK"/>
        </w:rPr>
        <w:t>ѕидан</w:t>
      </w:r>
      <w:r>
        <w:rPr>
          <w:rFonts w:ascii="Times New Roman" w:hAnsi="Times New Roman" w:cs="Times New Roman"/>
          <w:sz w:val="24"/>
          <w:szCs w:val="24"/>
          <w:lang w:val="mk-MK"/>
        </w:rPr>
        <w:t xml:space="preserve"> фрагмент со претстава на овен</w:t>
      </w:r>
      <w:r w:rsidR="002A5500">
        <w:rPr>
          <w:rFonts w:ascii="Times New Roman" w:hAnsi="Times New Roman" w:cs="Times New Roman"/>
          <w:sz w:val="24"/>
          <w:szCs w:val="24"/>
          <w:lang w:val="mk-MK"/>
        </w:rPr>
        <w:t>,</w:t>
      </w:r>
      <w:r>
        <w:rPr>
          <w:rFonts w:ascii="Times New Roman" w:hAnsi="Times New Roman" w:cs="Times New Roman"/>
          <w:sz w:val="24"/>
          <w:szCs w:val="24"/>
          <w:lang w:val="mk-MK"/>
        </w:rPr>
        <w:t xml:space="preserve"> веројатно од</w:t>
      </w:r>
      <w:r w:rsidR="00930CCB">
        <w:rPr>
          <w:rFonts w:ascii="Times New Roman" w:hAnsi="Times New Roman" w:cs="Times New Roman"/>
          <w:sz w:val="24"/>
          <w:szCs w:val="24"/>
          <w:lang w:val="mk-MK"/>
        </w:rPr>
        <w:t xml:space="preserve"> римска ара или саркофаг </w:t>
      </w:r>
      <w:r w:rsidR="00F14776" w:rsidRPr="00F14776">
        <w:rPr>
          <w:rFonts w:ascii="Times New Roman" w:hAnsi="Times New Roman" w:cs="Times New Roman"/>
          <w:sz w:val="24"/>
          <w:szCs w:val="24"/>
          <w:lang w:val="mk-MK"/>
        </w:rPr>
        <w:t xml:space="preserve">(T.V: 7) </w:t>
      </w:r>
      <w:r w:rsidR="00930CCB">
        <w:rPr>
          <w:rFonts w:ascii="Times New Roman" w:hAnsi="Times New Roman" w:cs="Times New Roman"/>
          <w:sz w:val="24"/>
          <w:szCs w:val="24"/>
          <w:lang w:val="mk-MK"/>
        </w:rPr>
        <w:t>(</w:t>
      </w:r>
      <w:r w:rsidR="00930CCB" w:rsidRPr="00883257">
        <w:rPr>
          <w:rFonts w:ascii="Times New Roman" w:hAnsi="Times New Roman" w:cs="Times New Roman"/>
          <w:sz w:val="24"/>
          <w:szCs w:val="24"/>
          <w:lang w:val="mk-MK"/>
        </w:rPr>
        <w:t>Лилчиќ 2001</w:t>
      </w:r>
      <w:r w:rsidR="00930CCB">
        <w:rPr>
          <w:rFonts w:ascii="Times New Roman" w:hAnsi="Times New Roman" w:cs="Times New Roman"/>
          <w:sz w:val="24"/>
          <w:szCs w:val="24"/>
          <w:lang w:val="mk-MK"/>
        </w:rPr>
        <w:t>, 137-139)</w:t>
      </w:r>
      <w:r>
        <w:rPr>
          <w:rFonts w:ascii="Times New Roman" w:hAnsi="Times New Roman" w:cs="Times New Roman"/>
          <w:sz w:val="24"/>
          <w:szCs w:val="24"/>
          <w:lang w:val="mk-MK"/>
        </w:rPr>
        <w:t xml:space="preserve">. </w:t>
      </w:r>
      <w:r w:rsidR="00F47F7E">
        <w:rPr>
          <w:rFonts w:ascii="Times New Roman" w:hAnsi="Times New Roman" w:cs="Times New Roman"/>
          <w:sz w:val="24"/>
          <w:szCs w:val="24"/>
          <w:lang w:val="mk-MK"/>
        </w:rPr>
        <w:t>Во долната зона од западниот ѕид</w:t>
      </w:r>
      <w:r w:rsidR="00811C75">
        <w:rPr>
          <w:rFonts w:ascii="Times New Roman" w:hAnsi="Times New Roman" w:cs="Times New Roman"/>
          <w:sz w:val="24"/>
          <w:szCs w:val="24"/>
          <w:lang w:val="mk-MK"/>
        </w:rPr>
        <w:t>,</w:t>
      </w:r>
      <w:r w:rsidR="00F47F7E">
        <w:rPr>
          <w:rFonts w:ascii="Times New Roman" w:hAnsi="Times New Roman" w:cs="Times New Roman"/>
          <w:sz w:val="24"/>
          <w:szCs w:val="24"/>
          <w:lang w:val="mk-MK"/>
        </w:rPr>
        <w:t xml:space="preserve"> на северната страна од главниот влез</w:t>
      </w:r>
      <w:r w:rsidR="00811C75">
        <w:rPr>
          <w:rFonts w:ascii="Times New Roman" w:hAnsi="Times New Roman" w:cs="Times New Roman"/>
          <w:sz w:val="24"/>
          <w:szCs w:val="24"/>
          <w:lang w:val="mk-MK"/>
        </w:rPr>
        <w:t>,</w:t>
      </w:r>
      <w:r>
        <w:rPr>
          <w:rFonts w:ascii="Times New Roman" w:hAnsi="Times New Roman" w:cs="Times New Roman"/>
          <w:sz w:val="24"/>
          <w:szCs w:val="24"/>
          <w:lang w:val="mk-MK"/>
        </w:rPr>
        <w:t xml:space="preserve"> вграде</w:t>
      </w:r>
      <w:r w:rsidR="00882D84">
        <w:rPr>
          <w:rFonts w:ascii="Times New Roman" w:hAnsi="Times New Roman" w:cs="Times New Roman"/>
          <w:sz w:val="24"/>
          <w:szCs w:val="24"/>
          <w:lang w:val="mk-MK"/>
        </w:rPr>
        <w:t>н</w:t>
      </w:r>
      <w:r>
        <w:rPr>
          <w:rFonts w:ascii="Times New Roman" w:hAnsi="Times New Roman" w:cs="Times New Roman"/>
          <w:sz w:val="24"/>
          <w:szCs w:val="24"/>
          <w:lang w:val="mk-MK"/>
        </w:rPr>
        <w:t xml:space="preserve"> </w:t>
      </w:r>
      <w:r w:rsidR="00811C75">
        <w:rPr>
          <w:rFonts w:ascii="Times New Roman" w:hAnsi="Times New Roman" w:cs="Times New Roman"/>
          <w:sz w:val="24"/>
          <w:szCs w:val="24"/>
          <w:lang w:val="mk-MK"/>
        </w:rPr>
        <w:t xml:space="preserve">е </w:t>
      </w:r>
      <w:r w:rsidR="00F47F7E">
        <w:rPr>
          <w:rFonts w:ascii="Times New Roman" w:hAnsi="Times New Roman" w:cs="Times New Roman"/>
          <w:sz w:val="24"/>
          <w:szCs w:val="24"/>
          <w:lang w:val="mk-MK"/>
        </w:rPr>
        <w:t xml:space="preserve">каменен </w:t>
      </w:r>
      <w:r>
        <w:rPr>
          <w:rFonts w:ascii="Times New Roman" w:hAnsi="Times New Roman" w:cs="Times New Roman"/>
          <w:sz w:val="24"/>
          <w:szCs w:val="24"/>
          <w:lang w:val="mk-MK"/>
        </w:rPr>
        <w:t>бло</w:t>
      </w:r>
      <w:r w:rsidR="00300E1C">
        <w:rPr>
          <w:rFonts w:ascii="Times New Roman" w:hAnsi="Times New Roman" w:cs="Times New Roman"/>
          <w:sz w:val="24"/>
          <w:szCs w:val="24"/>
          <w:lang w:val="mk-MK"/>
        </w:rPr>
        <w:t>к</w:t>
      </w:r>
      <w:r>
        <w:rPr>
          <w:rFonts w:ascii="Times New Roman" w:hAnsi="Times New Roman" w:cs="Times New Roman"/>
          <w:sz w:val="24"/>
          <w:szCs w:val="24"/>
          <w:lang w:val="mk-MK"/>
        </w:rPr>
        <w:t xml:space="preserve"> </w:t>
      </w:r>
      <w:r w:rsidR="00882D84">
        <w:rPr>
          <w:rFonts w:ascii="Times New Roman" w:hAnsi="Times New Roman" w:cs="Times New Roman"/>
          <w:sz w:val="24"/>
          <w:szCs w:val="24"/>
          <w:lang w:val="mk-MK"/>
        </w:rPr>
        <w:t>со врежани графити на коњаници и други фигури кој</w:t>
      </w:r>
      <w:r w:rsidR="002A5500">
        <w:rPr>
          <w:rFonts w:ascii="Times New Roman" w:hAnsi="Times New Roman" w:cs="Times New Roman"/>
          <w:sz w:val="24"/>
          <w:szCs w:val="24"/>
          <w:lang w:val="mk-MK"/>
        </w:rPr>
        <w:t>,</w:t>
      </w:r>
      <w:r w:rsidR="00882D84">
        <w:rPr>
          <w:rFonts w:ascii="Times New Roman" w:hAnsi="Times New Roman" w:cs="Times New Roman"/>
          <w:sz w:val="24"/>
          <w:szCs w:val="24"/>
          <w:lang w:val="mk-MK"/>
        </w:rPr>
        <w:t xml:space="preserve"> според </w:t>
      </w:r>
      <w:r w:rsidR="002A5500">
        <w:rPr>
          <w:rFonts w:ascii="Times New Roman" w:hAnsi="Times New Roman" w:cs="Times New Roman"/>
          <w:sz w:val="24"/>
          <w:szCs w:val="24"/>
          <w:lang w:val="mk-MK"/>
        </w:rPr>
        <w:t xml:space="preserve">својата </w:t>
      </w:r>
      <w:r w:rsidR="00300E1C">
        <w:rPr>
          <w:rFonts w:ascii="Times New Roman" w:hAnsi="Times New Roman" w:cs="Times New Roman"/>
          <w:sz w:val="24"/>
          <w:szCs w:val="24"/>
          <w:lang w:val="mk-MK"/>
        </w:rPr>
        <w:t xml:space="preserve">позиција </w:t>
      </w:r>
      <w:r w:rsidR="00882D84">
        <w:rPr>
          <w:rFonts w:ascii="Times New Roman" w:hAnsi="Times New Roman" w:cs="Times New Roman"/>
          <w:sz w:val="24"/>
          <w:szCs w:val="24"/>
          <w:lang w:val="mk-MK"/>
        </w:rPr>
        <w:t>и типологијата на цртежите</w:t>
      </w:r>
      <w:r w:rsidR="002A5500">
        <w:rPr>
          <w:rFonts w:ascii="Times New Roman" w:hAnsi="Times New Roman" w:cs="Times New Roman"/>
          <w:sz w:val="24"/>
          <w:szCs w:val="24"/>
          <w:lang w:val="mk-MK"/>
        </w:rPr>
        <w:t>,</w:t>
      </w:r>
      <w:r w:rsidR="00882D84">
        <w:rPr>
          <w:rFonts w:ascii="Times New Roman" w:hAnsi="Times New Roman" w:cs="Times New Roman"/>
          <w:sz w:val="24"/>
          <w:szCs w:val="24"/>
          <w:lang w:val="mk-MK"/>
        </w:rPr>
        <w:t xml:space="preserve"> </w:t>
      </w:r>
      <w:r w:rsidR="00F47F7E">
        <w:rPr>
          <w:rFonts w:ascii="Times New Roman" w:hAnsi="Times New Roman" w:cs="Times New Roman"/>
          <w:sz w:val="24"/>
          <w:szCs w:val="24"/>
          <w:lang w:val="mk-MK"/>
        </w:rPr>
        <w:t xml:space="preserve">најверојатно </w:t>
      </w:r>
      <w:r w:rsidR="00811C75">
        <w:rPr>
          <w:rFonts w:ascii="Times New Roman" w:hAnsi="Times New Roman" w:cs="Times New Roman"/>
          <w:sz w:val="24"/>
          <w:szCs w:val="24"/>
          <w:lang w:val="mk-MK"/>
        </w:rPr>
        <w:t xml:space="preserve">е </w:t>
      </w:r>
      <w:r w:rsidR="00882D84">
        <w:rPr>
          <w:rFonts w:ascii="Times New Roman" w:hAnsi="Times New Roman" w:cs="Times New Roman"/>
          <w:sz w:val="24"/>
          <w:szCs w:val="24"/>
          <w:lang w:val="mk-MK"/>
        </w:rPr>
        <w:t>постар од црквата</w:t>
      </w:r>
      <w:r w:rsidR="00930CCB">
        <w:rPr>
          <w:rFonts w:ascii="Times New Roman" w:hAnsi="Times New Roman" w:cs="Times New Roman"/>
          <w:sz w:val="24"/>
          <w:szCs w:val="24"/>
          <w:lang w:val="mk-MK"/>
        </w:rPr>
        <w:t xml:space="preserve"> </w:t>
      </w:r>
      <w:r w:rsidR="00F14776" w:rsidRPr="00F14776">
        <w:rPr>
          <w:rFonts w:ascii="Times New Roman" w:hAnsi="Times New Roman" w:cs="Times New Roman"/>
          <w:sz w:val="24"/>
          <w:szCs w:val="24"/>
          <w:lang w:val="mk-MK"/>
        </w:rPr>
        <w:t xml:space="preserve">(T.V: 5) </w:t>
      </w:r>
      <w:r w:rsidR="00930CCB">
        <w:rPr>
          <w:rFonts w:ascii="Times New Roman" w:hAnsi="Times New Roman" w:cs="Times New Roman"/>
          <w:sz w:val="24"/>
          <w:szCs w:val="24"/>
          <w:lang w:val="mk-MK"/>
        </w:rPr>
        <w:t>(</w:t>
      </w:r>
      <w:r w:rsidR="00930CCB" w:rsidRPr="00930CCB">
        <w:rPr>
          <w:rFonts w:ascii="Times New Roman" w:hAnsi="Times New Roman" w:cs="Times New Roman"/>
          <w:sz w:val="24"/>
          <w:szCs w:val="24"/>
          <w:lang w:val="mk-MK"/>
        </w:rPr>
        <w:t>Чаусидис 1994</w:t>
      </w:r>
      <w:r w:rsidR="00930CCB">
        <w:rPr>
          <w:rFonts w:ascii="Times New Roman" w:hAnsi="Times New Roman" w:cs="Times New Roman"/>
          <w:sz w:val="24"/>
          <w:szCs w:val="24"/>
          <w:lang w:val="mk-MK"/>
        </w:rPr>
        <w:t xml:space="preserve">, </w:t>
      </w:r>
      <w:r w:rsidR="00930991" w:rsidRPr="00930991">
        <w:rPr>
          <w:rFonts w:ascii="Times New Roman" w:hAnsi="Times New Roman" w:cs="Times New Roman"/>
          <w:sz w:val="24"/>
          <w:szCs w:val="24"/>
          <w:lang w:val="mk-MK"/>
        </w:rPr>
        <w:t>293, T.LXXII: 8, LXXIII: 6, 9</w:t>
      </w:r>
      <w:r w:rsidR="00930CCB">
        <w:rPr>
          <w:rFonts w:ascii="Times New Roman" w:hAnsi="Times New Roman" w:cs="Times New Roman"/>
          <w:sz w:val="24"/>
          <w:szCs w:val="24"/>
          <w:lang w:val="mk-MK"/>
        </w:rPr>
        <w:t>)</w:t>
      </w:r>
      <w:r w:rsidR="00882D84">
        <w:rPr>
          <w:rFonts w:ascii="Times New Roman" w:hAnsi="Times New Roman" w:cs="Times New Roman"/>
          <w:sz w:val="24"/>
          <w:szCs w:val="24"/>
          <w:lang w:val="mk-MK"/>
        </w:rPr>
        <w:t xml:space="preserve">. </w:t>
      </w:r>
      <w:r w:rsidR="00F47F7E">
        <w:rPr>
          <w:rFonts w:ascii="Times New Roman" w:hAnsi="Times New Roman" w:cs="Times New Roman"/>
          <w:sz w:val="24"/>
          <w:szCs w:val="24"/>
          <w:lang w:val="mk-MK"/>
        </w:rPr>
        <w:t>Слични средновековни примери се констатирани и во други култни простори</w:t>
      </w:r>
      <w:r w:rsidR="00811C75">
        <w:rPr>
          <w:rFonts w:ascii="Times New Roman" w:hAnsi="Times New Roman" w:cs="Times New Roman"/>
          <w:sz w:val="24"/>
          <w:szCs w:val="24"/>
          <w:lang w:val="mk-MK"/>
        </w:rPr>
        <w:t xml:space="preserve"> на Балканот</w:t>
      </w:r>
      <w:r w:rsidR="00F47F7E">
        <w:rPr>
          <w:rFonts w:ascii="Times New Roman" w:hAnsi="Times New Roman" w:cs="Times New Roman"/>
          <w:sz w:val="24"/>
          <w:szCs w:val="24"/>
          <w:lang w:val="mk-MK"/>
        </w:rPr>
        <w:t xml:space="preserve"> (</w:t>
      </w:r>
      <w:r w:rsidR="00E57959" w:rsidRPr="00E57959">
        <w:rPr>
          <w:rFonts w:ascii="Times New Roman" w:hAnsi="Times New Roman" w:cs="Times New Roman"/>
          <w:sz w:val="24"/>
          <w:szCs w:val="24"/>
          <w:lang w:val="mk-MK"/>
        </w:rPr>
        <w:t>Овчаров</w:t>
      </w:r>
      <w:r w:rsidR="00E57959">
        <w:rPr>
          <w:rFonts w:ascii="Times New Roman" w:hAnsi="Times New Roman" w:cs="Times New Roman"/>
          <w:sz w:val="24"/>
          <w:szCs w:val="24"/>
          <w:lang w:val="mk-MK"/>
        </w:rPr>
        <w:t xml:space="preserve"> </w:t>
      </w:r>
      <w:r w:rsidR="00E57959" w:rsidRPr="00E57959">
        <w:rPr>
          <w:rFonts w:ascii="Times New Roman" w:hAnsi="Times New Roman" w:cs="Times New Roman"/>
          <w:sz w:val="24"/>
          <w:szCs w:val="24"/>
          <w:lang w:val="mk-MK"/>
        </w:rPr>
        <w:t>1982</w:t>
      </w:r>
      <w:r w:rsidR="00F47F7E">
        <w:rPr>
          <w:rFonts w:ascii="Times New Roman" w:hAnsi="Times New Roman" w:cs="Times New Roman"/>
          <w:sz w:val="24"/>
          <w:szCs w:val="24"/>
          <w:lang w:val="mk-MK"/>
        </w:rPr>
        <w:t>)</w:t>
      </w:r>
      <w:r w:rsidR="00E57959">
        <w:rPr>
          <w:rFonts w:ascii="Times New Roman" w:hAnsi="Times New Roman" w:cs="Times New Roman"/>
          <w:sz w:val="24"/>
          <w:szCs w:val="24"/>
          <w:lang w:val="mk-MK"/>
        </w:rPr>
        <w:t>.</w:t>
      </w:r>
      <w:r w:rsidR="00F47F7E">
        <w:rPr>
          <w:rFonts w:ascii="Times New Roman" w:hAnsi="Times New Roman" w:cs="Times New Roman"/>
          <w:sz w:val="24"/>
          <w:szCs w:val="24"/>
          <w:lang w:val="mk-MK"/>
        </w:rPr>
        <w:t xml:space="preserve"> </w:t>
      </w:r>
      <w:r w:rsidR="00882D84">
        <w:rPr>
          <w:rFonts w:ascii="Times New Roman" w:hAnsi="Times New Roman" w:cs="Times New Roman"/>
          <w:sz w:val="24"/>
          <w:szCs w:val="24"/>
          <w:lang w:val="mk-MK"/>
        </w:rPr>
        <w:t>Покрај манастирот се наоѓа пространа пештера</w:t>
      </w:r>
      <w:r w:rsidR="0094207C">
        <w:rPr>
          <w:rFonts w:ascii="Times New Roman" w:hAnsi="Times New Roman" w:cs="Times New Roman"/>
          <w:sz w:val="24"/>
          <w:szCs w:val="24"/>
          <w:lang w:val="mk-MK"/>
        </w:rPr>
        <w:t>,</w:t>
      </w:r>
      <w:r w:rsidR="00882D84">
        <w:rPr>
          <w:rFonts w:ascii="Times New Roman" w:hAnsi="Times New Roman" w:cs="Times New Roman"/>
          <w:sz w:val="24"/>
          <w:szCs w:val="24"/>
          <w:lang w:val="mk-MK"/>
        </w:rPr>
        <w:t xml:space="preserve"> позната под називот </w:t>
      </w:r>
      <w:r w:rsidR="00300E1C">
        <w:rPr>
          <w:rFonts w:ascii="Times New Roman" w:hAnsi="Times New Roman" w:cs="Times New Roman"/>
          <w:sz w:val="24"/>
          <w:szCs w:val="24"/>
          <w:lang w:val="mk-MK"/>
        </w:rPr>
        <w:t>„М</w:t>
      </w:r>
      <w:r w:rsidR="00882D84">
        <w:rPr>
          <w:rFonts w:ascii="Times New Roman" w:hAnsi="Times New Roman" w:cs="Times New Roman"/>
          <w:sz w:val="24"/>
          <w:szCs w:val="24"/>
          <w:lang w:val="mk-MK"/>
        </w:rPr>
        <w:t xml:space="preserve">ечкина </w:t>
      </w:r>
      <w:r w:rsidR="00E57959">
        <w:rPr>
          <w:rFonts w:ascii="Times New Roman" w:hAnsi="Times New Roman" w:cs="Times New Roman"/>
          <w:sz w:val="24"/>
          <w:szCs w:val="24"/>
          <w:lang w:val="mk-MK"/>
        </w:rPr>
        <w:t>Д</w:t>
      </w:r>
      <w:r w:rsidR="00882D84">
        <w:rPr>
          <w:rFonts w:ascii="Times New Roman" w:hAnsi="Times New Roman" w:cs="Times New Roman"/>
          <w:sz w:val="24"/>
          <w:szCs w:val="24"/>
          <w:lang w:val="mk-MK"/>
        </w:rPr>
        <w:t>упка</w:t>
      </w:r>
      <w:r w:rsidR="00300E1C">
        <w:rPr>
          <w:rFonts w:ascii="Times New Roman" w:hAnsi="Times New Roman" w:cs="Times New Roman"/>
          <w:sz w:val="24"/>
          <w:szCs w:val="24"/>
          <w:lang w:val="mk-MK"/>
        </w:rPr>
        <w:t>“</w:t>
      </w:r>
      <w:r w:rsidR="00882D84">
        <w:rPr>
          <w:rFonts w:ascii="Times New Roman" w:hAnsi="Times New Roman" w:cs="Times New Roman"/>
          <w:sz w:val="24"/>
          <w:szCs w:val="24"/>
          <w:lang w:val="mk-MK"/>
        </w:rPr>
        <w:t xml:space="preserve">, која </w:t>
      </w:r>
      <w:r w:rsidR="00300E1C">
        <w:rPr>
          <w:rFonts w:ascii="Times New Roman" w:hAnsi="Times New Roman" w:cs="Times New Roman"/>
          <w:sz w:val="24"/>
          <w:szCs w:val="24"/>
          <w:lang w:val="mk-MK"/>
        </w:rPr>
        <w:t xml:space="preserve">со својот назив и карактер добро </w:t>
      </w:r>
      <w:r w:rsidR="00882D84">
        <w:rPr>
          <w:rFonts w:ascii="Times New Roman" w:hAnsi="Times New Roman" w:cs="Times New Roman"/>
          <w:sz w:val="24"/>
          <w:szCs w:val="24"/>
          <w:lang w:val="mk-MK"/>
        </w:rPr>
        <w:t>се вклопува во нагласен</w:t>
      </w:r>
      <w:r w:rsidR="00300E1C">
        <w:rPr>
          <w:rFonts w:ascii="Times New Roman" w:hAnsi="Times New Roman" w:cs="Times New Roman"/>
          <w:sz w:val="24"/>
          <w:szCs w:val="24"/>
          <w:lang w:val="mk-MK"/>
        </w:rPr>
        <w:t>иот</w:t>
      </w:r>
      <w:r w:rsidR="00882D84">
        <w:rPr>
          <w:rFonts w:ascii="Times New Roman" w:hAnsi="Times New Roman" w:cs="Times New Roman"/>
          <w:sz w:val="24"/>
          <w:szCs w:val="24"/>
          <w:lang w:val="mk-MK"/>
        </w:rPr>
        <w:t xml:space="preserve"> женск</w:t>
      </w:r>
      <w:r w:rsidR="00300E1C">
        <w:rPr>
          <w:rFonts w:ascii="Times New Roman" w:hAnsi="Times New Roman" w:cs="Times New Roman"/>
          <w:sz w:val="24"/>
          <w:szCs w:val="24"/>
          <w:lang w:val="mk-MK"/>
        </w:rPr>
        <w:t>и пре</w:t>
      </w:r>
      <w:r w:rsidR="001A20A5">
        <w:rPr>
          <w:rFonts w:ascii="Times New Roman" w:hAnsi="Times New Roman" w:cs="Times New Roman"/>
          <w:sz w:val="24"/>
          <w:szCs w:val="24"/>
          <w:lang w:val="mk-MK"/>
        </w:rPr>
        <w:t>д</w:t>
      </w:r>
      <w:r w:rsidR="00300E1C">
        <w:rPr>
          <w:rFonts w:ascii="Times New Roman" w:hAnsi="Times New Roman" w:cs="Times New Roman"/>
          <w:sz w:val="24"/>
          <w:szCs w:val="24"/>
          <w:lang w:val="mk-MK"/>
        </w:rPr>
        <w:t xml:space="preserve">знак </w:t>
      </w:r>
      <w:r w:rsidR="0094207C">
        <w:rPr>
          <w:rFonts w:ascii="Times New Roman" w:hAnsi="Times New Roman" w:cs="Times New Roman"/>
          <w:sz w:val="24"/>
          <w:szCs w:val="24"/>
          <w:lang w:val="mk-MK"/>
        </w:rPr>
        <w:t xml:space="preserve">на </w:t>
      </w:r>
      <w:r w:rsidR="00300E1C">
        <w:rPr>
          <w:rFonts w:ascii="Times New Roman" w:hAnsi="Times New Roman" w:cs="Times New Roman"/>
          <w:sz w:val="24"/>
          <w:szCs w:val="24"/>
          <w:lang w:val="mk-MK"/>
        </w:rPr>
        <w:t xml:space="preserve">манастирот </w:t>
      </w:r>
      <w:r w:rsidR="00882D84">
        <w:rPr>
          <w:rFonts w:ascii="Times New Roman" w:hAnsi="Times New Roman" w:cs="Times New Roman"/>
          <w:sz w:val="24"/>
          <w:szCs w:val="24"/>
          <w:lang w:val="mk-MK"/>
        </w:rPr>
        <w:t>и на целиот кањон</w:t>
      </w:r>
      <w:r w:rsidR="00930991">
        <w:rPr>
          <w:rFonts w:ascii="Times New Roman" w:hAnsi="Times New Roman" w:cs="Times New Roman"/>
          <w:sz w:val="24"/>
          <w:szCs w:val="24"/>
          <w:lang w:val="mk-MK"/>
        </w:rPr>
        <w:t xml:space="preserve"> (види натаму)</w:t>
      </w:r>
      <w:r w:rsidR="00882D84">
        <w:rPr>
          <w:rFonts w:ascii="Times New Roman" w:hAnsi="Times New Roman" w:cs="Times New Roman"/>
          <w:sz w:val="24"/>
          <w:szCs w:val="24"/>
          <w:lang w:val="mk-MK"/>
        </w:rPr>
        <w:t>.</w:t>
      </w:r>
    </w:p>
    <w:p w:rsidR="0037192F" w:rsidRDefault="00882D84" w:rsidP="0037192F">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На падините над овој манастир се наоѓа месноста </w:t>
      </w:r>
      <w:r w:rsidR="00E57959">
        <w:rPr>
          <w:rFonts w:ascii="Times New Roman" w:hAnsi="Times New Roman" w:cs="Times New Roman"/>
          <w:sz w:val="24"/>
          <w:szCs w:val="24"/>
          <w:lang w:val="mk-MK"/>
        </w:rPr>
        <w:t>„</w:t>
      </w:r>
      <w:r>
        <w:rPr>
          <w:rFonts w:ascii="Times New Roman" w:hAnsi="Times New Roman" w:cs="Times New Roman"/>
          <w:sz w:val="24"/>
          <w:szCs w:val="24"/>
          <w:lang w:val="mk-MK"/>
        </w:rPr>
        <w:t>Свети Спас</w:t>
      </w:r>
      <w:r w:rsidR="00E57959">
        <w:rPr>
          <w:rFonts w:ascii="Times New Roman" w:hAnsi="Times New Roman" w:cs="Times New Roman"/>
          <w:sz w:val="24"/>
          <w:szCs w:val="24"/>
          <w:lang w:val="mk-MK"/>
        </w:rPr>
        <w:t>“</w:t>
      </w:r>
      <w:r>
        <w:rPr>
          <w:rFonts w:ascii="Times New Roman" w:hAnsi="Times New Roman" w:cs="Times New Roman"/>
          <w:sz w:val="24"/>
          <w:szCs w:val="24"/>
          <w:lang w:val="mk-MK"/>
        </w:rPr>
        <w:t xml:space="preserve"> со црква од понов датум</w:t>
      </w:r>
      <w:r w:rsidR="00300E1C">
        <w:rPr>
          <w:rFonts w:ascii="Times New Roman" w:hAnsi="Times New Roman" w:cs="Times New Roman"/>
          <w:sz w:val="24"/>
          <w:szCs w:val="24"/>
          <w:lang w:val="mk-MK"/>
        </w:rPr>
        <w:t>, а</w:t>
      </w:r>
      <w:r>
        <w:rPr>
          <w:rFonts w:ascii="Times New Roman" w:hAnsi="Times New Roman" w:cs="Times New Roman"/>
          <w:sz w:val="24"/>
          <w:szCs w:val="24"/>
          <w:lang w:val="mk-MK"/>
        </w:rPr>
        <w:t xml:space="preserve"> </w:t>
      </w:r>
      <w:r w:rsidR="00300E1C">
        <w:rPr>
          <w:rFonts w:ascii="Times New Roman" w:hAnsi="Times New Roman" w:cs="Times New Roman"/>
          <w:sz w:val="24"/>
          <w:szCs w:val="24"/>
          <w:lang w:val="mk-MK"/>
        </w:rPr>
        <w:t xml:space="preserve">близу неа и месноста </w:t>
      </w:r>
      <w:r w:rsidR="00E57959">
        <w:rPr>
          <w:rFonts w:ascii="Times New Roman" w:hAnsi="Times New Roman" w:cs="Times New Roman"/>
          <w:sz w:val="24"/>
          <w:szCs w:val="24"/>
          <w:lang w:val="mk-MK"/>
        </w:rPr>
        <w:t>„</w:t>
      </w:r>
      <w:r>
        <w:rPr>
          <w:rFonts w:ascii="Times New Roman" w:hAnsi="Times New Roman" w:cs="Times New Roman"/>
          <w:sz w:val="24"/>
          <w:szCs w:val="24"/>
          <w:lang w:val="mk-MK"/>
        </w:rPr>
        <w:t>Света Тројца</w:t>
      </w:r>
      <w:r w:rsidR="00E57959">
        <w:rPr>
          <w:rFonts w:ascii="Times New Roman" w:hAnsi="Times New Roman" w:cs="Times New Roman"/>
          <w:sz w:val="24"/>
          <w:szCs w:val="24"/>
          <w:lang w:val="mk-MK"/>
        </w:rPr>
        <w:t>“</w:t>
      </w:r>
      <w:r>
        <w:rPr>
          <w:rFonts w:ascii="Times New Roman" w:hAnsi="Times New Roman" w:cs="Times New Roman"/>
          <w:sz w:val="24"/>
          <w:szCs w:val="24"/>
          <w:lang w:val="mk-MK"/>
        </w:rPr>
        <w:t xml:space="preserve"> со </w:t>
      </w:r>
      <w:r w:rsidR="00300E1C">
        <w:rPr>
          <w:rFonts w:ascii="Times New Roman" w:hAnsi="Times New Roman" w:cs="Times New Roman"/>
          <w:sz w:val="24"/>
          <w:szCs w:val="24"/>
          <w:lang w:val="mk-MK"/>
        </w:rPr>
        <w:t>у</w:t>
      </w:r>
      <w:r>
        <w:rPr>
          <w:rFonts w:ascii="Times New Roman" w:hAnsi="Times New Roman" w:cs="Times New Roman"/>
          <w:sz w:val="24"/>
          <w:szCs w:val="24"/>
          <w:lang w:val="mk-MK"/>
        </w:rPr>
        <w:t>рнатини од постара црква</w:t>
      </w:r>
      <w:r w:rsidR="00F14776" w:rsidRPr="00F14776">
        <w:rPr>
          <w:rFonts w:ascii="Times New Roman" w:hAnsi="Times New Roman" w:cs="Times New Roman"/>
          <w:sz w:val="24"/>
          <w:szCs w:val="24"/>
          <w:lang w:val="mk-MK"/>
        </w:rPr>
        <w:t xml:space="preserve"> (T.V: 6)</w:t>
      </w:r>
      <w:r>
        <w:rPr>
          <w:rFonts w:ascii="Times New Roman" w:hAnsi="Times New Roman" w:cs="Times New Roman"/>
          <w:sz w:val="24"/>
          <w:szCs w:val="24"/>
          <w:lang w:val="mk-MK"/>
        </w:rPr>
        <w:t xml:space="preserve">. Во овие објекти и нивната </w:t>
      </w:r>
      <w:r w:rsidR="00300E1C">
        <w:rPr>
          <w:rFonts w:ascii="Times New Roman" w:hAnsi="Times New Roman" w:cs="Times New Roman"/>
          <w:sz w:val="24"/>
          <w:szCs w:val="24"/>
          <w:lang w:val="mk-MK"/>
        </w:rPr>
        <w:t xml:space="preserve">непосредна близина </w:t>
      </w:r>
      <w:r>
        <w:rPr>
          <w:rFonts w:ascii="Times New Roman" w:hAnsi="Times New Roman" w:cs="Times New Roman"/>
          <w:sz w:val="24"/>
          <w:szCs w:val="24"/>
          <w:lang w:val="mk-MK"/>
        </w:rPr>
        <w:t xml:space="preserve">се наоѓаат </w:t>
      </w:r>
      <w:r w:rsidR="00300E1C">
        <w:rPr>
          <w:rFonts w:ascii="Times New Roman" w:hAnsi="Times New Roman" w:cs="Times New Roman"/>
          <w:sz w:val="24"/>
          <w:szCs w:val="24"/>
          <w:lang w:val="mk-MK"/>
        </w:rPr>
        <w:t xml:space="preserve">обработени </w:t>
      </w:r>
      <w:r>
        <w:rPr>
          <w:rFonts w:ascii="Times New Roman" w:hAnsi="Times New Roman" w:cs="Times New Roman"/>
          <w:sz w:val="24"/>
          <w:szCs w:val="24"/>
          <w:lang w:val="mk-MK"/>
        </w:rPr>
        <w:t xml:space="preserve">камени </w:t>
      </w:r>
      <w:r w:rsidR="00300E1C">
        <w:rPr>
          <w:rFonts w:ascii="Times New Roman" w:hAnsi="Times New Roman" w:cs="Times New Roman"/>
          <w:sz w:val="24"/>
          <w:szCs w:val="24"/>
          <w:lang w:val="mk-MK"/>
        </w:rPr>
        <w:t xml:space="preserve">елементи </w:t>
      </w:r>
      <w:r>
        <w:rPr>
          <w:rFonts w:ascii="Times New Roman" w:hAnsi="Times New Roman" w:cs="Times New Roman"/>
          <w:sz w:val="24"/>
          <w:szCs w:val="24"/>
          <w:lang w:val="mk-MK"/>
        </w:rPr>
        <w:t xml:space="preserve">од култни </w:t>
      </w:r>
      <w:r w:rsidR="00B614FC">
        <w:rPr>
          <w:rFonts w:ascii="Times New Roman" w:hAnsi="Times New Roman" w:cs="Times New Roman"/>
          <w:sz w:val="24"/>
          <w:szCs w:val="24"/>
          <w:lang w:val="mk-MK"/>
        </w:rPr>
        <w:t>градби</w:t>
      </w:r>
      <w:r w:rsidR="00930991">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930991">
        <w:rPr>
          <w:rFonts w:ascii="Times New Roman" w:hAnsi="Times New Roman" w:cs="Times New Roman"/>
          <w:sz w:val="24"/>
          <w:szCs w:val="24"/>
          <w:lang w:val="mk-MK"/>
        </w:rPr>
        <w:t xml:space="preserve">Од </w:t>
      </w:r>
      <w:r w:rsidR="00811C75">
        <w:rPr>
          <w:rFonts w:ascii="Times New Roman" w:hAnsi="Times New Roman" w:cs="Times New Roman"/>
          <w:sz w:val="24"/>
          <w:szCs w:val="24"/>
          <w:lang w:val="mk-MK"/>
        </w:rPr>
        <w:t>б</w:t>
      </w:r>
      <w:r w:rsidR="00E57959">
        <w:rPr>
          <w:rFonts w:ascii="Times New Roman" w:hAnsi="Times New Roman" w:cs="Times New Roman"/>
          <w:sz w:val="24"/>
          <w:szCs w:val="24"/>
          <w:lang w:val="mk-MK"/>
        </w:rPr>
        <w:t xml:space="preserve">ројниот материјал </w:t>
      </w:r>
      <w:r w:rsidR="00930991">
        <w:rPr>
          <w:rFonts w:ascii="Times New Roman" w:hAnsi="Times New Roman" w:cs="Times New Roman"/>
          <w:sz w:val="24"/>
          <w:szCs w:val="24"/>
          <w:lang w:val="mk-MK"/>
        </w:rPr>
        <w:t xml:space="preserve">се издвојуваат </w:t>
      </w:r>
      <w:r w:rsidR="00E57959">
        <w:rPr>
          <w:rFonts w:ascii="Times New Roman" w:hAnsi="Times New Roman" w:cs="Times New Roman"/>
          <w:sz w:val="24"/>
          <w:szCs w:val="24"/>
          <w:lang w:val="mk-MK"/>
        </w:rPr>
        <w:t xml:space="preserve">делови од раноримски </w:t>
      </w:r>
      <w:r w:rsidR="00930991">
        <w:rPr>
          <w:rFonts w:ascii="Times New Roman" w:hAnsi="Times New Roman" w:cs="Times New Roman"/>
          <w:sz w:val="24"/>
          <w:szCs w:val="24"/>
          <w:lang w:val="mk-MK"/>
        </w:rPr>
        <w:t xml:space="preserve">храм </w:t>
      </w:r>
      <w:r w:rsidR="002410E1">
        <w:rPr>
          <w:rFonts w:ascii="Times New Roman" w:hAnsi="Times New Roman" w:cs="Times New Roman"/>
          <w:sz w:val="24"/>
          <w:szCs w:val="24"/>
          <w:lang w:val="mk-MK"/>
        </w:rPr>
        <w:t>(од 2</w:t>
      </w:r>
      <w:r w:rsidR="001A20A5">
        <w:rPr>
          <w:rFonts w:ascii="Times New Roman" w:hAnsi="Times New Roman" w:cs="Times New Roman"/>
          <w:sz w:val="24"/>
          <w:szCs w:val="24"/>
          <w:lang w:val="mk-MK"/>
        </w:rPr>
        <w:t>.</w:t>
      </w:r>
      <w:r w:rsidR="002410E1">
        <w:rPr>
          <w:rFonts w:ascii="Times New Roman" w:hAnsi="Times New Roman" w:cs="Times New Roman"/>
          <w:sz w:val="24"/>
          <w:szCs w:val="24"/>
          <w:lang w:val="mk-MK"/>
        </w:rPr>
        <w:t xml:space="preserve"> </w:t>
      </w:r>
      <w:r w:rsidR="00811C75">
        <w:rPr>
          <w:rFonts w:ascii="Times New Roman" w:hAnsi="Times New Roman" w:cs="Times New Roman"/>
          <w:sz w:val="24"/>
          <w:szCs w:val="24"/>
          <w:lang w:val="mk-MK"/>
        </w:rPr>
        <w:t>или</w:t>
      </w:r>
      <w:r w:rsidR="002410E1">
        <w:rPr>
          <w:rFonts w:ascii="Times New Roman" w:hAnsi="Times New Roman" w:cs="Times New Roman"/>
          <w:sz w:val="24"/>
          <w:szCs w:val="24"/>
          <w:lang w:val="mk-MK"/>
        </w:rPr>
        <w:t xml:space="preserve"> ран</w:t>
      </w:r>
      <w:r w:rsidR="00811C75">
        <w:rPr>
          <w:rFonts w:ascii="Times New Roman" w:hAnsi="Times New Roman" w:cs="Times New Roman"/>
          <w:sz w:val="24"/>
          <w:szCs w:val="24"/>
          <w:lang w:val="mk-MK"/>
        </w:rPr>
        <w:t>иот</w:t>
      </w:r>
      <w:r w:rsidR="002410E1">
        <w:rPr>
          <w:rFonts w:ascii="Times New Roman" w:hAnsi="Times New Roman" w:cs="Times New Roman"/>
          <w:sz w:val="24"/>
          <w:szCs w:val="24"/>
          <w:lang w:val="mk-MK"/>
        </w:rPr>
        <w:t xml:space="preserve"> 3. </w:t>
      </w:r>
      <w:r w:rsidR="00811C75">
        <w:rPr>
          <w:rFonts w:ascii="Times New Roman" w:hAnsi="Times New Roman" w:cs="Times New Roman"/>
          <w:sz w:val="24"/>
          <w:szCs w:val="24"/>
          <w:lang w:val="mk-MK"/>
        </w:rPr>
        <w:t>в</w:t>
      </w:r>
      <w:r w:rsidR="002410E1">
        <w:rPr>
          <w:rFonts w:ascii="Times New Roman" w:hAnsi="Times New Roman" w:cs="Times New Roman"/>
          <w:sz w:val="24"/>
          <w:szCs w:val="24"/>
          <w:lang w:val="mk-MK"/>
        </w:rPr>
        <w:t xml:space="preserve">ек) </w:t>
      </w:r>
      <w:r w:rsidR="00E57959">
        <w:rPr>
          <w:rFonts w:ascii="Times New Roman" w:hAnsi="Times New Roman" w:cs="Times New Roman"/>
          <w:sz w:val="24"/>
          <w:szCs w:val="24"/>
          <w:lang w:val="mk-MK"/>
        </w:rPr>
        <w:t xml:space="preserve">и тоа: </w:t>
      </w:r>
      <w:r w:rsidR="00930991">
        <w:rPr>
          <w:rFonts w:ascii="Times New Roman" w:hAnsi="Times New Roman" w:cs="Times New Roman"/>
          <w:sz w:val="24"/>
          <w:szCs w:val="24"/>
          <w:lang w:val="mk-MK"/>
        </w:rPr>
        <w:t>јонски капители и бази, архитрави, венец, крепидома и др. (</w:t>
      </w:r>
      <w:r w:rsidR="00930991" w:rsidRPr="00930991">
        <w:rPr>
          <w:rFonts w:ascii="Times New Roman" w:hAnsi="Times New Roman" w:cs="Times New Roman"/>
          <w:sz w:val="24"/>
          <w:szCs w:val="24"/>
          <w:lang w:val="mk-MK"/>
        </w:rPr>
        <w:t>Лилчиќ 2001</w:t>
      </w:r>
      <w:r w:rsidR="00930991">
        <w:rPr>
          <w:rFonts w:ascii="Times New Roman" w:hAnsi="Times New Roman" w:cs="Times New Roman"/>
          <w:sz w:val="24"/>
          <w:szCs w:val="24"/>
          <w:lang w:val="mk-MK"/>
        </w:rPr>
        <w:t>, 133-137</w:t>
      </w:r>
      <w:r w:rsidR="00111EC2">
        <w:rPr>
          <w:rFonts w:ascii="Times New Roman" w:hAnsi="Times New Roman" w:cs="Times New Roman"/>
          <w:sz w:val="24"/>
          <w:szCs w:val="24"/>
          <w:lang w:val="mk-MK"/>
        </w:rPr>
        <w:t>;</w:t>
      </w:r>
      <w:r w:rsidR="00111EC2" w:rsidRPr="00111EC2">
        <w:rPr>
          <w:lang w:val="mk-MK"/>
        </w:rPr>
        <w:t xml:space="preserve"> </w:t>
      </w:r>
      <w:r w:rsidR="00111EC2" w:rsidRPr="00111EC2">
        <w:rPr>
          <w:rFonts w:ascii="Times New Roman" w:hAnsi="Times New Roman" w:cs="Times New Roman"/>
          <w:sz w:val="24"/>
          <w:szCs w:val="24"/>
          <w:lang w:val="mk-MK"/>
        </w:rPr>
        <w:t xml:space="preserve">Микулчиќ 1982, </w:t>
      </w:r>
      <w:r w:rsidR="00111EC2">
        <w:rPr>
          <w:rFonts w:ascii="Times New Roman" w:hAnsi="Times New Roman" w:cs="Times New Roman"/>
          <w:sz w:val="24"/>
          <w:szCs w:val="24"/>
          <w:lang w:val="mk-MK"/>
        </w:rPr>
        <w:t>95-9</w:t>
      </w:r>
      <w:r w:rsidR="001A20A5">
        <w:rPr>
          <w:rFonts w:ascii="Times New Roman" w:hAnsi="Times New Roman" w:cs="Times New Roman"/>
          <w:sz w:val="24"/>
          <w:szCs w:val="24"/>
          <w:lang w:val="mk-MK"/>
        </w:rPr>
        <w:t>8</w:t>
      </w:r>
      <w:r w:rsidR="00111EC2">
        <w:rPr>
          <w:rFonts w:ascii="Times New Roman" w:hAnsi="Times New Roman" w:cs="Times New Roman"/>
          <w:sz w:val="24"/>
          <w:szCs w:val="24"/>
          <w:lang w:val="mk-MK"/>
        </w:rPr>
        <w:t>, Т. 23</w:t>
      </w:r>
      <w:r w:rsidR="00930991">
        <w:rPr>
          <w:rFonts w:ascii="Times New Roman" w:hAnsi="Times New Roman" w:cs="Times New Roman"/>
          <w:sz w:val="24"/>
          <w:szCs w:val="24"/>
          <w:lang w:val="mk-MK"/>
        </w:rPr>
        <w:t>)</w:t>
      </w:r>
      <w:r w:rsidR="00E57959">
        <w:rPr>
          <w:rFonts w:ascii="Times New Roman" w:hAnsi="Times New Roman" w:cs="Times New Roman"/>
          <w:sz w:val="24"/>
          <w:szCs w:val="24"/>
          <w:lang w:val="mk-MK"/>
        </w:rPr>
        <w:t xml:space="preserve">, како </w:t>
      </w:r>
      <w:r w:rsidR="00811C75">
        <w:rPr>
          <w:rFonts w:ascii="Times New Roman" w:hAnsi="Times New Roman" w:cs="Times New Roman"/>
          <w:sz w:val="24"/>
          <w:szCs w:val="24"/>
          <w:lang w:val="mk-MK"/>
        </w:rPr>
        <w:t xml:space="preserve">и </w:t>
      </w:r>
      <w:r w:rsidR="00E57959">
        <w:rPr>
          <w:rFonts w:ascii="Times New Roman" w:hAnsi="Times New Roman" w:cs="Times New Roman"/>
          <w:sz w:val="24"/>
          <w:szCs w:val="24"/>
          <w:lang w:val="mk-MK"/>
        </w:rPr>
        <w:t xml:space="preserve">елементи од </w:t>
      </w:r>
      <w:r>
        <w:rPr>
          <w:rFonts w:ascii="Times New Roman" w:hAnsi="Times New Roman" w:cs="Times New Roman"/>
          <w:sz w:val="24"/>
          <w:szCs w:val="24"/>
          <w:lang w:val="mk-MK"/>
        </w:rPr>
        <w:t>ранохристијанск</w:t>
      </w:r>
      <w:r w:rsidR="00E57959">
        <w:rPr>
          <w:rFonts w:ascii="Times New Roman" w:hAnsi="Times New Roman" w:cs="Times New Roman"/>
          <w:sz w:val="24"/>
          <w:szCs w:val="24"/>
          <w:lang w:val="mk-MK"/>
        </w:rPr>
        <w:t>а црква:</w:t>
      </w:r>
      <w:r w:rsidR="00111EC2">
        <w:rPr>
          <w:rFonts w:ascii="Times New Roman" w:hAnsi="Times New Roman" w:cs="Times New Roman"/>
          <w:sz w:val="24"/>
          <w:szCs w:val="24"/>
          <w:lang w:val="mk-MK"/>
        </w:rPr>
        <w:t xml:space="preserve"> менои, и</w:t>
      </w:r>
      <w:r w:rsidR="00811C75">
        <w:rPr>
          <w:rFonts w:ascii="Times New Roman" w:hAnsi="Times New Roman" w:cs="Times New Roman"/>
          <w:sz w:val="24"/>
          <w:szCs w:val="24"/>
          <w:lang w:val="mk-MK"/>
        </w:rPr>
        <w:t>м</w:t>
      </w:r>
      <w:r w:rsidR="00111EC2">
        <w:rPr>
          <w:rFonts w:ascii="Times New Roman" w:hAnsi="Times New Roman" w:cs="Times New Roman"/>
          <w:sz w:val="24"/>
          <w:szCs w:val="24"/>
          <w:lang w:val="mk-MK"/>
        </w:rPr>
        <w:t xml:space="preserve">пости за менои </w:t>
      </w:r>
      <w:r w:rsidR="00811C75">
        <w:rPr>
          <w:rFonts w:ascii="Times New Roman" w:hAnsi="Times New Roman" w:cs="Times New Roman"/>
          <w:sz w:val="24"/>
          <w:szCs w:val="24"/>
          <w:lang w:val="mk-MK"/>
        </w:rPr>
        <w:t xml:space="preserve">за </w:t>
      </w:r>
      <w:r w:rsidR="00111EC2">
        <w:rPr>
          <w:rFonts w:ascii="Times New Roman" w:hAnsi="Times New Roman" w:cs="Times New Roman"/>
          <w:sz w:val="24"/>
          <w:szCs w:val="24"/>
          <w:lang w:val="mk-MK"/>
        </w:rPr>
        <w:t xml:space="preserve">столпци и </w:t>
      </w:r>
      <w:r w:rsidR="00811C75">
        <w:rPr>
          <w:rFonts w:ascii="Times New Roman" w:hAnsi="Times New Roman" w:cs="Times New Roman"/>
          <w:sz w:val="24"/>
          <w:szCs w:val="24"/>
          <w:lang w:val="mk-MK"/>
        </w:rPr>
        <w:t xml:space="preserve">за </w:t>
      </w:r>
      <w:r w:rsidR="00111EC2">
        <w:rPr>
          <w:rFonts w:ascii="Times New Roman" w:hAnsi="Times New Roman" w:cs="Times New Roman"/>
          <w:sz w:val="24"/>
          <w:szCs w:val="24"/>
          <w:lang w:val="mk-MK"/>
        </w:rPr>
        <w:t>пиластри, парапетни плочи</w:t>
      </w:r>
      <w:r w:rsidR="00811C75">
        <w:rPr>
          <w:rFonts w:ascii="Times New Roman" w:hAnsi="Times New Roman" w:cs="Times New Roman"/>
          <w:sz w:val="24"/>
          <w:szCs w:val="24"/>
          <w:lang w:val="mk-MK"/>
        </w:rPr>
        <w:t>,</w:t>
      </w:r>
      <w:r w:rsidR="00111EC2">
        <w:rPr>
          <w:rFonts w:ascii="Times New Roman" w:hAnsi="Times New Roman" w:cs="Times New Roman"/>
          <w:sz w:val="24"/>
          <w:szCs w:val="24"/>
          <w:lang w:val="mk-MK"/>
        </w:rPr>
        <w:t xml:space="preserve"> столбови со жлебови за парапети, бази за столбови </w:t>
      </w:r>
      <w:r w:rsidR="00F14776" w:rsidRPr="00F14776">
        <w:rPr>
          <w:rFonts w:ascii="Times New Roman" w:hAnsi="Times New Roman" w:cs="Times New Roman"/>
          <w:sz w:val="24"/>
          <w:szCs w:val="24"/>
          <w:lang w:val="mk-MK"/>
        </w:rPr>
        <w:t xml:space="preserve">(T.V: 1) </w:t>
      </w:r>
      <w:r w:rsidR="00C74CD9" w:rsidRPr="00C74CD9">
        <w:rPr>
          <w:rFonts w:ascii="Times New Roman" w:hAnsi="Times New Roman" w:cs="Times New Roman"/>
          <w:sz w:val="24"/>
          <w:szCs w:val="24"/>
          <w:lang w:val="mk-MK"/>
        </w:rPr>
        <w:t xml:space="preserve">(Лилчиќ 2001, </w:t>
      </w:r>
      <w:r w:rsidR="001A20A5">
        <w:rPr>
          <w:rFonts w:ascii="Times New Roman" w:hAnsi="Times New Roman" w:cs="Times New Roman"/>
          <w:sz w:val="24"/>
          <w:szCs w:val="24"/>
          <w:lang w:val="mk-MK"/>
        </w:rPr>
        <w:t>629-635</w:t>
      </w:r>
      <w:r w:rsidR="00111EC2">
        <w:rPr>
          <w:rFonts w:ascii="Times New Roman" w:hAnsi="Times New Roman" w:cs="Times New Roman"/>
          <w:sz w:val="24"/>
          <w:szCs w:val="24"/>
          <w:lang w:val="mk-MK"/>
        </w:rPr>
        <w:t xml:space="preserve">; </w:t>
      </w:r>
      <w:r w:rsidR="00111EC2" w:rsidRPr="00111EC2">
        <w:rPr>
          <w:rFonts w:ascii="Times New Roman" w:hAnsi="Times New Roman" w:cs="Times New Roman"/>
          <w:sz w:val="24"/>
          <w:szCs w:val="24"/>
          <w:lang w:val="mk-MK"/>
        </w:rPr>
        <w:t>Микулчиќ 1982,</w:t>
      </w:r>
      <w:r w:rsidR="00111EC2">
        <w:rPr>
          <w:rFonts w:ascii="Times New Roman" w:hAnsi="Times New Roman" w:cs="Times New Roman"/>
          <w:sz w:val="24"/>
          <w:szCs w:val="24"/>
          <w:lang w:val="mk-MK"/>
        </w:rPr>
        <w:t xml:space="preserve"> 95-97, Т. 22</w:t>
      </w:r>
      <w:r w:rsidR="00C74CD9" w:rsidRPr="00C74CD9">
        <w:rPr>
          <w:rFonts w:ascii="Times New Roman" w:hAnsi="Times New Roman" w:cs="Times New Roman"/>
          <w:sz w:val="24"/>
          <w:szCs w:val="24"/>
          <w:lang w:val="mk-MK"/>
        </w:rPr>
        <w:t>)</w:t>
      </w:r>
      <w:r w:rsidR="00B614FC">
        <w:rPr>
          <w:rFonts w:ascii="Times New Roman" w:hAnsi="Times New Roman" w:cs="Times New Roman"/>
          <w:sz w:val="24"/>
          <w:szCs w:val="24"/>
          <w:lang w:val="mk-MK"/>
        </w:rPr>
        <w:t>.</w:t>
      </w:r>
      <w:r>
        <w:rPr>
          <w:rFonts w:ascii="Times New Roman" w:hAnsi="Times New Roman" w:cs="Times New Roman"/>
          <w:sz w:val="24"/>
          <w:szCs w:val="24"/>
          <w:lang w:val="mk-MK"/>
        </w:rPr>
        <w:t xml:space="preserve"> Присутни се и дв</w:t>
      </w:r>
      <w:r w:rsidR="00AE0DC2">
        <w:rPr>
          <w:rFonts w:ascii="Times New Roman" w:hAnsi="Times New Roman" w:cs="Times New Roman"/>
          <w:sz w:val="24"/>
          <w:szCs w:val="24"/>
          <w:lang w:val="mk-MK"/>
        </w:rPr>
        <w:t>е</w:t>
      </w:r>
      <w:r>
        <w:rPr>
          <w:rFonts w:ascii="Times New Roman" w:hAnsi="Times New Roman" w:cs="Times New Roman"/>
          <w:sz w:val="24"/>
          <w:szCs w:val="24"/>
          <w:lang w:val="mk-MK"/>
        </w:rPr>
        <w:t xml:space="preserve"> релјеф</w:t>
      </w:r>
      <w:r w:rsidR="00AE0DC2">
        <w:rPr>
          <w:rFonts w:ascii="Times New Roman" w:hAnsi="Times New Roman" w:cs="Times New Roman"/>
          <w:sz w:val="24"/>
          <w:szCs w:val="24"/>
          <w:lang w:val="mk-MK"/>
        </w:rPr>
        <w:t>ни претстави на божества.</w:t>
      </w:r>
      <w:r>
        <w:rPr>
          <w:rFonts w:ascii="Times New Roman" w:hAnsi="Times New Roman" w:cs="Times New Roman"/>
          <w:sz w:val="24"/>
          <w:szCs w:val="24"/>
          <w:lang w:val="mk-MK"/>
        </w:rPr>
        <w:t xml:space="preserve"> </w:t>
      </w:r>
      <w:r w:rsidR="00AE0DC2">
        <w:rPr>
          <w:rFonts w:ascii="Times New Roman" w:hAnsi="Times New Roman" w:cs="Times New Roman"/>
          <w:sz w:val="24"/>
          <w:szCs w:val="24"/>
          <w:lang w:val="mk-MK"/>
        </w:rPr>
        <w:t>Е</w:t>
      </w:r>
      <w:r>
        <w:rPr>
          <w:rFonts w:ascii="Times New Roman" w:hAnsi="Times New Roman" w:cs="Times New Roman"/>
          <w:sz w:val="24"/>
          <w:szCs w:val="24"/>
          <w:lang w:val="mk-MK"/>
        </w:rPr>
        <w:t xml:space="preserve">дниот </w:t>
      </w:r>
      <w:r w:rsidR="00AE0DC2">
        <w:rPr>
          <w:rFonts w:ascii="Times New Roman" w:hAnsi="Times New Roman" w:cs="Times New Roman"/>
          <w:sz w:val="24"/>
          <w:szCs w:val="24"/>
          <w:lang w:val="mk-MK"/>
        </w:rPr>
        <w:t xml:space="preserve">е извајан на помасивен каменен блок (веројатно ара) </w:t>
      </w:r>
      <w:r w:rsidR="0037192F">
        <w:rPr>
          <w:rFonts w:ascii="Times New Roman" w:hAnsi="Times New Roman" w:cs="Times New Roman"/>
          <w:sz w:val="24"/>
          <w:szCs w:val="24"/>
          <w:lang w:val="mk-MK"/>
        </w:rPr>
        <w:t>вѕидан во остатоците од црквата</w:t>
      </w:r>
      <w:r w:rsidR="00111EC2">
        <w:rPr>
          <w:rFonts w:ascii="Times New Roman" w:hAnsi="Times New Roman" w:cs="Times New Roman"/>
          <w:sz w:val="24"/>
          <w:szCs w:val="24"/>
          <w:lang w:val="mk-MK"/>
        </w:rPr>
        <w:t xml:space="preserve"> Св. Тројца</w:t>
      </w:r>
      <w:r w:rsidR="00AE0DC2">
        <w:rPr>
          <w:rFonts w:ascii="Times New Roman" w:hAnsi="Times New Roman" w:cs="Times New Roman"/>
          <w:sz w:val="24"/>
          <w:szCs w:val="24"/>
          <w:lang w:val="mk-MK"/>
        </w:rPr>
        <w:t xml:space="preserve">. Изведен е во груб провинциски манир а се </w:t>
      </w:r>
      <w:r w:rsidR="0037192F">
        <w:rPr>
          <w:rFonts w:ascii="Times New Roman" w:hAnsi="Times New Roman" w:cs="Times New Roman"/>
          <w:sz w:val="24"/>
          <w:szCs w:val="24"/>
          <w:lang w:val="mk-MK"/>
        </w:rPr>
        <w:t xml:space="preserve">идентификува </w:t>
      </w:r>
      <w:r w:rsidR="00AE0DC2">
        <w:rPr>
          <w:rFonts w:ascii="Times New Roman" w:hAnsi="Times New Roman" w:cs="Times New Roman"/>
          <w:sz w:val="24"/>
          <w:szCs w:val="24"/>
          <w:lang w:val="mk-MK"/>
        </w:rPr>
        <w:t>како</w:t>
      </w:r>
      <w:r w:rsidR="0037192F">
        <w:rPr>
          <w:rFonts w:ascii="Times New Roman" w:hAnsi="Times New Roman" w:cs="Times New Roman"/>
          <w:sz w:val="24"/>
          <w:szCs w:val="24"/>
          <w:lang w:val="mk-MK"/>
        </w:rPr>
        <w:t xml:space="preserve"> </w:t>
      </w:r>
      <w:r w:rsidR="00811C75">
        <w:rPr>
          <w:rFonts w:ascii="Times New Roman" w:hAnsi="Times New Roman" w:cs="Times New Roman"/>
          <w:sz w:val="24"/>
          <w:szCs w:val="24"/>
          <w:lang w:val="mk-MK"/>
        </w:rPr>
        <w:t xml:space="preserve">Дијана т.е. </w:t>
      </w:r>
      <w:r w:rsidR="0037192F">
        <w:rPr>
          <w:rFonts w:ascii="Times New Roman" w:hAnsi="Times New Roman" w:cs="Times New Roman"/>
          <w:sz w:val="24"/>
          <w:szCs w:val="24"/>
          <w:lang w:val="mk-MK"/>
        </w:rPr>
        <w:t>Артемида</w:t>
      </w:r>
      <w:r w:rsidR="00FA1276">
        <w:rPr>
          <w:rFonts w:ascii="Times New Roman" w:hAnsi="Times New Roman" w:cs="Times New Roman"/>
          <w:sz w:val="24"/>
          <w:szCs w:val="24"/>
          <w:lang w:val="mk-MK"/>
        </w:rPr>
        <w:t>,</w:t>
      </w:r>
      <w:r w:rsidR="00AE0DC2">
        <w:rPr>
          <w:rFonts w:ascii="Times New Roman" w:hAnsi="Times New Roman" w:cs="Times New Roman"/>
          <w:sz w:val="24"/>
          <w:szCs w:val="24"/>
          <w:lang w:val="mk-MK"/>
        </w:rPr>
        <w:t xml:space="preserve"> веројатно прикажана како ловец со лак </w:t>
      </w:r>
      <w:r w:rsidR="00F14776" w:rsidRPr="00F14776">
        <w:rPr>
          <w:rFonts w:ascii="Times New Roman" w:hAnsi="Times New Roman" w:cs="Times New Roman"/>
          <w:sz w:val="24"/>
          <w:szCs w:val="24"/>
          <w:lang w:val="mk-MK"/>
        </w:rPr>
        <w:t xml:space="preserve">(T.V: 8) </w:t>
      </w:r>
      <w:r w:rsidR="0037192F">
        <w:rPr>
          <w:rFonts w:ascii="Times New Roman" w:hAnsi="Times New Roman" w:cs="Times New Roman"/>
          <w:sz w:val="24"/>
          <w:szCs w:val="24"/>
          <w:lang w:val="mk-MK"/>
        </w:rPr>
        <w:t>(</w:t>
      </w:r>
      <w:r w:rsidR="00AE0DC2" w:rsidRPr="00AE0DC2">
        <w:rPr>
          <w:rFonts w:ascii="Times New Roman" w:hAnsi="Times New Roman" w:cs="Times New Roman"/>
          <w:sz w:val="24"/>
          <w:szCs w:val="24"/>
          <w:lang w:val="mk-MK"/>
        </w:rPr>
        <w:t>Георгиев 1980</w:t>
      </w:r>
      <w:r w:rsidR="00AE0DC2">
        <w:rPr>
          <w:rFonts w:ascii="Times New Roman" w:hAnsi="Times New Roman" w:cs="Times New Roman"/>
          <w:sz w:val="24"/>
          <w:szCs w:val="24"/>
          <w:lang w:val="mk-MK"/>
        </w:rPr>
        <w:t>, 135-139</w:t>
      </w:r>
      <w:r w:rsidR="00D4209C">
        <w:rPr>
          <w:rFonts w:ascii="Times New Roman" w:hAnsi="Times New Roman" w:cs="Times New Roman"/>
          <w:sz w:val="24"/>
          <w:szCs w:val="24"/>
          <w:lang w:val="mk-MK"/>
        </w:rPr>
        <w:t>, Сл.1, 2</w:t>
      </w:r>
      <w:r w:rsidR="00AE0DC2">
        <w:rPr>
          <w:rFonts w:ascii="Times New Roman" w:hAnsi="Times New Roman" w:cs="Times New Roman"/>
          <w:sz w:val="24"/>
          <w:szCs w:val="24"/>
          <w:lang w:val="mk-MK"/>
        </w:rPr>
        <w:t xml:space="preserve">; </w:t>
      </w:r>
      <w:r w:rsidR="00111EC2" w:rsidRPr="00111EC2">
        <w:rPr>
          <w:rFonts w:ascii="Times New Roman" w:hAnsi="Times New Roman" w:cs="Times New Roman"/>
          <w:sz w:val="24"/>
          <w:szCs w:val="24"/>
          <w:lang w:val="mk-MK"/>
        </w:rPr>
        <w:t>Микулчиќ</w:t>
      </w:r>
      <w:r w:rsidR="00111EC2">
        <w:rPr>
          <w:rFonts w:ascii="Times New Roman" w:hAnsi="Times New Roman" w:cs="Times New Roman"/>
          <w:sz w:val="24"/>
          <w:szCs w:val="24"/>
          <w:lang w:val="mk-MK"/>
        </w:rPr>
        <w:t xml:space="preserve"> </w:t>
      </w:r>
      <w:r w:rsidR="00111EC2" w:rsidRPr="00111EC2">
        <w:rPr>
          <w:rFonts w:ascii="Times New Roman" w:hAnsi="Times New Roman" w:cs="Times New Roman"/>
          <w:sz w:val="24"/>
          <w:szCs w:val="24"/>
          <w:lang w:val="mk-MK"/>
        </w:rPr>
        <w:t>1982</w:t>
      </w:r>
      <w:r w:rsidR="00111EC2">
        <w:rPr>
          <w:rFonts w:ascii="Times New Roman" w:hAnsi="Times New Roman" w:cs="Times New Roman"/>
          <w:sz w:val="24"/>
          <w:szCs w:val="24"/>
          <w:lang w:val="mk-MK"/>
        </w:rPr>
        <w:t>,</w:t>
      </w:r>
      <w:r w:rsidR="002410E1">
        <w:rPr>
          <w:rFonts w:ascii="Times New Roman" w:hAnsi="Times New Roman" w:cs="Times New Roman"/>
          <w:sz w:val="24"/>
          <w:szCs w:val="24"/>
          <w:lang w:val="mk-MK"/>
        </w:rPr>
        <w:t xml:space="preserve"> 97,</w:t>
      </w:r>
      <w:r w:rsidR="00111EC2">
        <w:rPr>
          <w:rFonts w:ascii="Times New Roman" w:hAnsi="Times New Roman" w:cs="Times New Roman"/>
          <w:sz w:val="24"/>
          <w:szCs w:val="24"/>
          <w:lang w:val="mk-MK"/>
        </w:rPr>
        <w:t xml:space="preserve"> Т.22</w:t>
      </w:r>
      <w:r w:rsidR="0037192F">
        <w:rPr>
          <w:rFonts w:ascii="Times New Roman" w:hAnsi="Times New Roman" w:cs="Times New Roman"/>
          <w:sz w:val="24"/>
          <w:szCs w:val="24"/>
          <w:lang w:val="mk-MK"/>
        </w:rPr>
        <w:t>)</w:t>
      </w:r>
      <w:r w:rsidR="00CE5E09">
        <w:rPr>
          <w:rFonts w:ascii="Times New Roman" w:hAnsi="Times New Roman" w:cs="Times New Roman"/>
          <w:sz w:val="24"/>
          <w:szCs w:val="24"/>
          <w:lang w:val="mk-MK"/>
        </w:rPr>
        <w:t>.</w:t>
      </w:r>
      <w:r w:rsidR="0037192F">
        <w:rPr>
          <w:rFonts w:ascii="Times New Roman" w:hAnsi="Times New Roman" w:cs="Times New Roman"/>
          <w:sz w:val="24"/>
          <w:szCs w:val="24"/>
          <w:lang w:val="mk-MK"/>
        </w:rPr>
        <w:t xml:space="preserve"> </w:t>
      </w:r>
      <w:r w:rsidR="00CE5E09">
        <w:rPr>
          <w:rFonts w:ascii="Times New Roman" w:hAnsi="Times New Roman" w:cs="Times New Roman"/>
          <w:sz w:val="24"/>
          <w:szCs w:val="24"/>
          <w:lang w:val="mk-MK"/>
        </w:rPr>
        <w:t>Д</w:t>
      </w:r>
      <w:r w:rsidR="0037192F">
        <w:rPr>
          <w:rFonts w:ascii="Times New Roman" w:hAnsi="Times New Roman" w:cs="Times New Roman"/>
          <w:sz w:val="24"/>
          <w:szCs w:val="24"/>
          <w:lang w:val="mk-MK"/>
        </w:rPr>
        <w:t>ругиот</w:t>
      </w:r>
      <w:r w:rsidR="00545674">
        <w:rPr>
          <w:rFonts w:ascii="Times New Roman" w:hAnsi="Times New Roman" w:cs="Times New Roman"/>
          <w:sz w:val="24"/>
          <w:szCs w:val="24"/>
          <w:lang w:val="mk-MK"/>
        </w:rPr>
        <w:t xml:space="preserve"> </w:t>
      </w:r>
      <w:r w:rsidR="00CE5E09">
        <w:rPr>
          <w:rFonts w:ascii="Times New Roman" w:hAnsi="Times New Roman" w:cs="Times New Roman"/>
          <w:sz w:val="24"/>
          <w:szCs w:val="24"/>
          <w:lang w:val="mk-MK"/>
        </w:rPr>
        <w:t xml:space="preserve">релјеф (вотивна плоча) е затекнат како подвижен </w:t>
      </w:r>
      <w:r w:rsidR="00CE5E09">
        <w:rPr>
          <w:rFonts w:ascii="Times New Roman" w:hAnsi="Times New Roman" w:cs="Times New Roman"/>
          <w:sz w:val="24"/>
          <w:szCs w:val="24"/>
          <w:lang w:val="mk-MK"/>
        </w:rPr>
        <w:lastRenderedPageBreak/>
        <w:t xml:space="preserve">наод пред влезот во црквата Св. Спас. Прикажува јавач во движење на десно кој наверојатно го прикажува </w:t>
      </w:r>
      <w:r w:rsidR="00545674" w:rsidRPr="00545674">
        <w:rPr>
          <w:rFonts w:ascii="Times New Roman" w:hAnsi="Times New Roman" w:cs="Times New Roman"/>
          <w:sz w:val="24"/>
          <w:szCs w:val="24"/>
          <w:lang w:val="mk-MK"/>
        </w:rPr>
        <w:t xml:space="preserve">таканаречениот </w:t>
      </w:r>
      <w:r w:rsidR="00AE0DC2">
        <w:rPr>
          <w:rFonts w:ascii="Times New Roman" w:hAnsi="Times New Roman" w:cs="Times New Roman"/>
          <w:sz w:val="24"/>
          <w:szCs w:val="24"/>
          <w:lang w:val="mk-MK"/>
        </w:rPr>
        <w:t>„</w:t>
      </w:r>
      <w:r w:rsidR="00545674" w:rsidRPr="00545674">
        <w:rPr>
          <w:rFonts w:ascii="Times New Roman" w:hAnsi="Times New Roman" w:cs="Times New Roman"/>
          <w:sz w:val="24"/>
          <w:szCs w:val="24"/>
          <w:lang w:val="mk-MK"/>
        </w:rPr>
        <w:t xml:space="preserve">Тракиски </w:t>
      </w:r>
      <w:r w:rsidR="00AE0DC2">
        <w:rPr>
          <w:rFonts w:ascii="Times New Roman" w:hAnsi="Times New Roman" w:cs="Times New Roman"/>
          <w:sz w:val="24"/>
          <w:szCs w:val="24"/>
          <w:lang w:val="mk-MK"/>
        </w:rPr>
        <w:t>Коњаник“</w:t>
      </w:r>
      <w:r w:rsidR="0037192F">
        <w:rPr>
          <w:rFonts w:ascii="Times New Roman" w:hAnsi="Times New Roman" w:cs="Times New Roman"/>
          <w:sz w:val="24"/>
          <w:szCs w:val="24"/>
          <w:lang w:val="mk-MK"/>
        </w:rPr>
        <w:t xml:space="preserve"> </w:t>
      </w:r>
      <w:r w:rsidR="00F14776" w:rsidRPr="00F14776">
        <w:rPr>
          <w:rFonts w:ascii="Times New Roman" w:hAnsi="Times New Roman" w:cs="Times New Roman"/>
          <w:sz w:val="24"/>
          <w:szCs w:val="24"/>
          <w:lang w:val="mk-MK"/>
        </w:rPr>
        <w:t xml:space="preserve">(T.V: 4) </w:t>
      </w:r>
      <w:r w:rsidR="0037192F">
        <w:rPr>
          <w:rFonts w:ascii="Times New Roman" w:hAnsi="Times New Roman" w:cs="Times New Roman"/>
          <w:sz w:val="24"/>
          <w:szCs w:val="24"/>
          <w:lang w:val="mk-MK"/>
        </w:rPr>
        <w:t>(</w:t>
      </w:r>
      <w:r w:rsidR="00AE0DC2" w:rsidRPr="00AE0DC2">
        <w:rPr>
          <w:rFonts w:ascii="Times New Roman" w:hAnsi="Times New Roman" w:cs="Times New Roman"/>
          <w:sz w:val="24"/>
          <w:szCs w:val="24"/>
          <w:lang w:val="mk-MK"/>
        </w:rPr>
        <w:t>Георгиев 1980</w:t>
      </w:r>
      <w:r w:rsidR="00D4209C">
        <w:rPr>
          <w:rFonts w:ascii="Times New Roman" w:hAnsi="Times New Roman" w:cs="Times New Roman"/>
          <w:sz w:val="24"/>
          <w:szCs w:val="24"/>
          <w:lang w:val="mk-MK"/>
        </w:rPr>
        <w:t>, 139-142, Сл. 3</w:t>
      </w:r>
      <w:r w:rsidR="0037192F">
        <w:rPr>
          <w:rFonts w:ascii="Times New Roman" w:hAnsi="Times New Roman" w:cs="Times New Roman"/>
          <w:sz w:val="24"/>
          <w:szCs w:val="24"/>
          <w:lang w:val="mk-MK"/>
        </w:rPr>
        <w:t xml:space="preserve">). </w:t>
      </w:r>
    </w:p>
    <w:p w:rsidR="002410E1" w:rsidRDefault="00882D84"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990D3F">
        <w:rPr>
          <w:rFonts w:ascii="Times New Roman" w:hAnsi="Times New Roman" w:cs="Times New Roman"/>
          <w:sz w:val="24"/>
          <w:szCs w:val="24"/>
          <w:lang w:val="mk-MK"/>
        </w:rPr>
        <w:t>а карпестиот врв што се издига над овие два локалитети</w:t>
      </w:r>
      <w:r w:rsidR="00B614FC">
        <w:rPr>
          <w:rFonts w:ascii="Times New Roman" w:hAnsi="Times New Roman" w:cs="Times New Roman"/>
          <w:sz w:val="24"/>
          <w:szCs w:val="24"/>
          <w:lang w:val="mk-MK"/>
        </w:rPr>
        <w:t>,</w:t>
      </w:r>
      <w:r w:rsidR="00990D3F">
        <w:rPr>
          <w:rFonts w:ascii="Times New Roman" w:hAnsi="Times New Roman" w:cs="Times New Roman"/>
          <w:sz w:val="24"/>
          <w:szCs w:val="24"/>
          <w:lang w:val="mk-MK"/>
        </w:rPr>
        <w:t xml:space="preserve"> </w:t>
      </w:r>
      <w:r w:rsidR="00B614FC">
        <w:rPr>
          <w:rFonts w:ascii="Times New Roman" w:hAnsi="Times New Roman" w:cs="Times New Roman"/>
          <w:sz w:val="24"/>
          <w:szCs w:val="24"/>
          <w:lang w:val="mk-MK"/>
        </w:rPr>
        <w:t>кој</w:t>
      </w:r>
      <w:r w:rsidR="00990D3F">
        <w:rPr>
          <w:rFonts w:ascii="Times New Roman" w:hAnsi="Times New Roman" w:cs="Times New Roman"/>
          <w:sz w:val="24"/>
          <w:szCs w:val="24"/>
          <w:lang w:val="mk-MK"/>
        </w:rPr>
        <w:t xml:space="preserve"> доминира и над целиот кањон</w:t>
      </w:r>
      <w:r w:rsidR="00B614FC">
        <w:rPr>
          <w:rFonts w:ascii="Times New Roman" w:hAnsi="Times New Roman" w:cs="Times New Roman"/>
          <w:sz w:val="24"/>
          <w:szCs w:val="24"/>
          <w:lang w:val="mk-MK"/>
        </w:rPr>
        <w:t>,</w:t>
      </w:r>
      <w:r w:rsidR="00990D3F">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се </w:t>
      </w:r>
      <w:r w:rsidR="00990D3F">
        <w:rPr>
          <w:rFonts w:ascii="Times New Roman" w:hAnsi="Times New Roman" w:cs="Times New Roman"/>
          <w:sz w:val="24"/>
          <w:szCs w:val="24"/>
          <w:lang w:val="mk-MK"/>
        </w:rPr>
        <w:t xml:space="preserve">наоѓаат </w:t>
      </w:r>
      <w:r>
        <w:rPr>
          <w:rFonts w:ascii="Times New Roman" w:hAnsi="Times New Roman" w:cs="Times New Roman"/>
          <w:sz w:val="24"/>
          <w:szCs w:val="24"/>
          <w:lang w:val="mk-MK"/>
        </w:rPr>
        <w:t xml:space="preserve">остатоци на </w:t>
      </w:r>
      <w:r w:rsidR="00990D3F">
        <w:rPr>
          <w:rFonts w:ascii="Times New Roman" w:hAnsi="Times New Roman" w:cs="Times New Roman"/>
          <w:sz w:val="24"/>
          <w:szCs w:val="24"/>
          <w:lang w:val="mk-MK"/>
        </w:rPr>
        <w:t xml:space="preserve">полуурнатата </w:t>
      </w:r>
      <w:r>
        <w:rPr>
          <w:rFonts w:ascii="Times New Roman" w:hAnsi="Times New Roman" w:cs="Times New Roman"/>
          <w:sz w:val="24"/>
          <w:szCs w:val="24"/>
          <w:lang w:val="mk-MK"/>
        </w:rPr>
        <w:t>црквата Св</w:t>
      </w:r>
      <w:r w:rsidR="000B434D">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990D3F">
        <w:rPr>
          <w:rFonts w:ascii="Times New Roman" w:hAnsi="Times New Roman" w:cs="Times New Roman"/>
          <w:sz w:val="24"/>
          <w:szCs w:val="24"/>
          <w:lang w:val="mk-MK"/>
        </w:rPr>
        <w:t>Н</w:t>
      </w:r>
      <w:r>
        <w:rPr>
          <w:rFonts w:ascii="Times New Roman" w:hAnsi="Times New Roman" w:cs="Times New Roman"/>
          <w:sz w:val="24"/>
          <w:szCs w:val="24"/>
          <w:lang w:val="mk-MK"/>
        </w:rPr>
        <w:t>едела</w:t>
      </w:r>
      <w:r w:rsidR="002410E1">
        <w:rPr>
          <w:rFonts w:ascii="Times New Roman" w:hAnsi="Times New Roman" w:cs="Times New Roman"/>
          <w:sz w:val="24"/>
          <w:szCs w:val="24"/>
          <w:lang w:val="mk-MK"/>
        </w:rPr>
        <w:t xml:space="preserve"> која според архитектурата и зачуваните фрагменти од фреско-живописот </w:t>
      </w:r>
      <w:r w:rsidR="000B434D">
        <w:rPr>
          <w:rFonts w:ascii="Times New Roman" w:hAnsi="Times New Roman" w:cs="Times New Roman"/>
          <w:sz w:val="24"/>
          <w:szCs w:val="24"/>
          <w:lang w:val="mk-MK"/>
        </w:rPr>
        <w:t>се датира во</w:t>
      </w:r>
      <w:r w:rsidR="002410E1">
        <w:rPr>
          <w:rFonts w:ascii="Times New Roman" w:hAnsi="Times New Roman" w:cs="Times New Roman"/>
          <w:sz w:val="24"/>
          <w:szCs w:val="24"/>
          <w:lang w:val="mk-MK"/>
        </w:rPr>
        <w:t xml:space="preserve"> 14. </w:t>
      </w:r>
      <w:r w:rsidR="00FA1276">
        <w:rPr>
          <w:rFonts w:ascii="Times New Roman" w:hAnsi="Times New Roman" w:cs="Times New Roman"/>
          <w:sz w:val="24"/>
          <w:szCs w:val="24"/>
          <w:lang w:val="mk-MK"/>
        </w:rPr>
        <w:t>в</w:t>
      </w:r>
      <w:r w:rsidR="002410E1">
        <w:rPr>
          <w:rFonts w:ascii="Times New Roman" w:hAnsi="Times New Roman" w:cs="Times New Roman"/>
          <w:sz w:val="24"/>
          <w:szCs w:val="24"/>
          <w:lang w:val="mk-MK"/>
        </w:rPr>
        <w:t>ек</w:t>
      </w:r>
      <w:r w:rsidR="00FA1276">
        <w:rPr>
          <w:rFonts w:ascii="Times New Roman" w:hAnsi="Times New Roman" w:cs="Times New Roman"/>
          <w:sz w:val="24"/>
          <w:szCs w:val="24"/>
          <w:lang w:val="mk-MK"/>
        </w:rPr>
        <w:t xml:space="preserve"> </w:t>
      </w:r>
      <w:r w:rsidR="00F14776" w:rsidRPr="00F14776">
        <w:rPr>
          <w:rFonts w:ascii="Times New Roman" w:hAnsi="Times New Roman" w:cs="Times New Roman"/>
          <w:sz w:val="24"/>
          <w:szCs w:val="24"/>
          <w:lang w:val="mk-MK"/>
        </w:rPr>
        <w:t xml:space="preserve">(T.V: 6) </w:t>
      </w:r>
      <w:r w:rsidR="00FA1276">
        <w:rPr>
          <w:rFonts w:ascii="Times New Roman" w:hAnsi="Times New Roman" w:cs="Times New Roman"/>
          <w:sz w:val="24"/>
          <w:szCs w:val="24"/>
          <w:lang w:val="mk-MK"/>
        </w:rPr>
        <w:t>(Димитрова и др., 170-182)</w:t>
      </w:r>
      <w:r>
        <w:rPr>
          <w:rFonts w:ascii="Times New Roman" w:hAnsi="Times New Roman" w:cs="Times New Roman"/>
          <w:sz w:val="24"/>
          <w:szCs w:val="24"/>
          <w:lang w:val="mk-MK"/>
        </w:rPr>
        <w:t xml:space="preserve">. </w:t>
      </w:r>
      <w:r w:rsidR="00D97AFD">
        <w:rPr>
          <w:rFonts w:ascii="Times New Roman" w:hAnsi="Times New Roman" w:cs="Times New Roman"/>
          <w:sz w:val="24"/>
          <w:szCs w:val="24"/>
          <w:lang w:val="mk-MK"/>
        </w:rPr>
        <w:t>Вакавото л</w:t>
      </w:r>
      <w:r>
        <w:rPr>
          <w:rFonts w:ascii="Times New Roman" w:hAnsi="Times New Roman" w:cs="Times New Roman"/>
          <w:sz w:val="24"/>
          <w:szCs w:val="24"/>
          <w:lang w:val="mk-MK"/>
        </w:rPr>
        <w:t>о</w:t>
      </w:r>
      <w:r w:rsidR="00D97AFD">
        <w:rPr>
          <w:rFonts w:ascii="Times New Roman" w:hAnsi="Times New Roman" w:cs="Times New Roman"/>
          <w:sz w:val="24"/>
          <w:szCs w:val="24"/>
          <w:lang w:val="mk-MK"/>
        </w:rPr>
        <w:t xml:space="preserve">цирање на храмовите на оваа светителка </w:t>
      </w:r>
      <w:r>
        <w:rPr>
          <w:rFonts w:ascii="Times New Roman" w:hAnsi="Times New Roman" w:cs="Times New Roman"/>
          <w:sz w:val="24"/>
          <w:szCs w:val="24"/>
          <w:lang w:val="mk-MK"/>
        </w:rPr>
        <w:t xml:space="preserve">на </w:t>
      </w:r>
      <w:r w:rsidR="00990D3F">
        <w:rPr>
          <w:rFonts w:ascii="Times New Roman" w:hAnsi="Times New Roman" w:cs="Times New Roman"/>
          <w:sz w:val="24"/>
          <w:szCs w:val="24"/>
          <w:lang w:val="mk-MK"/>
        </w:rPr>
        <w:t>доминант</w:t>
      </w:r>
      <w:r w:rsidR="002A5500">
        <w:rPr>
          <w:rFonts w:ascii="Times New Roman" w:hAnsi="Times New Roman" w:cs="Times New Roman"/>
          <w:sz w:val="24"/>
          <w:szCs w:val="24"/>
          <w:lang w:val="mk-MK"/>
        </w:rPr>
        <w:t>н</w:t>
      </w:r>
      <w:r w:rsidR="00990D3F">
        <w:rPr>
          <w:rFonts w:ascii="Times New Roman" w:hAnsi="Times New Roman" w:cs="Times New Roman"/>
          <w:sz w:val="24"/>
          <w:szCs w:val="24"/>
          <w:lang w:val="mk-MK"/>
        </w:rPr>
        <w:t xml:space="preserve">и </w:t>
      </w:r>
      <w:r w:rsidR="00D97AFD">
        <w:rPr>
          <w:rFonts w:ascii="Times New Roman" w:hAnsi="Times New Roman" w:cs="Times New Roman"/>
          <w:sz w:val="24"/>
          <w:szCs w:val="24"/>
          <w:lang w:val="mk-MK"/>
        </w:rPr>
        <w:t xml:space="preserve">возвишенија </w:t>
      </w:r>
      <w:r w:rsidR="00990D3F">
        <w:rPr>
          <w:rFonts w:ascii="Times New Roman" w:hAnsi="Times New Roman" w:cs="Times New Roman"/>
          <w:sz w:val="24"/>
          <w:szCs w:val="24"/>
          <w:lang w:val="mk-MK"/>
        </w:rPr>
        <w:t>и</w:t>
      </w:r>
      <w:r w:rsidR="00D97AFD">
        <w:rPr>
          <w:rFonts w:ascii="Times New Roman" w:hAnsi="Times New Roman" w:cs="Times New Roman"/>
          <w:sz w:val="24"/>
          <w:szCs w:val="24"/>
          <w:lang w:val="mk-MK"/>
        </w:rPr>
        <w:t>ли</w:t>
      </w:r>
      <w:r w:rsidR="00990D3F">
        <w:rPr>
          <w:rFonts w:ascii="Times New Roman" w:hAnsi="Times New Roman" w:cs="Times New Roman"/>
          <w:sz w:val="24"/>
          <w:szCs w:val="24"/>
          <w:lang w:val="mk-MK"/>
        </w:rPr>
        <w:t xml:space="preserve"> </w:t>
      </w:r>
      <w:r>
        <w:rPr>
          <w:rFonts w:ascii="Times New Roman" w:hAnsi="Times New Roman" w:cs="Times New Roman"/>
          <w:sz w:val="24"/>
          <w:szCs w:val="24"/>
          <w:lang w:val="mk-MK"/>
        </w:rPr>
        <w:t>недостапни карпи</w:t>
      </w:r>
      <w:r w:rsidR="00D97AFD">
        <w:rPr>
          <w:rFonts w:ascii="Times New Roman" w:hAnsi="Times New Roman" w:cs="Times New Roman"/>
          <w:sz w:val="24"/>
          <w:szCs w:val="24"/>
          <w:lang w:val="mk-MK"/>
        </w:rPr>
        <w:t xml:space="preserve"> е вообичаено </w:t>
      </w:r>
      <w:r w:rsidR="00DF090E">
        <w:rPr>
          <w:rFonts w:ascii="Times New Roman" w:hAnsi="Times New Roman" w:cs="Times New Roman"/>
          <w:sz w:val="24"/>
          <w:szCs w:val="24"/>
          <w:lang w:val="mk-MK"/>
        </w:rPr>
        <w:t>(</w:t>
      </w:r>
      <w:r w:rsidR="00D97AFD">
        <w:rPr>
          <w:rFonts w:ascii="Times New Roman" w:hAnsi="Times New Roman" w:cs="Times New Roman"/>
          <w:sz w:val="24"/>
          <w:szCs w:val="24"/>
          <w:lang w:val="mk-MK"/>
        </w:rPr>
        <w:t xml:space="preserve">друг </w:t>
      </w:r>
      <w:r w:rsidR="00DF090E">
        <w:rPr>
          <w:rFonts w:ascii="Times New Roman" w:hAnsi="Times New Roman" w:cs="Times New Roman"/>
          <w:sz w:val="24"/>
          <w:szCs w:val="24"/>
          <w:lang w:val="mk-MK"/>
        </w:rPr>
        <w:t>пример во Велес)</w:t>
      </w:r>
      <w:r w:rsidR="00D97AFD">
        <w:rPr>
          <w:rFonts w:ascii="Times New Roman" w:hAnsi="Times New Roman" w:cs="Times New Roman"/>
          <w:sz w:val="24"/>
          <w:szCs w:val="24"/>
          <w:lang w:val="mk-MK"/>
        </w:rPr>
        <w:t xml:space="preserve">. Тие се резултат </w:t>
      </w:r>
      <w:r w:rsidR="009A4890">
        <w:rPr>
          <w:rFonts w:ascii="Times New Roman" w:hAnsi="Times New Roman" w:cs="Times New Roman"/>
          <w:sz w:val="24"/>
          <w:szCs w:val="24"/>
          <w:lang w:val="mk-MK"/>
        </w:rPr>
        <w:t xml:space="preserve">на </w:t>
      </w:r>
      <w:r w:rsidR="00D97AFD">
        <w:rPr>
          <w:rFonts w:ascii="Times New Roman" w:hAnsi="Times New Roman" w:cs="Times New Roman"/>
          <w:sz w:val="24"/>
          <w:szCs w:val="24"/>
          <w:lang w:val="mk-MK"/>
        </w:rPr>
        <w:t xml:space="preserve">наслојувањето врз ликот на </w:t>
      </w:r>
      <w:r w:rsidR="00990D3F">
        <w:rPr>
          <w:rFonts w:ascii="Times New Roman" w:hAnsi="Times New Roman" w:cs="Times New Roman"/>
          <w:sz w:val="24"/>
          <w:szCs w:val="24"/>
          <w:lang w:val="mk-MK"/>
        </w:rPr>
        <w:t xml:space="preserve">оваа светителка </w:t>
      </w:r>
      <w:r w:rsidR="00D97AFD">
        <w:rPr>
          <w:rFonts w:ascii="Times New Roman" w:hAnsi="Times New Roman" w:cs="Times New Roman"/>
          <w:sz w:val="24"/>
          <w:szCs w:val="24"/>
          <w:lang w:val="mk-MK"/>
        </w:rPr>
        <w:t xml:space="preserve">на </w:t>
      </w:r>
      <w:r w:rsidR="009A4890">
        <w:rPr>
          <w:rFonts w:ascii="Times New Roman" w:hAnsi="Times New Roman" w:cs="Times New Roman"/>
          <w:sz w:val="24"/>
          <w:szCs w:val="24"/>
          <w:lang w:val="mk-MK"/>
        </w:rPr>
        <w:t>традициите на некоја паганска божи</w:t>
      </w:r>
      <w:r w:rsidR="00B614FC">
        <w:rPr>
          <w:rFonts w:ascii="Times New Roman" w:hAnsi="Times New Roman" w:cs="Times New Roman"/>
          <w:sz w:val="24"/>
          <w:szCs w:val="24"/>
          <w:lang w:val="mk-MK"/>
        </w:rPr>
        <w:t>ц</w:t>
      </w:r>
      <w:r w:rsidR="009A4890">
        <w:rPr>
          <w:rFonts w:ascii="Times New Roman" w:hAnsi="Times New Roman" w:cs="Times New Roman"/>
          <w:sz w:val="24"/>
          <w:szCs w:val="24"/>
          <w:lang w:val="mk-MK"/>
        </w:rPr>
        <w:t xml:space="preserve">а поврзана со врвовите на планините и </w:t>
      </w:r>
      <w:r w:rsidR="00990D3F">
        <w:rPr>
          <w:rFonts w:ascii="Times New Roman" w:hAnsi="Times New Roman" w:cs="Times New Roman"/>
          <w:sz w:val="24"/>
          <w:szCs w:val="24"/>
          <w:lang w:val="mk-MK"/>
        </w:rPr>
        <w:t xml:space="preserve">со </w:t>
      </w:r>
      <w:r w:rsidR="009A4890">
        <w:rPr>
          <w:rFonts w:ascii="Times New Roman" w:hAnsi="Times New Roman" w:cs="Times New Roman"/>
          <w:sz w:val="24"/>
          <w:szCs w:val="24"/>
          <w:lang w:val="mk-MK"/>
        </w:rPr>
        <w:t>небото</w:t>
      </w:r>
      <w:r w:rsidR="00D97AFD">
        <w:rPr>
          <w:rFonts w:ascii="Times New Roman" w:hAnsi="Times New Roman" w:cs="Times New Roman"/>
          <w:sz w:val="24"/>
          <w:szCs w:val="24"/>
          <w:lang w:val="mk-MK"/>
        </w:rPr>
        <w:t xml:space="preserve"> и тоа во опозиција на друга божица врзана за долните зони на вселената (земја, пештери, земни води). Постојат индиции тоа да е </w:t>
      </w:r>
      <w:r w:rsidR="00765157">
        <w:rPr>
          <w:rFonts w:ascii="Times New Roman" w:hAnsi="Times New Roman" w:cs="Times New Roman"/>
          <w:sz w:val="24"/>
          <w:szCs w:val="24"/>
          <w:lang w:val="mk-MK"/>
        </w:rPr>
        <w:t>античката Персефона (која го симболизира воскреснувањето, содржано и во ликот на Св. Недела т.е. Св. Воскресија и Св. Анастасија) или словенската Леда/Лада и тоа во опозиција на Деметра и на словенската Мокош (Чаусидис 1994, 250-256)</w:t>
      </w:r>
      <w:r w:rsidR="009A4890">
        <w:rPr>
          <w:rFonts w:ascii="Times New Roman" w:hAnsi="Times New Roman" w:cs="Times New Roman"/>
          <w:sz w:val="24"/>
          <w:szCs w:val="24"/>
          <w:lang w:val="mk-MK"/>
        </w:rPr>
        <w:t xml:space="preserve">. </w:t>
      </w:r>
      <w:r w:rsidR="00765157">
        <w:rPr>
          <w:rFonts w:ascii="Times New Roman" w:hAnsi="Times New Roman" w:cs="Times New Roman"/>
          <w:sz w:val="24"/>
          <w:szCs w:val="24"/>
          <w:lang w:val="mk-MK"/>
        </w:rPr>
        <w:t xml:space="preserve">Во кањотот Матка нејзин земски опонент би била Богородица од манастирот Матка лоциран покрај пештерата </w:t>
      </w:r>
      <w:r w:rsidR="00D4209C">
        <w:rPr>
          <w:rFonts w:ascii="Times New Roman" w:hAnsi="Times New Roman" w:cs="Times New Roman"/>
          <w:sz w:val="24"/>
          <w:szCs w:val="24"/>
          <w:lang w:val="mk-MK"/>
        </w:rPr>
        <w:t>„</w:t>
      </w:r>
      <w:r w:rsidR="00765157">
        <w:rPr>
          <w:rFonts w:ascii="Times New Roman" w:hAnsi="Times New Roman" w:cs="Times New Roman"/>
          <w:sz w:val="24"/>
          <w:szCs w:val="24"/>
          <w:lang w:val="mk-MK"/>
        </w:rPr>
        <w:t>Мечкина Дупка</w:t>
      </w:r>
      <w:r w:rsidR="00D4209C">
        <w:rPr>
          <w:rFonts w:ascii="Times New Roman" w:hAnsi="Times New Roman" w:cs="Times New Roman"/>
          <w:sz w:val="24"/>
          <w:szCs w:val="24"/>
          <w:lang w:val="mk-MK"/>
        </w:rPr>
        <w:t>“</w:t>
      </w:r>
      <w:r w:rsidR="00765157">
        <w:rPr>
          <w:rFonts w:ascii="Times New Roman" w:hAnsi="Times New Roman" w:cs="Times New Roman"/>
          <w:sz w:val="24"/>
          <w:szCs w:val="24"/>
          <w:lang w:val="mk-MK"/>
        </w:rPr>
        <w:t xml:space="preserve">. </w:t>
      </w:r>
      <w:r w:rsidR="00AE7D23">
        <w:rPr>
          <w:rFonts w:ascii="Times New Roman" w:hAnsi="Times New Roman" w:cs="Times New Roman"/>
          <w:sz w:val="24"/>
          <w:szCs w:val="24"/>
          <w:lang w:val="mk-MK"/>
        </w:rPr>
        <w:t>Со оглед на високата локација подложна на удари на гром (кој наводно ја урнал и самата црква)</w:t>
      </w:r>
      <w:r w:rsidR="00D4209C">
        <w:rPr>
          <w:rFonts w:ascii="Times New Roman" w:hAnsi="Times New Roman" w:cs="Times New Roman"/>
          <w:sz w:val="24"/>
          <w:szCs w:val="24"/>
          <w:lang w:val="mk-MK"/>
        </w:rPr>
        <w:t>,</w:t>
      </w:r>
      <w:r w:rsidR="00AE7D23">
        <w:rPr>
          <w:rFonts w:ascii="Times New Roman" w:hAnsi="Times New Roman" w:cs="Times New Roman"/>
          <w:sz w:val="24"/>
          <w:szCs w:val="24"/>
          <w:lang w:val="mk-MK"/>
        </w:rPr>
        <w:t xml:space="preserve"> тука треба да се спомне и </w:t>
      </w:r>
      <w:r w:rsidR="00765157">
        <w:rPr>
          <w:rFonts w:ascii="Times New Roman" w:hAnsi="Times New Roman" w:cs="Times New Roman"/>
          <w:sz w:val="24"/>
          <w:szCs w:val="24"/>
          <w:lang w:val="mk-MK"/>
        </w:rPr>
        <w:t xml:space="preserve">фолклорниот лик </w:t>
      </w:r>
      <w:r w:rsidR="009A4890">
        <w:rPr>
          <w:rFonts w:ascii="Times New Roman" w:hAnsi="Times New Roman" w:cs="Times New Roman"/>
          <w:sz w:val="24"/>
          <w:szCs w:val="24"/>
          <w:lang w:val="mk-MK"/>
        </w:rPr>
        <w:t xml:space="preserve">Огнена </w:t>
      </w:r>
      <w:r w:rsidR="00990D3F">
        <w:rPr>
          <w:rFonts w:ascii="Times New Roman" w:hAnsi="Times New Roman" w:cs="Times New Roman"/>
          <w:sz w:val="24"/>
          <w:szCs w:val="24"/>
          <w:lang w:val="mk-MK"/>
        </w:rPr>
        <w:t>М</w:t>
      </w:r>
      <w:r w:rsidR="009A4890">
        <w:rPr>
          <w:rFonts w:ascii="Times New Roman" w:hAnsi="Times New Roman" w:cs="Times New Roman"/>
          <w:sz w:val="24"/>
          <w:szCs w:val="24"/>
          <w:lang w:val="mk-MK"/>
        </w:rPr>
        <w:t>арија – сестра на громовникот Св. Илија и по</w:t>
      </w:r>
      <w:r w:rsidR="002A5500">
        <w:rPr>
          <w:rFonts w:ascii="Times New Roman" w:hAnsi="Times New Roman" w:cs="Times New Roman"/>
          <w:sz w:val="24"/>
          <w:szCs w:val="24"/>
          <w:lang w:val="mk-MK"/>
        </w:rPr>
        <w:t>к</w:t>
      </w:r>
      <w:r w:rsidR="009A4890">
        <w:rPr>
          <w:rFonts w:ascii="Times New Roman" w:hAnsi="Times New Roman" w:cs="Times New Roman"/>
          <w:sz w:val="24"/>
          <w:szCs w:val="24"/>
          <w:lang w:val="mk-MK"/>
        </w:rPr>
        <w:t>ровителка на молња</w:t>
      </w:r>
      <w:r w:rsidR="00990D3F">
        <w:rPr>
          <w:rFonts w:ascii="Times New Roman" w:hAnsi="Times New Roman" w:cs="Times New Roman"/>
          <w:sz w:val="24"/>
          <w:szCs w:val="24"/>
          <w:lang w:val="mk-MK"/>
        </w:rPr>
        <w:t>т</w:t>
      </w:r>
      <w:r w:rsidR="009A4890">
        <w:rPr>
          <w:rFonts w:ascii="Times New Roman" w:hAnsi="Times New Roman" w:cs="Times New Roman"/>
          <w:sz w:val="24"/>
          <w:szCs w:val="24"/>
          <w:lang w:val="mk-MK"/>
        </w:rPr>
        <w:t xml:space="preserve">а т.е. огнениот </w:t>
      </w:r>
      <w:r w:rsidR="002A5500">
        <w:rPr>
          <w:rFonts w:ascii="Times New Roman" w:hAnsi="Times New Roman" w:cs="Times New Roman"/>
          <w:sz w:val="24"/>
          <w:szCs w:val="24"/>
          <w:lang w:val="mk-MK"/>
        </w:rPr>
        <w:t>а</w:t>
      </w:r>
      <w:r w:rsidR="009A4890">
        <w:rPr>
          <w:rFonts w:ascii="Times New Roman" w:hAnsi="Times New Roman" w:cs="Times New Roman"/>
          <w:sz w:val="24"/>
          <w:szCs w:val="24"/>
          <w:lang w:val="mk-MK"/>
        </w:rPr>
        <w:t xml:space="preserve">спект на громот. </w:t>
      </w:r>
      <w:r w:rsidR="00AE7D23">
        <w:rPr>
          <w:rFonts w:ascii="Times New Roman" w:hAnsi="Times New Roman" w:cs="Times New Roman"/>
          <w:sz w:val="24"/>
          <w:szCs w:val="24"/>
          <w:lang w:val="mk-MK"/>
        </w:rPr>
        <w:t xml:space="preserve">Нејзина канонска верзија </w:t>
      </w:r>
      <w:r w:rsidR="00990D3F">
        <w:rPr>
          <w:rFonts w:ascii="Times New Roman" w:hAnsi="Times New Roman" w:cs="Times New Roman"/>
          <w:sz w:val="24"/>
          <w:szCs w:val="24"/>
          <w:lang w:val="mk-MK"/>
        </w:rPr>
        <w:t xml:space="preserve">е Св. Марина која, </w:t>
      </w:r>
      <w:r w:rsidR="00B614FC">
        <w:rPr>
          <w:rFonts w:ascii="Times New Roman" w:hAnsi="Times New Roman" w:cs="Times New Roman"/>
          <w:sz w:val="24"/>
          <w:szCs w:val="24"/>
          <w:lang w:val="mk-MK"/>
        </w:rPr>
        <w:t xml:space="preserve">во црквите се прикажува како </w:t>
      </w:r>
      <w:r w:rsidR="00990D3F">
        <w:rPr>
          <w:rFonts w:ascii="Times New Roman" w:hAnsi="Times New Roman" w:cs="Times New Roman"/>
          <w:sz w:val="24"/>
          <w:szCs w:val="24"/>
          <w:lang w:val="mk-MK"/>
        </w:rPr>
        <w:t xml:space="preserve">со чекан </w:t>
      </w:r>
      <w:r w:rsidR="00AE7D23">
        <w:rPr>
          <w:rFonts w:ascii="Times New Roman" w:hAnsi="Times New Roman" w:cs="Times New Roman"/>
          <w:sz w:val="24"/>
          <w:szCs w:val="24"/>
          <w:lang w:val="mk-MK"/>
        </w:rPr>
        <w:t xml:space="preserve">или секира (симболи на молњата) го </w:t>
      </w:r>
      <w:r w:rsidR="00990D3F">
        <w:rPr>
          <w:rFonts w:ascii="Times New Roman" w:hAnsi="Times New Roman" w:cs="Times New Roman"/>
          <w:sz w:val="24"/>
          <w:szCs w:val="24"/>
          <w:lang w:val="mk-MK"/>
        </w:rPr>
        <w:t>убива ѓаволот</w:t>
      </w:r>
      <w:r w:rsidR="002410E1">
        <w:rPr>
          <w:rFonts w:ascii="Times New Roman" w:hAnsi="Times New Roman" w:cs="Times New Roman"/>
          <w:sz w:val="24"/>
          <w:szCs w:val="24"/>
          <w:lang w:val="mk-MK"/>
        </w:rPr>
        <w:t xml:space="preserve"> (</w:t>
      </w:r>
      <w:r w:rsidR="002410E1" w:rsidRPr="002410E1">
        <w:rPr>
          <w:rFonts w:ascii="Times New Roman" w:hAnsi="Times New Roman" w:cs="Times New Roman"/>
          <w:sz w:val="24"/>
          <w:szCs w:val="24"/>
          <w:lang w:val="mk-MK"/>
        </w:rPr>
        <w:t>Чаусидис 2017</w:t>
      </w:r>
      <w:r w:rsidR="00E7707A">
        <w:rPr>
          <w:rFonts w:ascii="Times New Roman" w:hAnsi="Times New Roman" w:cs="Times New Roman"/>
          <w:sz w:val="24"/>
          <w:szCs w:val="24"/>
          <w:lang w:val="mk-MK"/>
        </w:rPr>
        <w:t>, 708, 709,768-772</w:t>
      </w:r>
      <w:r w:rsidR="002410E1">
        <w:rPr>
          <w:rFonts w:ascii="Times New Roman" w:hAnsi="Times New Roman" w:cs="Times New Roman"/>
          <w:sz w:val="24"/>
          <w:szCs w:val="24"/>
          <w:lang w:val="mk-MK"/>
        </w:rPr>
        <w:t>)</w:t>
      </w:r>
      <w:r w:rsidR="00990D3F">
        <w:rPr>
          <w:rFonts w:ascii="Times New Roman" w:hAnsi="Times New Roman" w:cs="Times New Roman"/>
          <w:sz w:val="24"/>
          <w:szCs w:val="24"/>
          <w:lang w:val="mk-MK"/>
        </w:rPr>
        <w:t xml:space="preserve">. </w:t>
      </w:r>
    </w:p>
    <w:p w:rsidR="009A4890" w:rsidRDefault="009A4890"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Во подно</w:t>
      </w:r>
      <w:r w:rsidR="003B6064">
        <w:rPr>
          <w:rFonts w:ascii="Times New Roman" w:hAnsi="Times New Roman" w:cs="Times New Roman"/>
          <w:sz w:val="24"/>
          <w:szCs w:val="24"/>
          <w:lang w:val="mk-MK"/>
        </w:rPr>
        <w:t>ж</w:t>
      </w:r>
      <w:r>
        <w:rPr>
          <w:rFonts w:ascii="Times New Roman" w:hAnsi="Times New Roman" w:cs="Times New Roman"/>
          <w:sz w:val="24"/>
          <w:szCs w:val="24"/>
          <w:lang w:val="mk-MK"/>
        </w:rPr>
        <w:t xml:space="preserve">јето на кањонот се наоѓа </w:t>
      </w:r>
      <w:r w:rsidR="003B6064">
        <w:rPr>
          <w:rFonts w:ascii="Times New Roman" w:hAnsi="Times New Roman" w:cs="Times New Roman"/>
          <w:sz w:val="24"/>
          <w:szCs w:val="24"/>
          <w:lang w:val="mk-MK"/>
        </w:rPr>
        <w:t>ц</w:t>
      </w:r>
      <w:r>
        <w:rPr>
          <w:rFonts w:ascii="Times New Roman" w:hAnsi="Times New Roman" w:cs="Times New Roman"/>
          <w:sz w:val="24"/>
          <w:szCs w:val="24"/>
          <w:lang w:val="mk-MK"/>
        </w:rPr>
        <w:t>рквата посветена на Св. Андреа</w:t>
      </w:r>
      <w:r w:rsidR="00AE7D23">
        <w:rPr>
          <w:rFonts w:ascii="Times New Roman" w:hAnsi="Times New Roman" w:cs="Times New Roman"/>
          <w:sz w:val="24"/>
          <w:szCs w:val="24"/>
          <w:lang w:val="mk-MK"/>
        </w:rPr>
        <w:t xml:space="preserve">, изградена и живописана во 14. </w:t>
      </w:r>
      <w:r w:rsidR="00F14776">
        <w:rPr>
          <w:rFonts w:ascii="Times New Roman" w:hAnsi="Times New Roman" w:cs="Times New Roman"/>
          <w:sz w:val="24"/>
          <w:szCs w:val="24"/>
          <w:lang w:val="mk-MK"/>
        </w:rPr>
        <w:t>в</w:t>
      </w:r>
      <w:r w:rsidR="00AE7D23">
        <w:rPr>
          <w:rFonts w:ascii="Times New Roman" w:hAnsi="Times New Roman" w:cs="Times New Roman"/>
          <w:sz w:val="24"/>
          <w:szCs w:val="24"/>
          <w:lang w:val="mk-MK"/>
        </w:rPr>
        <w:t>ек</w:t>
      </w:r>
      <w:r w:rsidR="00FA1276">
        <w:rPr>
          <w:rFonts w:ascii="Times New Roman" w:hAnsi="Times New Roman" w:cs="Times New Roman"/>
          <w:sz w:val="24"/>
          <w:szCs w:val="24"/>
          <w:lang w:val="mk-MK"/>
        </w:rPr>
        <w:t xml:space="preserve"> </w:t>
      </w:r>
      <w:r w:rsidR="00F14776" w:rsidRPr="00F16507">
        <w:rPr>
          <w:rFonts w:ascii="Times New Roman" w:hAnsi="Times New Roman" w:cs="Times New Roman"/>
          <w:sz w:val="24"/>
          <w:szCs w:val="24"/>
          <w:lang w:val="mk-MK"/>
        </w:rPr>
        <w:t>(</w:t>
      </w:r>
      <w:r w:rsidR="00F16507" w:rsidRPr="00F16507">
        <w:rPr>
          <w:rFonts w:ascii="Times New Roman" w:hAnsi="Times New Roman" w:cs="Times New Roman"/>
          <w:sz w:val="24"/>
          <w:szCs w:val="24"/>
          <w:lang w:val="mk-MK"/>
        </w:rPr>
        <w:t>T.V: 6</w:t>
      </w:r>
      <w:r w:rsidR="00F14776" w:rsidRPr="00F16507">
        <w:rPr>
          <w:rFonts w:ascii="Times New Roman" w:hAnsi="Times New Roman" w:cs="Times New Roman"/>
          <w:sz w:val="24"/>
          <w:szCs w:val="24"/>
          <w:lang w:val="mk-MK"/>
        </w:rPr>
        <w:t xml:space="preserve">) </w:t>
      </w:r>
      <w:r w:rsidR="00FA1276">
        <w:rPr>
          <w:rFonts w:ascii="Times New Roman" w:hAnsi="Times New Roman" w:cs="Times New Roman"/>
          <w:sz w:val="24"/>
          <w:szCs w:val="24"/>
          <w:lang w:val="mk-MK"/>
        </w:rPr>
        <w:t>(Димитрова и др. 103-161)</w:t>
      </w:r>
      <w:r>
        <w:rPr>
          <w:rFonts w:ascii="Times New Roman" w:hAnsi="Times New Roman" w:cs="Times New Roman"/>
          <w:sz w:val="24"/>
          <w:szCs w:val="24"/>
          <w:lang w:val="mk-MK"/>
        </w:rPr>
        <w:t xml:space="preserve">. Во нејзиниот нартекст </w:t>
      </w:r>
      <w:r w:rsidR="00AE7D23">
        <w:rPr>
          <w:rFonts w:ascii="Times New Roman" w:hAnsi="Times New Roman" w:cs="Times New Roman"/>
          <w:sz w:val="24"/>
          <w:szCs w:val="24"/>
          <w:lang w:val="mk-MK"/>
        </w:rPr>
        <w:t xml:space="preserve">(веројатно дограден во 16. век) </w:t>
      </w:r>
      <w:r>
        <w:rPr>
          <w:rFonts w:ascii="Times New Roman" w:hAnsi="Times New Roman" w:cs="Times New Roman"/>
          <w:sz w:val="24"/>
          <w:szCs w:val="24"/>
          <w:lang w:val="mk-MK"/>
        </w:rPr>
        <w:t>се в</w:t>
      </w:r>
      <w:r w:rsidR="003B6064">
        <w:rPr>
          <w:rFonts w:ascii="Times New Roman" w:hAnsi="Times New Roman" w:cs="Times New Roman"/>
          <w:sz w:val="24"/>
          <w:szCs w:val="24"/>
          <w:lang w:val="mk-MK"/>
        </w:rPr>
        <w:t>ѕ</w:t>
      </w:r>
      <w:r>
        <w:rPr>
          <w:rFonts w:ascii="Times New Roman" w:hAnsi="Times New Roman" w:cs="Times New Roman"/>
          <w:sz w:val="24"/>
          <w:szCs w:val="24"/>
          <w:lang w:val="mk-MK"/>
        </w:rPr>
        <w:t>идани дв</w:t>
      </w:r>
      <w:r w:rsidR="00B614FC">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3B6064">
        <w:rPr>
          <w:rFonts w:ascii="Times New Roman" w:hAnsi="Times New Roman" w:cs="Times New Roman"/>
          <w:sz w:val="24"/>
          <w:szCs w:val="24"/>
          <w:lang w:val="mk-MK"/>
        </w:rPr>
        <w:t xml:space="preserve">релјефно обработени </w:t>
      </w:r>
      <w:r>
        <w:rPr>
          <w:rFonts w:ascii="Times New Roman" w:hAnsi="Times New Roman" w:cs="Times New Roman"/>
          <w:sz w:val="24"/>
          <w:szCs w:val="24"/>
          <w:lang w:val="mk-MK"/>
        </w:rPr>
        <w:t>каме</w:t>
      </w:r>
      <w:r w:rsidR="003B6064">
        <w:rPr>
          <w:rFonts w:ascii="Times New Roman" w:hAnsi="Times New Roman" w:cs="Times New Roman"/>
          <w:sz w:val="24"/>
          <w:szCs w:val="24"/>
          <w:lang w:val="mk-MK"/>
        </w:rPr>
        <w:t xml:space="preserve">ни блокови </w:t>
      </w:r>
      <w:r>
        <w:rPr>
          <w:rFonts w:ascii="Times New Roman" w:hAnsi="Times New Roman" w:cs="Times New Roman"/>
          <w:sz w:val="24"/>
          <w:szCs w:val="24"/>
          <w:lang w:val="mk-MK"/>
        </w:rPr>
        <w:t>ко</w:t>
      </w:r>
      <w:r w:rsidR="003B6064">
        <w:rPr>
          <w:rFonts w:ascii="Times New Roman" w:hAnsi="Times New Roman" w:cs="Times New Roman"/>
          <w:sz w:val="24"/>
          <w:szCs w:val="24"/>
          <w:lang w:val="mk-MK"/>
        </w:rPr>
        <w:t>и</w:t>
      </w:r>
      <w:r w:rsidR="00B614FC">
        <w:rPr>
          <w:rFonts w:ascii="Times New Roman" w:hAnsi="Times New Roman" w:cs="Times New Roman"/>
          <w:sz w:val="24"/>
          <w:szCs w:val="24"/>
          <w:lang w:val="mk-MK"/>
        </w:rPr>
        <w:t>,</w:t>
      </w:r>
      <w:r>
        <w:rPr>
          <w:rFonts w:ascii="Times New Roman" w:hAnsi="Times New Roman" w:cs="Times New Roman"/>
          <w:sz w:val="24"/>
          <w:szCs w:val="24"/>
          <w:lang w:val="mk-MK"/>
        </w:rPr>
        <w:t xml:space="preserve"> судеј</w:t>
      </w:r>
      <w:r w:rsidR="003B6064">
        <w:rPr>
          <w:rFonts w:ascii="Times New Roman" w:hAnsi="Times New Roman" w:cs="Times New Roman"/>
          <w:sz w:val="24"/>
          <w:szCs w:val="24"/>
          <w:lang w:val="mk-MK"/>
        </w:rPr>
        <w:t>ќи</w:t>
      </w:r>
      <w:r>
        <w:rPr>
          <w:rFonts w:ascii="Times New Roman" w:hAnsi="Times New Roman" w:cs="Times New Roman"/>
          <w:sz w:val="24"/>
          <w:szCs w:val="24"/>
          <w:lang w:val="mk-MK"/>
        </w:rPr>
        <w:t xml:space="preserve"> според </w:t>
      </w:r>
      <w:r w:rsidR="003B6064">
        <w:rPr>
          <w:rFonts w:ascii="Times New Roman" w:hAnsi="Times New Roman" w:cs="Times New Roman"/>
          <w:sz w:val="24"/>
          <w:szCs w:val="24"/>
          <w:lang w:val="mk-MK"/>
        </w:rPr>
        <w:t xml:space="preserve">материјалот и </w:t>
      </w:r>
      <w:r>
        <w:rPr>
          <w:rFonts w:ascii="Times New Roman" w:hAnsi="Times New Roman" w:cs="Times New Roman"/>
          <w:sz w:val="24"/>
          <w:szCs w:val="24"/>
          <w:lang w:val="mk-MK"/>
        </w:rPr>
        <w:t>стилот</w:t>
      </w:r>
      <w:r w:rsidR="00B614FC">
        <w:rPr>
          <w:rFonts w:ascii="Times New Roman" w:hAnsi="Times New Roman" w:cs="Times New Roman"/>
          <w:sz w:val="24"/>
          <w:szCs w:val="24"/>
          <w:lang w:val="mk-MK"/>
        </w:rPr>
        <w:t>,</w:t>
      </w:r>
      <w:r>
        <w:rPr>
          <w:rFonts w:ascii="Times New Roman" w:hAnsi="Times New Roman" w:cs="Times New Roman"/>
          <w:sz w:val="24"/>
          <w:szCs w:val="24"/>
          <w:lang w:val="mk-MK"/>
        </w:rPr>
        <w:t xml:space="preserve"> не се антички туку веројатно раносредновековни</w:t>
      </w:r>
      <w:r w:rsidR="003B6064">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11595F">
        <w:rPr>
          <w:rFonts w:ascii="Times New Roman" w:hAnsi="Times New Roman" w:cs="Times New Roman"/>
          <w:sz w:val="24"/>
          <w:szCs w:val="24"/>
          <w:lang w:val="mk-MK"/>
        </w:rPr>
        <w:t>На е</w:t>
      </w:r>
      <w:r>
        <w:rPr>
          <w:rFonts w:ascii="Times New Roman" w:hAnsi="Times New Roman" w:cs="Times New Roman"/>
          <w:sz w:val="24"/>
          <w:szCs w:val="24"/>
          <w:lang w:val="mk-MK"/>
        </w:rPr>
        <w:t>дн</w:t>
      </w:r>
      <w:r w:rsidR="002A5500">
        <w:rPr>
          <w:rFonts w:ascii="Times New Roman" w:hAnsi="Times New Roman" w:cs="Times New Roman"/>
          <w:sz w:val="24"/>
          <w:szCs w:val="24"/>
          <w:lang w:val="mk-MK"/>
        </w:rPr>
        <w:t>иот</w:t>
      </w:r>
      <w:r>
        <w:rPr>
          <w:rFonts w:ascii="Times New Roman" w:hAnsi="Times New Roman" w:cs="Times New Roman"/>
          <w:sz w:val="24"/>
          <w:szCs w:val="24"/>
          <w:lang w:val="mk-MK"/>
        </w:rPr>
        <w:t xml:space="preserve"> </w:t>
      </w:r>
      <w:r w:rsidR="0011595F">
        <w:rPr>
          <w:rFonts w:ascii="Times New Roman" w:hAnsi="Times New Roman" w:cs="Times New Roman"/>
          <w:sz w:val="24"/>
          <w:szCs w:val="24"/>
          <w:lang w:val="mk-MK"/>
        </w:rPr>
        <w:t xml:space="preserve">има </w:t>
      </w:r>
      <w:r w:rsidR="00AE7D23">
        <w:rPr>
          <w:rFonts w:ascii="Times New Roman" w:hAnsi="Times New Roman" w:cs="Times New Roman"/>
          <w:sz w:val="24"/>
          <w:szCs w:val="24"/>
          <w:lang w:val="mk-MK"/>
        </w:rPr>
        <w:t>едноставен приказ на допојасна контура на човек, додека</w:t>
      </w:r>
      <w:r>
        <w:rPr>
          <w:rFonts w:ascii="Times New Roman" w:hAnsi="Times New Roman" w:cs="Times New Roman"/>
          <w:sz w:val="24"/>
          <w:szCs w:val="24"/>
          <w:lang w:val="mk-MK"/>
        </w:rPr>
        <w:t xml:space="preserve"> </w:t>
      </w:r>
      <w:r w:rsidR="0011595F">
        <w:rPr>
          <w:rFonts w:ascii="Times New Roman" w:hAnsi="Times New Roman" w:cs="Times New Roman"/>
          <w:sz w:val="24"/>
          <w:szCs w:val="24"/>
          <w:lang w:val="mk-MK"/>
        </w:rPr>
        <w:t xml:space="preserve">на </w:t>
      </w:r>
      <w:r>
        <w:rPr>
          <w:rFonts w:ascii="Times New Roman" w:hAnsi="Times New Roman" w:cs="Times New Roman"/>
          <w:sz w:val="24"/>
          <w:szCs w:val="24"/>
          <w:lang w:val="mk-MK"/>
        </w:rPr>
        <w:t>друг</w:t>
      </w:r>
      <w:r w:rsidR="0011595F">
        <w:rPr>
          <w:rFonts w:ascii="Times New Roman" w:hAnsi="Times New Roman" w:cs="Times New Roman"/>
          <w:sz w:val="24"/>
          <w:szCs w:val="24"/>
          <w:lang w:val="mk-MK"/>
        </w:rPr>
        <w:t>иот</w:t>
      </w:r>
      <w:r>
        <w:rPr>
          <w:rFonts w:ascii="Times New Roman" w:hAnsi="Times New Roman" w:cs="Times New Roman"/>
          <w:sz w:val="24"/>
          <w:szCs w:val="24"/>
          <w:lang w:val="mk-MK"/>
        </w:rPr>
        <w:t xml:space="preserve"> </w:t>
      </w:r>
      <w:r w:rsidR="00FA1276">
        <w:rPr>
          <w:rFonts w:ascii="Times New Roman" w:hAnsi="Times New Roman" w:cs="Times New Roman"/>
          <w:sz w:val="24"/>
          <w:szCs w:val="24"/>
          <w:lang w:val="mk-MK"/>
        </w:rPr>
        <w:t xml:space="preserve">– </w:t>
      </w:r>
      <w:r>
        <w:rPr>
          <w:rFonts w:ascii="Times New Roman" w:hAnsi="Times New Roman" w:cs="Times New Roman"/>
          <w:sz w:val="24"/>
          <w:szCs w:val="24"/>
          <w:lang w:val="mk-MK"/>
        </w:rPr>
        <w:t>чове</w:t>
      </w:r>
      <w:r w:rsidR="003B6064">
        <w:rPr>
          <w:rFonts w:ascii="Times New Roman" w:hAnsi="Times New Roman" w:cs="Times New Roman"/>
          <w:sz w:val="24"/>
          <w:szCs w:val="24"/>
          <w:lang w:val="mk-MK"/>
        </w:rPr>
        <w:t>ч</w:t>
      </w:r>
      <w:r>
        <w:rPr>
          <w:rFonts w:ascii="Times New Roman" w:hAnsi="Times New Roman" w:cs="Times New Roman"/>
          <w:sz w:val="24"/>
          <w:szCs w:val="24"/>
          <w:lang w:val="mk-MK"/>
        </w:rPr>
        <w:t>ка дланка</w:t>
      </w:r>
      <w:r w:rsidR="00F16507" w:rsidRPr="00F16507">
        <w:rPr>
          <w:rFonts w:ascii="Times New Roman" w:hAnsi="Times New Roman" w:cs="Times New Roman"/>
          <w:sz w:val="24"/>
          <w:szCs w:val="24"/>
          <w:lang w:val="mk-MK"/>
        </w:rPr>
        <w:t xml:space="preserve"> (T.V: 9)</w:t>
      </w:r>
      <w:r w:rsidR="0011595F">
        <w:rPr>
          <w:rFonts w:ascii="Times New Roman" w:hAnsi="Times New Roman" w:cs="Times New Roman"/>
          <w:sz w:val="24"/>
          <w:szCs w:val="24"/>
          <w:lang w:val="mk-MK"/>
        </w:rPr>
        <w:t xml:space="preserve">. Нашите истражувања покажуваат дека раширената дланка имала важно </w:t>
      </w:r>
      <w:r w:rsidR="0011595F" w:rsidRPr="0011595F">
        <w:rPr>
          <w:rFonts w:ascii="Times New Roman" w:hAnsi="Times New Roman" w:cs="Times New Roman"/>
          <w:sz w:val="24"/>
          <w:szCs w:val="24"/>
          <w:lang w:val="mk-MK"/>
        </w:rPr>
        <w:t>симболичк</w:t>
      </w:r>
      <w:r w:rsidR="0011595F">
        <w:rPr>
          <w:rFonts w:ascii="Times New Roman" w:hAnsi="Times New Roman" w:cs="Times New Roman"/>
          <w:sz w:val="24"/>
          <w:szCs w:val="24"/>
          <w:lang w:val="mk-MK"/>
        </w:rPr>
        <w:t>о</w:t>
      </w:r>
      <w:r w:rsidR="0011595F" w:rsidRPr="0011595F">
        <w:rPr>
          <w:rFonts w:ascii="Times New Roman" w:hAnsi="Times New Roman" w:cs="Times New Roman"/>
          <w:sz w:val="24"/>
          <w:szCs w:val="24"/>
          <w:lang w:val="mk-MK"/>
        </w:rPr>
        <w:t xml:space="preserve"> и религиск</w:t>
      </w:r>
      <w:r w:rsidR="0011595F">
        <w:rPr>
          <w:rFonts w:ascii="Times New Roman" w:hAnsi="Times New Roman" w:cs="Times New Roman"/>
          <w:sz w:val="24"/>
          <w:szCs w:val="24"/>
          <w:lang w:val="mk-MK"/>
        </w:rPr>
        <w:t xml:space="preserve">о значење во раносредновековните паганословенски традиции, но и пред тоа – во </w:t>
      </w:r>
      <w:r w:rsidR="0011595F" w:rsidRPr="0011595F">
        <w:rPr>
          <w:rFonts w:ascii="Times New Roman" w:hAnsi="Times New Roman" w:cs="Times New Roman"/>
          <w:sz w:val="24"/>
          <w:szCs w:val="24"/>
          <w:lang w:val="mk-MK"/>
        </w:rPr>
        <w:t xml:space="preserve">античката балканска </w:t>
      </w:r>
      <w:r w:rsidR="0011595F">
        <w:rPr>
          <w:rFonts w:ascii="Times New Roman" w:hAnsi="Times New Roman" w:cs="Times New Roman"/>
          <w:sz w:val="24"/>
          <w:szCs w:val="24"/>
          <w:lang w:val="mk-MK"/>
        </w:rPr>
        <w:t xml:space="preserve">култура. Постојат индиции дека таквиот висок статус таа ќе го задржи и </w:t>
      </w:r>
      <w:r w:rsidR="003B6064">
        <w:rPr>
          <w:rFonts w:ascii="Times New Roman" w:hAnsi="Times New Roman" w:cs="Times New Roman"/>
          <w:sz w:val="24"/>
          <w:szCs w:val="24"/>
          <w:lang w:val="mk-MK"/>
        </w:rPr>
        <w:t>во рамките на симболичкиот систем на богомилите</w:t>
      </w:r>
      <w:r w:rsidR="0011595F">
        <w:rPr>
          <w:rFonts w:ascii="Times New Roman" w:hAnsi="Times New Roman" w:cs="Times New Roman"/>
          <w:sz w:val="24"/>
          <w:szCs w:val="24"/>
          <w:lang w:val="mk-MK"/>
        </w:rPr>
        <w:t xml:space="preserve"> (</w:t>
      </w:r>
      <w:r w:rsidR="002438BD" w:rsidRPr="002438BD">
        <w:rPr>
          <w:rFonts w:ascii="Times New Roman" w:hAnsi="Times New Roman" w:cs="Times New Roman"/>
          <w:sz w:val="24"/>
          <w:szCs w:val="24"/>
          <w:lang w:val="mk-MK"/>
        </w:rPr>
        <w:t>Чаусидис 2003a</w:t>
      </w:r>
      <w:r w:rsidR="002438BD">
        <w:rPr>
          <w:rFonts w:ascii="Times New Roman" w:hAnsi="Times New Roman" w:cs="Times New Roman"/>
          <w:sz w:val="24"/>
          <w:szCs w:val="24"/>
          <w:lang w:val="mk-MK"/>
        </w:rPr>
        <w:t>; Чаусидис 2003</w:t>
      </w:r>
      <w:r w:rsidR="002438BD" w:rsidRPr="002438BD">
        <w:rPr>
          <w:rFonts w:ascii="Times New Roman" w:hAnsi="Times New Roman" w:cs="Times New Roman"/>
          <w:sz w:val="24"/>
          <w:szCs w:val="24"/>
          <w:lang w:val="mk-MK"/>
        </w:rPr>
        <w:t>b</w:t>
      </w:r>
      <w:r w:rsidR="002438BD">
        <w:rPr>
          <w:rFonts w:ascii="Times New Roman" w:hAnsi="Times New Roman" w:cs="Times New Roman"/>
          <w:sz w:val="24"/>
          <w:szCs w:val="24"/>
          <w:lang w:val="mk-MK"/>
        </w:rPr>
        <w:t>, 333-342</w:t>
      </w:r>
      <w:r w:rsidR="0011595F">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3B6064">
        <w:rPr>
          <w:rFonts w:ascii="Times New Roman" w:hAnsi="Times New Roman" w:cs="Times New Roman"/>
          <w:sz w:val="24"/>
          <w:szCs w:val="24"/>
          <w:lang w:val="mk-MK"/>
        </w:rPr>
        <w:t>Мошне е индикативно п</w:t>
      </w:r>
      <w:r>
        <w:rPr>
          <w:rFonts w:ascii="Times New Roman" w:hAnsi="Times New Roman" w:cs="Times New Roman"/>
          <w:sz w:val="24"/>
          <w:szCs w:val="24"/>
          <w:lang w:val="mk-MK"/>
        </w:rPr>
        <w:t xml:space="preserve">рисуството на </w:t>
      </w:r>
      <w:r w:rsidR="002438BD">
        <w:rPr>
          <w:rFonts w:ascii="Times New Roman" w:hAnsi="Times New Roman" w:cs="Times New Roman"/>
          <w:sz w:val="24"/>
          <w:szCs w:val="24"/>
          <w:lang w:val="mk-MK"/>
        </w:rPr>
        <w:t xml:space="preserve">светителот </w:t>
      </w:r>
      <w:r>
        <w:rPr>
          <w:rFonts w:ascii="Times New Roman" w:hAnsi="Times New Roman" w:cs="Times New Roman"/>
          <w:sz w:val="24"/>
          <w:szCs w:val="24"/>
          <w:lang w:val="mk-MK"/>
        </w:rPr>
        <w:t xml:space="preserve">Андреа </w:t>
      </w:r>
      <w:r w:rsidR="003B6064">
        <w:rPr>
          <w:rFonts w:ascii="Times New Roman" w:hAnsi="Times New Roman" w:cs="Times New Roman"/>
          <w:sz w:val="24"/>
          <w:szCs w:val="24"/>
          <w:lang w:val="mk-MK"/>
        </w:rPr>
        <w:t>во овој амбиент</w:t>
      </w:r>
      <w:r w:rsidR="00B614FC">
        <w:rPr>
          <w:rFonts w:ascii="Times New Roman" w:hAnsi="Times New Roman" w:cs="Times New Roman"/>
          <w:sz w:val="24"/>
          <w:szCs w:val="24"/>
          <w:lang w:val="mk-MK"/>
        </w:rPr>
        <w:t>,</w:t>
      </w:r>
      <w:r w:rsidR="003B6064">
        <w:rPr>
          <w:rFonts w:ascii="Times New Roman" w:hAnsi="Times New Roman" w:cs="Times New Roman"/>
          <w:sz w:val="24"/>
          <w:szCs w:val="24"/>
          <w:lang w:val="mk-MK"/>
        </w:rPr>
        <w:t xml:space="preserve"> ако се земат предвид </w:t>
      </w:r>
      <w:r>
        <w:rPr>
          <w:rFonts w:ascii="Times New Roman" w:hAnsi="Times New Roman" w:cs="Times New Roman"/>
          <w:sz w:val="24"/>
          <w:szCs w:val="24"/>
          <w:lang w:val="mk-MK"/>
        </w:rPr>
        <w:t xml:space="preserve">народните традиции </w:t>
      </w:r>
      <w:r w:rsidR="003B6064">
        <w:rPr>
          <w:rFonts w:ascii="Times New Roman" w:hAnsi="Times New Roman" w:cs="Times New Roman"/>
          <w:sz w:val="24"/>
          <w:szCs w:val="24"/>
          <w:lang w:val="mk-MK"/>
        </w:rPr>
        <w:t xml:space="preserve">според кои </w:t>
      </w:r>
      <w:r w:rsidR="00B614FC">
        <w:rPr>
          <w:rFonts w:ascii="Times New Roman" w:hAnsi="Times New Roman" w:cs="Times New Roman"/>
          <w:sz w:val="24"/>
          <w:szCs w:val="24"/>
          <w:lang w:val="mk-MK"/>
        </w:rPr>
        <w:t xml:space="preserve">овој светител </w:t>
      </w:r>
      <w:r>
        <w:rPr>
          <w:rFonts w:ascii="Times New Roman" w:hAnsi="Times New Roman" w:cs="Times New Roman"/>
          <w:sz w:val="24"/>
          <w:szCs w:val="24"/>
          <w:lang w:val="mk-MK"/>
        </w:rPr>
        <w:t>се смета</w:t>
      </w:r>
      <w:r w:rsidR="00B614FC">
        <w:rPr>
          <w:rFonts w:ascii="Times New Roman" w:hAnsi="Times New Roman" w:cs="Times New Roman"/>
          <w:sz w:val="24"/>
          <w:szCs w:val="24"/>
          <w:lang w:val="mk-MK"/>
        </w:rPr>
        <w:t>л</w:t>
      </w:r>
      <w:r>
        <w:rPr>
          <w:rFonts w:ascii="Times New Roman" w:hAnsi="Times New Roman" w:cs="Times New Roman"/>
          <w:sz w:val="24"/>
          <w:szCs w:val="24"/>
          <w:lang w:val="mk-MK"/>
        </w:rPr>
        <w:t xml:space="preserve"> за </w:t>
      </w:r>
      <w:r w:rsidR="00DE539E">
        <w:rPr>
          <w:rFonts w:ascii="Times New Roman" w:hAnsi="Times New Roman" w:cs="Times New Roman"/>
          <w:sz w:val="24"/>
          <w:szCs w:val="24"/>
          <w:lang w:val="mk-MK"/>
        </w:rPr>
        <w:t xml:space="preserve">заштитник на </w:t>
      </w:r>
      <w:r>
        <w:rPr>
          <w:rFonts w:ascii="Times New Roman" w:hAnsi="Times New Roman" w:cs="Times New Roman"/>
          <w:sz w:val="24"/>
          <w:szCs w:val="24"/>
          <w:lang w:val="mk-MK"/>
        </w:rPr>
        <w:t>мечките</w:t>
      </w:r>
      <w:r w:rsidR="00FF2CE7">
        <w:rPr>
          <w:rFonts w:ascii="Times New Roman" w:hAnsi="Times New Roman" w:cs="Times New Roman"/>
          <w:sz w:val="24"/>
          <w:szCs w:val="24"/>
          <w:lang w:val="mk-MK"/>
        </w:rPr>
        <w:t xml:space="preserve"> (некаде и на волците). На неговиот празник</w:t>
      </w:r>
      <w:r w:rsidR="002438BD">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FF2CE7" w:rsidRPr="00FF2CE7">
        <w:rPr>
          <w:rFonts w:ascii="Times New Roman" w:hAnsi="Times New Roman" w:cs="Times New Roman"/>
          <w:sz w:val="24"/>
          <w:szCs w:val="24"/>
          <w:lang w:val="mk-MK"/>
        </w:rPr>
        <w:t>нарекуван и „Мечкинден“</w:t>
      </w:r>
      <w:r w:rsidR="00FF2CE7">
        <w:rPr>
          <w:rFonts w:ascii="Times New Roman" w:hAnsi="Times New Roman" w:cs="Times New Roman"/>
          <w:sz w:val="24"/>
          <w:szCs w:val="24"/>
          <w:lang w:val="mk-MK"/>
        </w:rPr>
        <w:t xml:space="preserve">, </w:t>
      </w:r>
      <w:r w:rsidR="00B614FC">
        <w:rPr>
          <w:rFonts w:ascii="Times New Roman" w:hAnsi="Times New Roman" w:cs="Times New Roman"/>
          <w:sz w:val="24"/>
          <w:szCs w:val="24"/>
          <w:lang w:val="mk-MK"/>
        </w:rPr>
        <w:t>не смеел</w:t>
      </w:r>
      <w:r w:rsidR="00FF2CE7">
        <w:rPr>
          <w:rFonts w:ascii="Times New Roman" w:hAnsi="Times New Roman" w:cs="Times New Roman"/>
          <w:sz w:val="24"/>
          <w:szCs w:val="24"/>
          <w:lang w:val="mk-MK"/>
        </w:rPr>
        <w:t>о да се лови ова животно, а некаде се по</w:t>
      </w:r>
      <w:r w:rsidR="007D1190">
        <w:rPr>
          <w:rFonts w:ascii="Times New Roman" w:hAnsi="Times New Roman" w:cs="Times New Roman"/>
          <w:sz w:val="24"/>
          <w:szCs w:val="24"/>
          <w:lang w:val="mk-MK"/>
        </w:rPr>
        <w:t>д</w:t>
      </w:r>
      <w:r w:rsidR="00FF2CE7">
        <w:rPr>
          <w:rFonts w:ascii="Times New Roman" w:hAnsi="Times New Roman" w:cs="Times New Roman"/>
          <w:sz w:val="24"/>
          <w:szCs w:val="24"/>
          <w:lang w:val="mk-MK"/>
        </w:rPr>
        <w:t>готвувало обредно јадење (со пченка, грав и др.) или погача кои ѝ се наменувале на мечката</w:t>
      </w:r>
      <w:r w:rsidR="007D1190">
        <w:rPr>
          <w:rFonts w:ascii="Times New Roman" w:hAnsi="Times New Roman" w:cs="Times New Roman"/>
          <w:sz w:val="24"/>
          <w:szCs w:val="24"/>
          <w:lang w:val="mk-MK"/>
        </w:rPr>
        <w:t>,</w:t>
      </w:r>
      <w:r w:rsidR="00FF2CE7">
        <w:rPr>
          <w:rFonts w:ascii="Times New Roman" w:hAnsi="Times New Roman" w:cs="Times New Roman"/>
          <w:sz w:val="24"/>
          <w:szCs w:val="24"/>
          <w:lang w:val="mk-MK"/>
        </w:rPr>
        <w:t xml:space="preserve"> за </w:t>
      </w:r>
      <w:r w:rsidR="00B614FC">
        <w:rPr>
          <w:rFonts w:ascii="Times New Roman" w:hAnsi="Times New Roman" w:cs="Times New Roman"/>
          <w:sz w:val="24"/>
          <w:szCs w:val="24"/>
          <w:lang w:val="mk-MK"/>
        </w:rPr>
        <w:t xml:space="preserve">да </w:t>
      </w:r>
      <w:r w:rsidR="00FF2CE7">
        <w:rPr>
          <w:rFonts w:ascii="Times New Roman" w:hAnsi="Times New Roman" w:cs="Times New Roman"/>
          <w:sz w:val="24"/>
          <w:szCs w:val="24"/>
          <w:lang w:val="mk-MK"/>
        </w:rPr>
        <w:t>не ги напаѓа луѓето, добитокот и родот на нивите</w:t>
      </w:r>
      <w:r w:rsidR="00524767">
        <w:rPr>
          <w:rFonts w:ascii="Times New Roman" w:hAnsi="Times New Roman" w:cs="Times New Roman"/>
          <w:sz w:val="24"/>
          <w:szCs w:val="24"/>
          <w:lang w:val="mk-MK"/>
        </w:rPr>
        <w:t xml:space="preserve"> (</w:t>
      </w:r>
      <w:r w:rsidR="00524767" w:rsidRPr="00524767">
        <w:rPr>
          <w:rFonts w:ascii="Times New Roman" w:hAnsi="Times New Roman" w:cs="Times New Roman"/>
          <w:sz w:val="24"/>
          <w:szCs w:val="24"/>
          <w:lang w:val="mk-MK"/>
        </w:rPr>
        <w:t>Виноградова</w:t>
      </w:r>
      <w:r w:rsidR="00524767">
        <w:rPr>
          <w:rFonts w:ascii="Times New Roman" w:hAnsi="Times New Roman" w:cs="Times New Roman"/>
          <w:sz w:val="24"/>
          <w:szCs w:val="24"/>
          <w:lang w:val="mk-MK"/>
        </w:rPr>
        <w:t xml:space="preserve"> </w:t>
      </w:r>
      <w:r w:rsidR="00524767" w:rsidRPr="00524767">
        <w:rPr>
          <w:rFonts w:ascii="Times New Roman" w:hAnsi="Times New Roman" w:cs="Times New Roman"/>
          <w:sz w:val="24"/>
          <w:szCs w:val="24"/>
          <w:lang w:val="mk-MK"/>
        </w:rPr>
        <w:t>1995</w:t>
      </w:r>
      <w:r w:rsidR="00524767">
        <w:rPr>
          <w:rFonts w:ascii="Times New Roman" w:hAnsi="Times New Roman" w:cs="Times New Roman"/>
          <w:sz w:val="24"/>
          <w:szCs w:val="24"/>
          <w:lang w:val="mk-MK"/>
        </w:rPr>
        <w:t>)</w:t>
      </w:r>
      <w:r>
        <w:rPr>
          <w:rFonts w:ascii="Times New Roman" w:hAnsi="Times New Roman" w:cs="Times New Roman"/>
          <w:sz w:val="24"/>
          <w:szCs w:val="24"/>
          <w:lang w:val="mk-MK"/>
        </w:rPr>
        <w:t xml:space="preserve">. Во </w:t>
      </w:r>
      <w:r w:rsidR="002A5500">
        <w:rPr>
          <w:rFonts w:ascii="Times New Roman" w:hAnsi="Times New Roman" w:cs="Times New Roman"/>
          <w:sz w:val="24"/>
          <w:szCs w:val="24"/>
          <w:lang w:val="mk-MK"/>
        </w:rPr>
        <w:t xml:space="preserve">конкретниот </w:t>
      </w:r>
      <w:r>
        <w:rPr>
          <w:rFonts w:ascii="Times New Roman" w:hAnsi="Times New Roman" w:cs="Times New Roman"/>
          <w:sz w:val="24"/>
          <w:szCs w:val="24"/>
          <w:lang w:val="mk-MK"/>
        </w:rPr>
        <w:t>слу</w:t>
      </w:r>
      <w:r w:rsidR="00DE539E">
        <w:rPr>
          <w:rFonts w:ascii="Times New Roman" w:hAnsi="Times New Roman" w:cs="Times New Roman"/>
          <w:sz w:val="24"/>
          <w:szCs w:val="24"/>
          <w:lang w:val="mk-MK"/>
        </w:rPr>
        <w:t>ч</w:t>
      </w:r>
      <w:r>
        <w:rPr>
          <w:rFonts w:ascii="Times New Roman" w:hAnsi="Times New Roman" w:cs="Times New Roman"/>
          <w:sz w:val="24"/>
          <w:szCs w:val="24"/>
          <w:lang w:val="mk-MK"/>
        </w:rPr>
        <w:t>ај</w:t>
      </w:r>
      <w:r w:rsidR="00B614FC">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DE539E">
        <w:rPr>
          <w:rFonts w:ascii="Times New Roman" w:hAnsi="Times New Roman" w:cs="Times New Roman"/>
          <w:sz w:val="24"/>
          <w:szCs w:val="24"/>
          <w:lang w:val="mk-MK"/>
        </w:rPr>
        <w:t>на оваа релација би упатувал</w:t>
      </w:r>
      <w:r w:rsidR="00FA1276">
        <w:rPr>
          <w:rFonts w:ascii="Times New Roman" w:hAnsi="Times New Roman" w:cs="Times New Roman"/>
          <w:sz w:val="24"/>
          <w:szCs w:val="24"/>
          <w:lang w:val="mk-MK"/>
        </w:rPr>
        <w:t>е</w:t>
      </w:r>
      <w:r>
        <w:rPr>
          <w:rFonts w:ascii="Times New Roman" w:hAnsi="Times New Roman" w:cs="Times New Roman"/>
          <w:sz w:val="24"/>
          <w:szCs w:val="24"/>
          <w:lang w:val="mk-MK"/>
        </w:rPr>
        <w:t xml:space="preserve"> </w:t>
      </w:r>
      <w:r w:rsidR="00FA1276">
        <w:rPr>
          <w:rFonts w:ascii="Times New Roman" w:hAnsi="Times New Roman" w:cs="Times New Roman"/>
          <w:sz w:val="24"/>
          <w:szCs w:val="24"/>
          <w:lang w:val="mk-MK"/>
        </w:rPr>
        <w:t xml:space="preserve">споменатата </w:t>
      </w:r>
      <w:r>
        <w:rPr>
          <w:rFonts w:ascii="Times New Roman" w:hAnsi="Times New Roman" w:cs="Times New Roman"/>
          <w:sz w:val="24"/>
          <w:szCs w:val="24"/>
          <w:lang w:val="mk-MK"/>
        </w:rPr>
        <w:t xml:space="preserve">пештера </w:t>
      </w:r>
      <w:r w:rsidR="00DE539E">
        <w:rPr>
          <w:rFonts w:ascii="Times New Roman" w:hAnsi="Times New Roman" w:cs="Times New Roman"/>
          <w:sz w:val="24"/>
          <w:szCs w:val="24"/>
          <w:lang w:val="mk-MK"/>
        </w:rPr>
        <w:t>„М</w:t>
      </w:r>
      <w:r>
        <w:rPr>
          <w:rFonts w:ascii="Times New Roman" w:hAnsi="Times New Roman" w:cs="Times New Roman"/>
          <w:sz w:val="24"/>
          <w:szCs w:val="24"/>
          <w:lang w:val="mk-MK"/>
        </w:rPr>
        <w:t xml:space="preserve">ечкина </w:t>
      </w:r>
      <w:r w:rsidR="00FF2CE7">
        <w:rPr>
          <w:rFonts w:ascii="Times New Roman" w:hAnsi="Times New Roman" w:cs="Times New Roman"/>
          <w:sz w:val="24"/>
          <w:szCs w:val="24"/>
          <w:lang w:val="mk-MK"/>
        </w:rPr>
        <w:t>Д</w:t>
      </w:r>
      <w:r>
        <w:rPr>
          <w:rFonts w:ascii="Times New Roman" w:hAnsi="Times New Roman" w:cs="Times New Roman"/>
          <w:sz w:val="24"/>
          <w:szCs w:val="24"/>
          <w:lang w:val="mk-MK"/>
        </w:rPr>
        <w:t>упка</w:t>
      </w:r>
      <w:r w:rsidR="00DE539E">
        <w:rPr>
          <w:rFonts w:ascii="Times New Roman" w:hAnsi="Times New Roman" w:cs="Times New Roman"/>
          <w:sz w:val="24"/>
          <w:szCs w:val="24"/>
          <w:lang w:val="mk-MK"/>
        </w:rPr>
        <w:t>“</w:t>
      </w:r>
      <w:r>
        <w:rPr>
          <w:rFonts w:ascii="Times New Roman" w:hAnsi="Times New Roman" w:cs="Times New Roman"/>
          <w:sz w:val="24"/>
          <w:szCs w:val="24"/>
          <w:lang w:val="mk-MK"/>
        </w:rPr>
        <w:t xml:space="preserve"> и </w:t>
      </w:r>
      <w:r w:rsidR="00FA1276">
        <w:rPr>
          <w:rFonts w:ascii="Times New Roman" w:hAnsi="Times New Roman" w:cs="Times New Roman"/>
          <w:sz w:val="24"/>
          <w:szCs w:val="24"/>
          <w:lang w:val="mk-MK"/>
        </w:rPr>
        <w:t>посочениот</w:t>
      </w:r>
      <w:r w:rsidR="00B614FC">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релјеф на Артемида </w:t>
      </w:r>
      <w:r w:rsidR="00DE539E">
        <w:rPr>
          <w:rFonts w:ascii="Times New Roman" w:hAnsi="Times New Roman" w:cs="Times New Roman"/>
          <w:sz w:val="24"/>
          <w:szCs w:val="24"/>
          <w:lang w:val="mk-MK"/>
        </w:rPr>
        <w:t>која</w:t>
      </w:r>
      <w:r w:rsidR="00B614FC">
        <w:rPr>
          <w:rFonts w:ascii="Times New Roman" w:hAnsi="Times New Roman" w:cs="Times New Roman"/>
          <w:sz w:val="24"/>
          <w:szCs w:val="24"/>
          <w:lang w:val="mk-MK"/>
        </w:rPr>
        <w:t>,</w:t>
      </w:r>
      <w:r w:rsidR="00DE539E">
        <w:rPr>
          <w:rFonts w:ascii="Times New Roman" w:hAnsi="Times New Roman" w:cs="Times New Roman"/>
          <w:sz w:val="24"/>
          <w:szCs w:val="24"/>
          <w:lang w:val="mk-MK"/>
        </w:rPr>
        <w:t xml:space="preserve"> покрај другото</w:t>
      </w:r>
      <w:r w:rsidR="00B614FC">
        <w:rPr>
          <w:rFonts w:ascii="Times New Roman" w:hAnsi="Times New Roman" w:cs="Times New Roman"/>
          <w:sz w:val="24"/>
          <w:szCs w:val="24"/>
          <w:lang w:val="mk-MK"/>
        </w:rPr>
        <w:t>,</w:t>
      </w:r>
      <w:r w:rsidR="00DE539E">
        <w:rPr>
          <w:rFonts w:ascii="Times New Roman" w:hAnsi="Times New Roman" w:cs="Times New Roman"/>
          <w:sz w:val="24"/>
          <w:szCs w:val="24"/>
          <w:lang w:val="mk-MK"/>
        </w:rPr>
        <w:t xml:space="preserve"> се претставувала и </w:t>
      </w:r>
      <w:r w:rsidR="00B614FC">
        <w:rPr>
          <w:rFonts w:ascii="Times New Roman" w:hAnsi="Times New Roman" w:cs="Times New Roman"/>
          <w:sz w:val="24"/>
          <w:szCs w:val="24"/>
          <w:lang w:val="mk-MK"/>
        </w:rPr>
        <w:t xml:space="preserve">како </w:t>
      </w:r>
      <w:r>
        <w:rPr>
          <w:rFonts w:ascii="Times New Roman" w:hAnsi="Times New Roman" w:cs="Times New Roman"/>
          <w:sz w:val="24"/>
          <w:szCs w:val="24"/>
          <w:lang w:val="mk-MK"/>
        </w:rPr>
        <w:t>мечка</w:t>
      </w:r>
      <w:r w:rsidR="00DE539E">
        <w:rPr>
          <w:rFonts w:ascii="Times New Roman" w:hAnsi="Times New Roman" w:cs="Times New Roman"/>
          <w:sz w:val="24"/>
          <w:szCs w:val="24"/>
          <w:lang w:val="mk-MK"/>
        </w:rPr>
        <w:t xml:space="preserve"> (</w:t>
      </w:r>
      <w:r w:rsidR="00B614FC">
        <w:rPr>
          <w:rFonts w:ascii="Times New Roman" w:hAnsi="Times New Roman" w:cs="Times New Roman"/>
          <w:sz w:val="24"/>
          <w:szCs w:val="24"/>
          <w:lang w:val="mk-MK"/>
        </w:rPr>
        <w:t xml:space="preserve">со епитетот </w:t>
      </w:r>
      <w:r w:rsidR="00DE539E">
        <w:rPr>
          <w:rFonts w:ascii="Times New Roman" w:hAnsi="Times New Roman" w:cs="Times New Roman"/>
          <w:sz w:val="24"/>
          <w:szCs w:val="24"/>
          <w:lang w:val="mk-MK"/>
        </w:rPr>
        <w:t>Барауронија)</w:t>
      </w:r>
      <w:r>
        <w:rPr>
          <w:rFonts w:ascii="Times New Roman" w:hAnsi="Times New Roman" w:cs="Times New Roman"/>
          <w:sz w:val="24"/>
          <w:szCs w:val="24"/>
          <w:lang w:val="mk-MK"/>
        </w:rPr>
        <w:t xml:space="preserve">.   </w:t>
      </w:r>
    </w:p>
    <w:p w:rsidR="001B0515" w:rsidRDefault="009A4890"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Од другата страна на кањонот</w:t>
      </w:r>
      <w:r w:rsidR="00DE539E">
        <w:rPr>
          <w:rFonts w:ascii="Times New Roman" w:hAnsi="Times New Roman" w:cs="Times New Roman"/>
          <w:sz w:val="24"/>
          <w:szCs w:val="24"/>
          <w:lang w:val="mk-MK"/>
        </w:rPr>
        <w:t>,</w:t>
      </w:r>
      <w:r>
        <w:rPr>
          <w:rFonts w:ascii="Times New Roman" w:hAnsi="Times New Roman" w:cs="Times New Roman"/>
          <w:sz w:val="24"/>
          <w:szCs w:val="24"/>
          <w:lang w:val="mk-MK"/>
        </w:rPr>
        <w:t xml:space="preserve"> високо на карпите </w:t>
      </w:r>
      <w:r w:rsidR="00B614FC">
        <w:rPr>
          <w:rFonts w:ascii="Times New Roman" w:hAnsi="Times New Roman" w:cs="Times New Roman"/>
          <w:sz w:val="24"/>
          <w:szCs w:val="24"/>
          <w:lang w:val="mk-MK"/>
        </w:rPr>
        <w:t>се наоѓа</w:t>
      </w:r>
      <w:r>
        <w:rPr>
          <w:rFonts w:ascii="Times New Roman" w:hAnsi="Times New Roman" w:cs="Times New Roman"/>
          <w:sz w:val="24"/>
          <w:szCs w:val="24"/>
          <w:lang w:val="mk-MK"/>
        </w:rPr>
        <w:t xml:space="preserve"> манастирот Св. Никола </w:t>
      </w:r>
      <w:r w:rsidR="002C3C20">
        <w:rPr>
          <w:rFonts w:ascii="Times New Roman" w:hAnsi="Times New Roman" w:cs="Times New Roman"/>
          <w:sz w:val="24"/>
          <w:szCs w:val="24"/>
          <w:lang w:val="mk-MK"/>
        </w:rPr>
        <w:t xml:space="preserve">Шишивески или </w:t>
      </w:r>
      <w:r>
        <w:rPr>
          <w:rFonts w:ascii="Times New Roman" w:hAnsi="Times New Roman" w:cs="Times New Roman"/>
          <w:sz w:val="24"/>
          <w:szCs w:val="24"/>
          <w:lang w:val="mk-MK"/>
        </w:rPr>
        <w:t>Нирски</w:t>
      </w:r>
      <w:r w:rsidR="00F16507" w:rsidRPr="00F16507">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2C3C20">
        <w:rPr>
          <w:rFonts w:ascii="Times New Roman" w:hAnsi="Times New Roman" w:cs="Times New Roman"/>
          <w:sz w:val="24"/>
          <w:szCs w:val="24"/>
          <w:lang w:val="mk-MK"/>
        </w:rPr>
        <w:t xml:space="preserve">наречен според ближното село Шишево или </w:t>
      </w:r>
      <w:r>
        <w:rPr>
          <w:rFonts w:ascii="Times New Roman" w:hAnsi="Times New Roman" w:cs="Times New Roman"/>
          <w:sz w:val="24"/>
          <w:szCs w:val="24"/>
          <w:lang w:val="mk-MK"/>
        </w:rPr>
        <w:t>споре</w:t>
      </w:r>
      <w:r w:rsidR="00B614FC">
        <w:rPr>
          <w:rFonts w:ascii="Times New Roman" w:hAnsi="Times New Roman" w:cs="Times New Roman"/>
          <w:sz w:val="24"/>
          <w:szCs w:val="24"/>
          <w:lang w:val="mk-MK"/>
        </w:rPr>
        <w:t>д</w:t>
      </w:r>
      <w:r>
        <w:rPr>
          <w:rFonts w:ascii="Times New Roman" w:hAnsi="Times New Roman" w:cs="Times New Roman"/>
          <w:sz w:val="24"/>
          <w:szCs w:val="24"/>
          <w:lang w:val="mk-MK"/>
        </w:rPr>
        <w:t xml:space="preserve"> местото </w:t>
      </w:r>
      <w:r>
        <w:rPr>
          <w:rFonts w:ascii="Times New Roman" w:hAnsi="Times New Roman" w:cs="Times New Roman"/>
          <w:sz w:val="24"/>
          <w:szCs w:val="24"/>
          <w:lang w:val="mk-MK"/>
        </w:rPr>
        <w:lastRenderedPageBreak/>
        <w:t>Нир</w:t>
      </w:r>
      <w:r w:rsidR="003E6BD9">
        <w:rPr>
          <w:rFonts w:ascii="Times New Roman" w:hAnsi="Times New Roman" w:cs="Times New Roman"/>
          <w:sz w:val="24"/>
          <w:szCs w:val="24"/>
          <w:lang w:val="mk-MK"/>
        </w:rPr>
        <w:t>/Нира</w:t>
      </w:r>
      <w:r>
        <w:rPr>
          <w:rFonts w:ascii="Times New Roman" w:hAnsi="Times New Roman" w:cs="Times New Roman"/>
          <w:sz w:val="24"/>
          <w:szCs w:val="24"/>
          <w:lang w:val="mk-MK"/>
        </w:rPr>
        <w:t xml:space="preserve"> </w:t>
      </w:r>
      <w:r w:rsidR="00FA1276">
        <w:rPr>
          <w:rFonts w:ascii="Times New Roman" w:hAnsi="Times New Roman" w:cs="Times New Roman"/>
          <w:sz w:val="24"/>
          <w:szCs w:val="24"/>
          <w:lang w:val="mk-MK"/>
        </w:rPr>
        <w:t>кај</w:t>
      </w:r>
      <w:r>
        <w:rPr>
          <w:rFonts w:ascii="Times New Roman" w:hAnsi="Times New Roman" w:cs="Times New Roman"/>
          <w:sz w:val="24"/>
          <w:szCs w:val="24"/>
          <w:lang w:val="mk-MK"/>
        </w:rPr>
        <w:t xml:space="preserve"> кое е </w:t>
      </w:r>
      <w:r w:rsidR="00B614FC">
        <w:rPr>
          <w:rFonts w:ascii="Times New Roman" w:hAnsi="Times New Roman" w:cs="Times New Roman"/>
          <w:sz w:val="24"/>
          <w:szCs w:val="24"/>
          <w:lang w:val="mk-MK"/>
        </w:rPr>
        <w:t>лоциран</w:t>
      </w:r>
      <w:r w:rsidR="00F16507" w:rsidRPr="00F16507">
        <w:rPr>
          <w:rFonts w:ascii="Times New Roman" w:hAnsi="Times New Roman" w:cs="Times New Roman"/>
          <w:sz w:val="24"/>
          <w:szCs w:val="24"/>
          <w:lang w:val="mk-MK"/>
        </w:rPr>
        <w:t xml:space="preserve"> (T.V: 6)</w:t>
      </w:r>
      <w:r w:rsidR="005932E5">
        <w:rPr>
          <w:rFonts w:ascii="Times New Roman" w:hAnsi="Times New Roman" w:cs="Times New Roman"/>
          <w:sz w:val="24"/>
          <w:szCs w:val="24"/>
          <w:lang w:val="mk-MK"/>
        </w:rPr>
        <w:t xml:space="preserve">. Потекнува од </w:t>
      </w:r>
      <w:r w:rsidR="005932E5" w:rsidRPr="005932E5">
        <w:rPr>
          <w:rFonts w:ascii="Times New Roman" w:hAnsi="Times New Roman" w:cs="Times New Roman"/>
          <w:sz w:val="24"/>
          <w:szCs w:val="24"/>
          <w:lang w:val="mk-MK"/>
        </w:rPr>
        <w:t>14</w:t>
      </w:r>
      <w:r w:rsidR="00FA1276">
        <w:rPr>
          <w:rFonts w:ascii="Times New Roman" w:hAnsi="Times New Roman" w:cs="Times New Roman"/>
          <w:sz w:val="24"/>
          <w:szCs w:val="24"/>
          <w:lang w:val="mk-MK"/>
        </w:rPr>
        <w:t>.</w:t>
      </w:r>
      <w:r w:rsidR="005932E5" w:rsidRPr="005932E5">
        <w:rPr>
          <w:rFonts w:ascii="Times New Roman" w:hAnsi="Times New Roman" w:cs="Times New Roman"/>
          <w:sz w:val="24"/>
          <w:szCs w:val="24"/>
          <w:lang w:val="mk-MK"/>
        </w:rPr>
        <w:t xml:space="preserve"> век</w:t>
      </w:r>
      <w:r w:rsidR="005932E5">
        <w:rPr>
          <w:rFonts w:ascii="Times New Roman" w:hAnsi="Times New Roman" w:cs="Times New Roman"/>
          <w:sz w:val="24"/>
          <w:szCs w:val="24"/>
          <w:lang w:val="mk-MK"/>
        </w:rPr>
        <w:t>,</w:t>
      </w:r>
      <w:r w:rsidR="005932E5" w:rsidRPr="005932E5">
        <w:rPr>
          <w:rFonts w:ascii="Times New Roman" w:hAnsi="Times New Roman" w:cs="Times New Roman"/>
          <w:sz w:val="24"/>
          <w:szCs w:val="24"/>
          <w:lang w:val="mk-MK"/>
        </w:rPr>
        <w:t xml:space="preserve"> </w:t>
      </w:r>
      <w:r w:rsidR="005932E5">
        <w:rPr>
          <w:rFonts w:ascii="Times New Roman" w:hAnsi="Times New Roman" w:cs="Times New Roman"/>
          <w:sz w:val="24"/>
          <w:szCs w:val="24"/>
          <w:lang w:val="mk-MK"/>
        </w:rPr>
        <w:t xml:space="preserve">со сосема веројатна </w:t>
      </w:r>
      <w:r w:rsidR="005932E5" w:rsidRPr="005932E5">
        <w:rPr>
          <w:rFonts w:ascii="Times New Roman" w:hAnsi="Times New Roman" w:cs="Times New Roman"/>
          <w:sz w:val="24"/>
          <w:szCs w:val="24"/>
          <w:lang w:val="mk-MK"/>
        </w:rPr>
        <w:t xml:space="preserve">постара фаза </w:t>
      </w:r>
      <w:r w:rsidR="0052074C">
        <w:rPr>
          <w:rFonts w:ascii="Times New Roman" w:hAnsi="Times New Roman" w:cs="Times New Roman"/>
          <w:sz w:val="24"/>
          <w:szCs w:val="24"/>
          <w:lang w:val="mk-MK"/>
        </w:rPr>
        <w:t>(</w:t>
      </w:r>
      <w:r w:rsidR="006E6F40" w:rsidRPr="006E6F40">
        <w:rPr>
          <w:rFonts w:ascii="Times New Roman" w:hAnsi="Times New Roman" w:cs="Times New Roman"/>
          <w:sz w:val="24"/>
          <w:szCs w:val="24"/>
          <w:lang w:val="mk-MK"/>
        </w:rPr>
        <w:t>Серафимова 2008</w:t>
      </w:r>
      <w:r w:rsidR="006E6F40">
        <w:rPr>
          <w:rFonts w:ascii="Times New Roman" w:hAnsi="Times New Roman" w:cs="Times New Roman"/>
          <w:sz w:val="24"/>
          <w:szCs w:val="24"/>
          <w:lang w:val="mk-MK"/>
        </w:rPr>
        <w:t>, 127-131;</w:t>
      </w:r>
      <w:r w:rsidR="006E6F40" w:rsidRPr="006E6F40">
        <w:rPr>
          <w:rFonts w:ascii="Times New Roman" w:hAnsi="Times New Roman" w:cs="Times New Roman"/>
          <w:sz w:val="24"/>
          <w:szCs w:val="24"/>
          <w:lang w:val="mk-MK"/>
        </w:rPr>
        <w:t xml:space="preserve"> </w:t>
      </w:r>
      <w:r w:rsidR="0052074C" w:rsidRPr="0052074C">
        <w:rPr>
          <w:rFonts w:ascii="Times New Roman" w:hAnsi="Times New Roman" w:cs="Times New Roman"/>
          <w:sz w:val="24"/>
          <w:szCs w:val="24"/>
          <w:lang w:val="mk-MK"/>
        </w:rPr>
        <w:t>Лилчиќ 1995, 99-108</w:t>
      </w:r>
      <w:r w:rsidR="00FA1276">
        <w:rPr>
          <w:rFonts w:ascii="Times New Roman" w:hAnsi="Times New Roman" w:cs="Times New Roman"/>
          <w:sz w:val="24"/>
          <w:szCs w:val="24"/>
          <w:lang w:val="mk-MK"/>
        </w:rPr>
        <w:t>;</w:t>
      </w:r>
      <w:r w:rsidR="00FA1276" w:rsidRPr="00FA1276">
        <w:rPr>
          <w:rFonts w:ascii="Times New Roman" w:hAnsi="Times New Roman" w:cs="Times New Roman"/>
          <w:sz w:val="24"/>
          <w:szCs w:val="24"/>
          <w:lang w:val="mk-MK"/>
        </w:rPr>
        <w:t xml:space="preserve"> </w:t>
      </w:r>
      <w:r w:rsidR="00FA1276">
        <w:rPr>
          <w:rFonts w:ascii="Times New Roman" w:hAnsi="Times New Roman" w:cs="Times New Roman"/>
          <w:sz w:val="24"/>
          <w:szCs w:val="24"/>
          <w:lang w:val="mk-MK"/>
        </w:rPr>
        <w:t>Димитрова и др</w:t>
      </w:r>
      <w:r w:rsidR="007D1190">
        <w:rPr>
          <w:rFonts w:ascii="Times New Roman" w:hAnsi="Times New Roman" w:cs="Times New Roman"/>
          <w:sz w:val="24"/>
          <w:szCs w:val="24"/>
          <w:lang w:val="mk-MK"/>
        </w:rPr>
        <w:t>.</w:t>
      </w:r>
      <w:r w:rsidR="00FA1276">
        <w:rPr>
          <w:rFonts w:ascii="Times New Roman" w:hAnsi="Times New Roman" w:cs="Times New Roman"/>
          <w:sz w:val="24"/>
          <w:szCs w:val="24"/>
          <w:lang w:val="mk-MK"/>
        </w:rPr>
        <w:t>, 200-231</w:t>
      </w:r>
      <w:r w:rsidR="0052074C">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E05F40">
        <w:rPr>
          <w:rFonts w:ascii="Times New Roman" w:hAnsi="Times New Roman" w:cs="Times New Roman"/>
          <w:sz w:val="24"/>
          <w:szCs w:val="24"/>
          <w:lang w:val="mk-MK"/>
        </w:rPr>
        <w:t>За</w:t>
      </w:r>
      <w:r w:rsidR="00B614FC">
        <w:rPr>
          <w:rFonts w:ascii="Times New Roman" w:hAnsi="Times New Roman" w:cs="Times New Roman"/>
          <w:sz w:val="24"/>
          <w:szCs w:val="24"/>
          <w:lang w:val="mk-MK"/>
        </w:rPr>
        <w:t>с</w:t>
      </w:r>
      <w:r w:rsidR="00E05F40">
        <w:rPr>
          <w:rFonts w:ascii="Times New Roman" w:hAnsi="Times New Roman" w:cs="Times New Roman"/>
          <w:sz w:val="24"/>
          <w:szCs w:val="24"/>
          <w:lang w:val="mk-MK"/>
        </w:rPr>
        <w:t xml:space="preserve">лужува внимание една релјефна плоча </w:t>
      </w:r>
      <w:r w:rsidR="002C3C20">
        <w:rPr>
          <w:rFonts w:ascii="Times New Roman" w:hAnsi="Times New Roman" w:cs="Times New Roman"/>
          <w:sz w:val="24"/>
          <w:szCs w:val="24"/>
          <w:lang w:val="mk-MK"/>
        </w:rPr>
        <w:t xml:space="preserve">од камен, </w:t>
      </w:r>
      <w:r w:rsidR="00E05F40">
        <w:rPr>
          <w:rFonts w:ascii="Times New Roman" w:hAnsi="Times New Roman" w:cs="Times New Roman"/>
          <w:sz w:val="24"/>
          <w:szCs w:val="24"/>
          <w:lang w:val="mk-MK"/>
        </w:rPr>
        <w:t>со окулус</w:t>
      </w:r>
      <w:r w:rsidR="002C3C20">
        <w:rPr>
          <w:rFonts w:ascii="Times New Roman" w:hAnsi="Times New Roman" w:cs="Times New Roman"/>
          <w:sz w:val="24"/>
          <w:szCs w:val="24"/>
          <w:lang w:val="mk-MK"/>
        </w:rPr>
        <w:t>,</w:t>
      </w:r>
      <w:r w:rsidR="00E05F40">
        <w:rPr>
          <w:rFonts w:ascii="Times New Roman" w:hAnsi="Times New Roman" w:cs="Times New Roman"/>
          <w:sz w:val="24"/>
          <w:szCs w:val="24"/>
          <w:lang w:val="mk-MK"/>
        </w:rPr>
        <w:t xml:space="preserve"> вградена во фасада</w:t>
      </w:r>
      <w:r w:rsidR="00DE539E">
        <w:rPr>
          <w:rFonts w:ascii="Times New Roman" w:hAnsi="Times New Roman" w:cs="Times New Roman"/>
          <w:sz w:val="24"/>
          <w:szCs w:val="24"/>
          <w:lang w:val="mk-MK"/>
        </w:rPr>
        <w:t>та</w:t>
      </w:r>
      <w:r w:rsidR="00E05F40">
        <w:rPr>
          <w:rFonts w:ascii="Times New Roman" w:hAnsi="Times New Roman" w:cs="Times New Roman"/>
          <w:sz w:val="24"/>
          <w:szCs w:val="24"/>
          <w:lang w:val="mk-MK"/>
        </w:rPr>
        <w:t xml:space="preserve"> на </w:t>
      </w:r>
      <w:r w:rsidR="00DE539E">
        <w:rPr>
          <w:rFonts w:ascii="Times New Roman" w:hAnsi="Times New Roman" w:cs="Times New Roman"/>
          <w:sz w:val="24"/>
          <w:szCs w:val="24"/>
          <w:lang w:val="mk-MK"/>
        </w:rPr>
        <w:t xml:space="preserve">црквата </w:t>
      </w:r>
      <w:r w:rsidR="00251B44">
        <w:rPr>
          <w:rFonts w:ascii="Times New Roman" w:hAnsi="Times New Roman" w:cs="Times New Roman"/>
          <w:sz w:val="24"/>
          <w:szCs w:val="24"/>
          <w:lang w:val="mk-MK"/>
        </w:rPr>
        <w:t>и тоа во јужната подкуполна лунета на наосот</w:t>
      </w:r>
      <w:r w:rsidR="00F16507" w:rsidRPr="00F16507">
        <w:rPr>
          <w:rFonts w:ascii="Times New Roman" w:hAnsi="Times New Roman" w:cs="Times New Roman"/>
          <w:sz w:val="24"/>
          <w:szCs w:val="24"/>
          <w:lang w:val="mk-MK"/>
        </w:rPr>
        <w:t xml:space="preserve"> (T.V: 3)</w:t>
      </w:r>
      <w:r w:rsidR="002C3C20">
        <w:rPr>
          <w:rFonts w:ascii="Times New Roman" w:hAnsi="Times New Roman" w:cs="Times New Roman"/>
          <w:sz w:val="24"/>
          <w:szCs w:val="24"/>
          <w:lang w:val="mk-MK"/>
        </w:rPr>
        <w:t>. На неа</w:t>
      </w:r>
      <w:r w:rsidR="00251B44">
        <w:rPr>
          <w:rFonts w:ascii="Times New Roman" w:hAnsi="Times New Roman" w:cs="Times New Roman"/>
          <w:sz w:val="24"/>
          <w:szCs w:val="24"/>
          <w:lang w:val="mk-MK"/>
        </w:rPr>
        <w:t xml:space="preserve"> </w:t>
      </w:r>
      <w:r w:rsidR="00E05F40">
        <w:rPr>
          <w:rFonts w:ascii="Times New Roman" w:hAnsi="Times New Roman" w:cs="Times New Roman"/>
          <w:sz w:val="24"/>
          <w:szCs w:val="24"/>
          <w:lang w:val="mk-MK"/>
        </w:rPr>
        <w:t>се п</w:t>
      </w:r>
      <w:r w:rsidR="00DE539E">
        <w:rPr>
          <w:rFonts w:ascii="Times New Roman" w:hAnsi="Times New Roman" w:cs="Times New Roman"/>
          <w:sz w:val="24"/>
          <w:szCs w:val="24"/>
          <w:lang w:val="mk-MK"/>
        </w:rPr>
        <w:t>р</w:t>
      </w:r>
      <w:r w:rsidR="00E05F40">
        <w:rPr>
          <w:rFonts w:ascii="Times New Roman" w:hAnsi="Times New Roman" w:cs="Times New Roman"/>
          <w:sz w:val="24"/>
          <w:szCs w:val="24"/>
          <w:lang w:val="mk-MK"/>
        </w:rPr>
        <w:t>икажани неколку животни</w:t>
      </w:r>
      <w:r w:rsidR="00FA1276">
        <w:rPr>
          <w:rFonts w:ascii="Times New Roman" w:hAnsi="Times New Roman" w:cs="Times New Roman"/>
          <w:sz w:val="24"/>
          <w:szCs w:val="24"/>
          <w:lang w:val="mk-MK"/>
        </w:rPr>
        <w:t>,</w:t>
      </w:r>
      <w:r w:rsidR="00E05F40">
        <w:rPr>
          <w:rFonts w:ascii="Times New Roman" w:hAnsi="Times New Roman" w:cs="Times New Roman"/>
          <w:sz w:val="24"/>
          <w:szCs w:val="24"/>
          <w:lang w:val="mk-MK"/>
        </w:rPr>
        <w:t xml:space="preserve"> </w:t>
      </w:r>
      <w:r w:rsidR="00251B44">
        <w:rPr>
          <w:rFonts w:ascii="Times New Roman" w:hAnsi="Times New Roman" w:cs="Times New Roman"/>
          <w:sz w:val="24"/>
          <w:szCs w:val="24"/>
          <w:lang w:val="mk-MK"/>
        </w:rPr>
        <w:t xml:space="preserve">главно групирани во симетрични парови </w:t>
      </w:r>
      <w:r w:rsidR="007D1190">
        <w:rPr>
          <w:rFonts w:ascii="Times New Roman" w:hAnsi="Times New Roman" w:cs="Times New Roman"/>
          <w:sz w:val="24"/>
          <w:szCs w:val="24"/>
          <w:lang w:val="mk-MK"/>
        </w:rPr>
        <w:t xml:space="preserve">и </w:t>
      </w:r>
      <w:r w:rsidR="002C3C20">
        <w:rPr>
          <w:rFonts w:ascii="Times New Roman" w:hAnsi="Times New Roman" w:cs="Times New Roman"/>
          <w:sz w:val="24"/>
          <w:szCs w:val="24"/>
          <w:lang w:val="mk-MK"/>
        </w:rPr>
        <w:t>д</w:t>
      </w:r>
      <w:r w:rsidR="00251B44">
        <w:rPr>
          <w:rFonts w:ascii="Times New Roman" w:hAnsi="Times New Roman" w:cs="Times New Roman"/>
          <w:sz w:val="24"/>
          <w:szCs w:val="24"/>
          <w:lang w:val="mk-MK"/>
        </w:rPr>
        <w:t>ополнети со неколку палмети</w:t>
      </w:r>
      <w:r w:rsidR="002C3C20">
        <w:rPr>
          <w:rFonts w:ascii="Times New Roman" w:hAnsi="Times New Roman" w:cs="Times New Roman"/>
          <w:sz w:val="24"/>
          <w:szCs w:val="24"/>
          <w:lang w:val="mk-MK"/>
        </w:rPr>
        <w:t>. В</w:t>
      </w:r>
      <w:r w:rsidR="00251B44">
        <w:rPr>
          <w:rFonts w:ascii="Times New Roman" w:hAnsi="Times New Roman" w:cs="Times New Roman"/>
          <w:sz w:val="24"/>
          <w:szCs w:val="24"/>
          <w:lang w:val="mk-MK"/>
        </w:rPr>
        <w:t xml:space="preserve">о растенија се претворени и нивните опашки </w:t>
      </w:r>
      <w:r w:rsidR="002C3C20">
        <w:rPr>
          <w:rFonts w:ascii="Times New Roman" w:hAnsi="Times New Roman" w:cs="Times New Roman"/>
          <w:sz w:val="24"/>
          <w:szCs w:val="24"/>
          <w:lang w:val="mk-MK"/>
        </w:rPr>
        <w:t xml:space="preserve">од кои </w:t>
      </w:r>
      <w:r w:rsidR="00251B44">
        <w:rPr>
          <w:rFonts w:ascii="Times New Roman" w:hAnsi="Times New Roman" w:cs="Times New Roman"/>
          <w:sz w:val="24"/>
          <w:szCs w:val="24"/>
          <w:lang w:val="mk-MK"/>
        </w:rPr>
        <w:t>некои завршуваа</w:t>
      </w:r>
      <w:r w:rsidR="0080616B">
        <w:rPr>
          <w:rFonts w:ascii="Times New Roman" w:hAnsi="Times New Roman" w:cs="Times New Roman"/>
          <w:sz w:val="24"/>
          <w:szCs w:val="24"/>
          <w:lang w:val="mk-MK"/>
        </w:rPr>
        <w:t>т во</w:t>
      </w:r>
      <w:r w:rsidR="00251B44">
        <w:rPr>
          <w:rFonts w:ascii="Times New Roman" w:hAnsi="Times New Roman" w:cs="Times New Roman"/>
          <w:sz w:val="24"/>
          <w:szCs w:val="24"/>
          <w:lang w:val="mk-MK"/>
        </w:rPr>
        <w:t xml:space="preserve"> уст</w:t>
      </w:r>
      <w:r w:rsidR="002C3C20">
        <w:rPr>
          <w:rFonts w:ascii="Times New Roman" w:hAnsi="Times New Roman" w:cs="Times New Roman"/>
          <w:sz w:val="24"/>
          <w:szCs w:val="24"/>
          <w:lang w:val="mk-MK"/>
        </w:rPr>
        <w:t>ата на животните</w:t>
      </w:r>
      <w:r w:rsidR="00E05F40">
        <w:rPr>
          <w:rFonts w:ascii="Times New Roman" w:hAnsi="Times New Roman" w:cs="Times New Roman"/>
          <w:sz w:val="24"/>
          <w:szCs w:val="24"/>
          <w:lang w:val="mk-MK"/>
        </w:rPr>
        <w:t xml:space="preserve">. </w:t>
      </w:r>
      <w:r w:rsidR="0080616B" w:rsidRPr="0080616B">
        <w:rPr>
          <w:rFonts w:ascii="Times New Roman" w:hAnsi="Times New Roman" w:cs="Times New Roman"/>
          <w:sz w:val="24"/>
          <w:szCs w:val="24"/>
          <w:lang w:val="mk-MK"/>
        </w:rPr>
        <w:t xml:space="preserve">Соодветна плоча има и на северната </w:t>
      </w:r>
      <w:r w:rsidR="0080616B">
        <w:rPr>
          <w:rFonts w:ascii="Times New Roman" w:hAnsi="Times New Roman" w:cs="Times New Roman"/>
          <w:sz w:val="24"/>
          <w:szCs w:val="24"/>
          <w:lang w:val="mk-MK"/>
        </w:rPr>
        <w:t>лунета</w:t>
      </w:r>
      <w:r w:rsidR="002C3C20">
        <w:rPr>
          <w:rFonts w:ascii="Times New Roman" w:hAnsi="Times New Roman" w:cs="Times New Roman"/>
          <w:sz w:val="24"/>
          <w:szCs w:val="24"/>
          <w:lang w:val="mk-MK"/>
        </w:rPr>
        <w:t>,</w:t>
      </w:r>
      <w:r w:rsidR="0080616B">
        <w:rPr>
          <w:rFonts w:ascii="Times New Roman" w:hAnsi="Times New Roman" w:cs="Times New Roman"/>
          <w:sz w:val="24"/>
          <w:szCs w:val="24"/>
          <w:lang w:val="mk-MK"/>
        </w:rPr>
        <w:t xml:space="preserve"> </w:t>
      </w:r>
      <w:r w:rsidR="0080616B" w:rsidRPr="0080616B">
        <w:rPr>
          <w:rFonts w:ascii="Times New Roman" w:hAnsi="Times New Roman" w:cs="Times New Roman"/>
          <w:sz w:val="24"/>
          <w:szCs w:val="24"/>
          <w:lang w:val="mk-MK"/>
        </w:rPr>
        <w:t>но нејзиниот релјеф е сосема уништен</w:t>
      </w:r>
      <w:r w:rsidR="0080616B">
        <w:rPr>
          <w:rFonts w:ascii="Times New Roman" w:hAnsi="Times New Roman" w:cs="Times New Roman"/>
          <w:sz w:val="24"/>
          <w:szCs w:val="24"/>
          <w:lang w:val="mk-MK"/>
        </w:rPr>
        <w:t>.</w:t>
      </w:r>
      <w:r w:rsidR="0080616B" w:rsidRPr="0080616B">
        <w:rPr>
          <w:rFonts w:ascii="Times New Roman" w:hAnsi="Times New Roman" w:cs="Times New Roman"/>
          <w:sz w:val="24"/>
          <w:szCs w:val="24"/>
          <w:lang w:val="mk-MK"/>
        </w:rPr>
        <w:t xml:space="preserve"> </w:t>
      </w:r>
      <w:r w:rsidR="0080616B">
        <w:rPr>
          <w:rFonts w:ascii="Times New Roman" w:hAnsi="Times New Roman" w:cs="Times New Roman"/>
          <w:sz w:val="24"/>
          <w:szCs w:val="24"/>
          <w:lang w:val="mk-MK"/>
        </w:rPr>
        <w:t>Плочите се датираат различно, од 11 до 14</w:t>
      </w:r>
      <w:r w:rsidR="00B96B5B">
        <w:rPr>
          <w:rFonts w:ascii="Times New Roman" w:hAnsi="Times New Roman" w:cs="Times New Roman"/>
          <w:sz w:val="24"/>
          <w:szCs w:val="24"/>
          <w:lang w:val="mk-MK"/>
        </w:rPr>
        <w:t xml:space="preserve">. </w:t>
      </w:r>
      <w:r w:rsidR="002C3C20">
        <w:rPr>
          <w:rFonts w:ascii="Times New Roman" w:hAnsi="Times New Roman" w:cs="Times New Roman"/>
          <w:sz w:val="24"/>
          <w:szCs w:val="24"/>
          <w:lang w:val="mk-MK"/>
        </w:rPr>
        <w:t>в</w:t>
      </w:r>
      <w:r w:rsidR="00B96B5B">
        <w:rPr>
          <w:rFonts w:ascii="Times New Roman" w:hAnsi="Times New Roman" w:cs="Times New Roman"/>
          <w:sz w:val="24"/>
          <w:szCs w:val="24"/>
          <w:lang w:val="mk-MK"/>
        </w:rPr>
        <w:t>ек, додека нивните мотив</w:t>
      </w:r>
      <w:r w:rsidR="002C3C20">
        <w:rPr>
          <w:rFonts w:ascii="Times New Roman" w:hAnsi="Times New Roman" w:cs="Times New Roman"/>
          <w:sz w:val="24"/>
          <w:szCs w:val="24"/>
          <w:lang w:val="mk-MK"/>
        </w:rPr>
        <w:t>и</w:t>
      </w:r>
      <w:r w:rsidR="00B96B5B">
        <w:rPr>
          <w:rFonts w:ascii="Times New Roman" w:hAnsi="Times New Roman" w:cs="Times New Roman"/>
          <w:sz w:val="24"/>
          <w:szCs w:val="24"/>
          <w:lang w:val="mk-MK"/>
        </w:rPr>
        <w:t xml:space="preserve"> се третираат како продукти на источните и пред с</w:t>
      </w:r>
      <w:r w:rsidR="00FA1276">
        <w:rPr>
          <w:rFonts w:ascii="Times New Roman" w:hAnsi="Times New Roman" w:cs="Times New Roman"/>
          <w:sz w:val="24"/>
          <w:szCs w:val="24"/>
          <w:lang w:val="mk-MK"/>
        </w:rPr>
        <w:t>è</w:t>
      </w:r>
      <w:r w:rsidR="00B96B5B">
        <w:rPr>
          <w:rFonts w:ascii="Times New Roman" w:hAnsi="Times New Roman" w:cs="Times New Roman"/>
          <w:sz w:val="24"/>
          <w:szCs w:val="24"/>
          <w:lang w:val="mk-MK"/>
        </w:rPr>
        <w:t xml:space="preserve"> на западните (романички) влијанија (</w:t>
      </w:r>
      <w:r w:rsidR="003E6BD9" w:rsidRPr="003E6BD9">
        <w:rPr>
          <w:rFonts w:ascii="Times New Roman" w:hAnsi="Times New Roman" w:cs="Times New Roman"/>
          <w:sz w:val="24"/>
          <w:szCs w:val="24"/>
          <w:lang w:val="mk-MK"/>
        </w:rPr>
        <w:t>Димитрова и др, 2</w:t>
      </w:r>
      <w:r w:rsidR="003E6BD9">
        <w:rPr>
          <w:rFonts w:ascii="Times New Roman" w:hAnsi="Times New Roman" w:cs="Times New Roman"/>
          <w:sz w:val="24"/>
          <w:szCs w:val="24"/>
          <w:lang w:val="mk-MK"/>
        </w:rPr>
        <w:t>1</w:t>
      </w:r>
      <w:r w:rsidR="003E6BD9" w:rsidRPr="003E6BD9">
        <w:rPr>
          <w:rFonts w:ascii="Times New Roman" w:hAnsi="Times New Roman" w:cs="Times New Roman"/>
          <w:sz w:val="24"/>
          <w:szCs w:val="24"/>
          <w:lang w:val="mk-MK"/>
        </w:rPr>
        <w:t>0-21</w:t>
      </w:r>
      <w:r w:rsidR="003E6BD9">
        <w:rPr>
          <w:rFonts w:ascii="Times New Roman" w:hAnsi="Times New Roman" w:cs="Times New Roman"/>
          <w:sz w:val="24"/>
          <w:szCs w:val="24"/>
          <w:lang w:val="mk-MK"/>
        </w:rPr>
        <w:t xml:space="preserve">3; </w:t>
      </w:r>
      <w:r w:rsidR="00B96B5B" w:rsidRPr="00B96B5B">
        <w:rPr>
          <w:rFonts w:ascii="Times New Roman" w:hAnsi="Times New Roman" w:cs="Times New Roman"/>
          <w:sz w:val="24"/>
          <w:szCs w:val="24"/>
          <w:lang w:val="mk-MK"/>
        </w:rPr>
        <w:t>Филипова 1999</w:t>
      </w:r>
      <w:r w:rsidR="00B96B5B">
        <w:rPr>
          <w:rFonts w:ascii="Times New Roman" w:hAnsi="Times New Roman" w:cs="Times New Roman"/>
          <w:sz w:val="24"/>
          <w:szCs w:val="24"/>
          <w:lang w:val="mk-MK"/>
        </w:rPr>
        <w:t>, 17</w:t>
      </w:r>
      <w:r w:rsidR="0052074C">
        <w:rPr>
          <w:rFonts w:ascii="Times New Roman" w:hAnsi="Times New Roman" w:cs="Times New Roman"/>
          <w:sz w:val="24"/>
          <w:szCs w:val="24"/>
          <w:lang w:val="mk-MK"/>
        </w:rPr>
        <w:t xml:space="preserve">; </w:t>
      </w:r>
      <w:r w:rsidR="0052074C" w:rsidRPr="0052074C">
        <w:rPr>
          <w:rFonts w:ascii="Times New Roman" w:hAnsi="Times New Roman" w:cs="Times New Roman"/>
          <w:sz w:val="24"/>
          <w:szCs w:val="24"/>
          <w:lang w:val="mk-MK"/>
        </w:rPr>
        <w:t>Лилчиќ</w:t>
      </w:r>
      <w:r w:rsidR="0052074C">
        <w:rPr>
          <w:rFonts w:ascii="Times New Roman" w:hAnsi="Times New Roman" w:cs="Times New Roman"/>
          <w:sz w:val="24"/>
          <w:szCs w:val="24"/>
          <w:lang w:val="mk-MK"/>
        </w:rPr>
        <w:t xml:space="preserve"> </w:t>
      </w:r>
      <w:r w:rsidR="0052074C" w:rsidRPr="0052074C">
        <w:rPr>
          <w:rFonts w:ascii="Times New Roman" w:hAnsi="Times New Roman" w:cs="Times New Roman"/>
          <w:sz w:val="24"/>
          <w:szCs w:val="24"/>
          <w:lang w:val="mk-MK"/>
        </w:rPr>
        <w:t>1995</w:t>
      </w:r>
      <w:r w:rsidR="0052074C">
        <w:rPr>
          <w:rFonts w:ascii="Times New Roman" w:hAnsi="Times New Roman" w:cs="Times New Roman"/>
          <w:sz w:val="24"/>
          <w:szCs w:val="24"/>
          <w:lang w:val="mk-MK"/>
        </w:rPr>
        <w:t xml:space="preserve">, </w:t>
      </w:r>
      <w:r w:rsidR="007D1190">
        <w:rPr>
          <w:rFonts w:ascii="Times New Roman" w:hAnsi="Times New Roman" w:cs="Times New Roman"/>
          <w:sz w:val="24"/>
          <w:szCs w:val="24"/>
          <w:lang w:val="mk-MK"/>
        </w:rPr>
        <w:t>100</w:t>
      </w:r>
      <w:r w:rsidR="0052074C">
        <w:rPr>
          <w:rFonts w:ascii="Times New Roman" w:hAnsi="Times New Roman" w:cs="Times New Roman"/>
          <w:sz w:val="24"/>
          <w:szCs w:val="24"/>
          <w:lang w:val="mk-MK"/>
        </w:rPr>
        <w:t>-10</w:t>
      </w:r>
      <w:r w:rsidR="007D1190">
        <w:rPr>
          <w:rFonts w:ascii="Times New Roman" w:hAnsi="Times New Roman" w:cs="Times New Roman"/>
          <w:sz w:val="24"/>
          <w:szCs w:val="24"/>
          <w:lang w:val="mk-MK"/>
        </w:rPr>
        <w:t>2</w:t>
      </w:r>
      <w:r w:rsidR="00B96B5B">
        <w:rPr>
          <w:rFonts w:ascii="Times New Roman" w:hAnsi="Times New Roman" w:cs="Times New Roman"/>
          <w:sz w:val="24"/>
          <w:szCs w:val="24"/>
          <w:lang w:val="mk-MK"/>
        </w:rPr>
        <w:t>)</w:t>
      </w:r>
      <w:r w:rsidR="0080616B">
        <w:rPr>
          <w:rFonts w:ascii="Times New Roman" w:hAnsi="Times New Roman" w:cs="Times New Roman"/>
          <w:sz w:val="24"/>
          <w:szCs w:val="24"/>
          <w:lang w:val="mk-MK"/>
        </w:rPr>
        <w:t xml:space="preserve">. </w:t>
      </w:r>
      <w:r w:rsidR="00E05F40">
        <w:rPr>
          <w:rFonts w:ascii="Times New Roman" w:hAnsi="Times New Roman" w:cs="Times New Roman"/>
          <w:sz w:val="24"/>
          <w:szCs w:val="24"/>
          <w:lang w:val="mk-MK"/>
        </w:rPr>
        <w:t>Централ</w:t>
      </w:r>
      <w:r w:rsidR="00DE539E">
        <w:rPr>
          <w:rFonts w:ascii="Times New Roman" w:hAnsi="Times New Roman" w:cs="Times New Roman"/>
          <w:sz w:val="24"/>
          <w:szCs w:val="24"/>
          <w:lang w:val="mk-MK"/>
        </w:rPr>
        <w:t>е</w:t>
      </w:r>
      <w:r w:rsidR="00E05F40">
        <w:rPr>
          <w:rFonts w:ascii="Times New Roman" w:hAnsi="Times New Roman" w:cs="Times New Roman"/>
          <w:sz w:val="24"/>
          <w:szCs w:val="24"/>
          <w:lang w:val="mk-MK"/>
        </w:rPr>
        <w:t xml:space="preserve">н лик </w:t>
      </w:r>
      <w:r w:rsidR="00251B44">
        <w:rPr>
          <w:rFonts w:ascii="Times New Roman" w:hAnsi="Times New Roman" w:cs="Times New Roman"/>
          <w:sz w:val="24"/>
          <w:szCs w:val="24"/>
          <w:lang w:val="mk-MK"/>
        </w:rPr>
        <w:t xml:space="preserve">на релјефот </w:t>
      </w:r>
      <w:r w:rsidR="00E05F40">
        <w:rPr>
          <w:rFonts w:ascii="Times New Roman" w:hAnsi="Times New Roman" w:cs="Times New Roman"/>
          <w:sz w:val="24"/>
          <w:szCs w:val="24"/>
          <w:lang w:val="mk-MK"/>
        </w:rPr>
        <w:t xml:space="preserve">е </w:t>
      </w:r>
      <w:r w:rsidR="00DE539E">
        <w:rPr>
          <w:rFonts w:ascii="Times New Roman" w:hAnsi="Times New Roman" w:cs="Times New Roman"/>
          <w:sz w:val="24"/>
          <w:szCs w:val="24"/>
          <w:lang w:val="mk-MK"/>
        </w:rPr>
        <w:t xml:space="preserve">едно </w:t>
      </w:r>
      <w:r w:rsidR="00E05F40">
        <w:rPr>
          <w:rFonts w:ascii="Times New Roman" w:hAnsi="Times New Roman" w:cs="Times New Roman"/>
          <w:sz w:val="24"/>
          <w:szCs w:val="24"/>
          <w:lang w:val="mk-MK"/>
        </w:rPr>
        <w:t>хибридно суштество со</w:t>
      </w:r>
      <w:r w:rsidR="00251B44">
        <w:rPr>
          <w:rFonts w:ascii="Times New Roman" w:hAnsi="Times New Roman" w:cs="Times New Roman"/>
          <w:sz w:val="24"/>
          <w:szCs w:val="24"/>
          <w:lang w:val="mk-MK"/>
        </w:rPr>
        <w:t xml:space="preserve">ставено од </w:t>
      </w:r>
      <w:r w:rsidR="00E05F40">
        <w:rPr>
          <w:rFonts w:ascii="Times New Roman" w:hAnsi="Times New Roman" w:cs="Times New Roman"/>
          <w:sz w:val="24"/>
          <w:szCs w:val="24"/>
          <w:lang w:val="mk-MK"/>
        </w:rPr>
        <w:t xml:space="preserve">две животински тела </w:t>
      </w:r>
      <w:r w:rsidR="00251B44">
        <w:rPr>
          <w:rFonts w:ascii="Times New Roman" w:hAnsi="Times New Roman" w:cs="Times New Roman"/>
          <w:sz w:val="24"/>
          <w:szCs w:val="24"/>
          <w:lang w:val="mk-MK"/>
        </w:rPr>
        <w:t xml:space="preserve">свртени едно кон друго кои имаат </w:t>
      </w:r>
      <w:r w:rsidR="00E05F40">
        <w:rPr>
          <w:rFonts w:ascii="Times New Roman" w:hAnsi="Times New Roman" w:cs="Times New Roman"/>
          <w:sz w:val="24"/>
          <w:szCs w:val="24"/>
          <w:lang w:val="mk-MK"/>
        </w:rPr>
        <w:t>една за</w:t>
      </w:r>
      <w:r w:rsidR="00DE539E">
        <w:rPr>
          <w:rFonts w:ascii="Times New Roman" w:hAnsi="Times New Roman" w:cs="Times New Roman"/>
          <w:sz w:val="24"/>
          <w:szCs w:val="24"/>
          <w:lang w:val="mk-MK"/>
        </w:rPr>
        <w:t>е</w:t>
      </w:r>
      <w:r w:rsidR="00E05F40">
        <w:rPr>
          <w:rFonts w:ascii="Times New Roman" w:hAnsi="Times New Roman" w:cs="Times New Roman"/>
          <w:sz w:val="24"/>
          <w:szCs w:val="24"/>
          <w:lang w:val="mk-MK"/>
        </w:rPr>
        <w:t xml:space="preserve">дничка глава – </w:t>
      </w:r>
      <w:r w:rsidR="00B96B5B">
        <w:rPr>
          <w:rFonts w:ascii="Times New Roman" w:hAnsi="Times New Roman" w:cs="Times New Roman"/>
          <w:sz w:val="24"/>
          <w:szCs w:val="24"/>
          <w:lang w:val="mk-MK"/>
        </w:rPr>
        <w:t xml:space="preserve">машка, со мустаќи и </w:t>
      </w:r>
      <w:r w:rsidR="00DE539E">
        <w:rPr>
          <w:rFonts w:ascii="Times New Roman" w:hAnsi="Times New Roman" w:cs="Times New Roman"/>
          <w:sz w:val="24"/>
          <w:szCs w:val="24"/>
          <w:lang w:val="mk-MK"/>
        </w:rPr>
        <w:t>покриена со круна</w:t>
      </w:r>
      <w:r w:rsidR="00F16507" w:rsidRPr="00F16507">
        <w:rPr>
          <w:rFonts w:ascii="Times New Roman" w:hAnsi="Times New Roman" w:cs="Times New Roman"/>
          <w:sz w:val="24"/>
          <w:szCs w:val="24"/>
          <w:lang w:val="mk-MK"/>
        </w:rPr>
        <w:t xml:space="preserve"> (T.V: 3)</w:t>
      </w:r>
      <w:r w:rsidR="00E05F40">
        <w:rPr>
          <w:rFonts w:ascii="Times New Roman" w:hAnsi="Times New Roman" w:cs="Times New Roman"/>
          <w:sz w:val="24"/>
          <w:szCs w:val="24"/>
          <w:lang w:val="mk-MK"/>
        </w:rPr>
        <w:t>. Станува збор за мотив кој</w:t>
      </w:r>
      <w:r w:rsidR="00251B44">
        <w:rPr>
          <w:rFonts w:ascii="Times New Roman" w:hAnsi="Times New Roman" w:cs="Times New Roman"/>
          <w:sz w:val="24"/>
          <w:szCs w:val="24"/>
          <w:lang w:val="mk-MK"/>
        </w:rPr>
        <w:t xml:space="preserve"> на Блискиот Исток се </w:t>
      </w:r>
      <w:r w:rsidR="00FA1276">
        <w:rPr>
          <w:rFonts w:ascii="Times New Roman" w:hAnsi="Times New Roman" w:cs="Times New Roman"/>
          <w:sz w:val="24"/>
          <w:szCs w:val="24"/>
          <w:lang w:val="mk-MK"/>
        </w:rPr>
        <w:t xml:space="preserve">јавува </w:t>
      </w:r>
      <w:r w:rsidR="00251B44">
        <w:rPr>
          <w:rFonts w:ascii="Times New Roman" w:hAnsi="Times New Roman" w:cs="Times New Roman"/>
          <w:sz w:val="24"/>
          <w:szCs w:val="24"/>
          <w:lang w:val="mk-MK"/>
        </w:rPr>
        <w:t>о</w:t>
      </w:r>
      <w:r w:rsidR="00FA1276">
        <w:rPr>
          <w:rFonts w:ascii="Times New Roman" w:hAnsi="Times New Roman" w:cs="Times New Roman"/>
          <w:sz w:val="24"/>
          <w:szCs w:val="24"/>
          <w:lang w:val="mk-MK"/>
        </w:rPr>
        <w:t>д</w:t>
      </w:r>
      <w:r w:rsidR="00251B44">
        <w:rPr>
          <w:rFonts w:ascii="Times New Roman" w:hAnsi="Times New Roman" w:cs="Times New Roman"/>
          <w:sz w:val="24"/>
          <w:szCs w:val="24"/>
          <w:lang w:val="mk-MK"/>
        </w:rPr>
        <w:t xml:space="preserve"> 2. </w:t>
      </w:r>
      <w:r w:rsidR="00FA1276">
        <w:rPr>
          <w:rFonts w:ascii="Times New Roman" w:hAnsi="Times New Roman" w:cs="Times New Roman"/>
          <w:sz w:val="24"/>
          <w:szCs w:val="24"/>
          <w:lang w:val="mk-MK"/>
        </w:rPr>
        <w:t>м</w:t>
      </w:r>
      <w:r w:rsidR="00251B44">
        <w:rPr>
          <w:rFonts w:ascii="Times New Roman" w:hAnsi="Times New Roman" w:cs="Times New Roman"/>
          <w:sz w:val="24"/>
          <w:szCs w:val="24"/>
          <w:lang w:val="mk-MK"/>
        </w:rPr>
        <w:t>ил</w:t>
      </w:r>
      <w:r w:rsidR="00FA1276">
        <w:rPr>
          <w:rFonts w:ascii="Times New Roman" w:hAnsi="Times New Roman" w:cs="Times New Roman"/>
          <w:sz w:val="24"/>
          <w:szCs w:val="24"/>
          <w:lang w:val="mk-MK"/>
        </w:rPr>
        <w:t>.</w:t>
      </w:r>
      <w:r w:rsidR="00251B44">
        <w:rPr>
          <w:rFonts w:ascii="Times New Roman" w:hAnsi="Times New Roman" w:cs="Times New Roman"/>
          <w:sz w:val="24"/>
          <w:szCs w:val="24"/>
          <w:lang w:val="mk-MK"/>
        </w:rPr>
        <w:t xml:space="preserve"> пред н.е.</w:t>
      </w:r>
      <w:r w:rsidR="00FA1276">
        <w:rPr>
          <w:rFonts w:ascii="Times New Roman" w:hAnsi="Times New Roman" w:cs="Times New Roman"/>
          <w:sz w:val="24"/>
          <w:szCs w:val="24"/>
          <w:lang w:val="mk-MK"/>
        </w:rPr>
        <w:t>,</w:t>
      </w:r>
      <w:r w:rsidR="00251B44">
        <w:rPr>
          <w:rFonts w:ascii="Times New Roman" w:hAnsi="Times New Roman" w:cs="Times New Roman"/>
          <w:sz w:val="24"/>
          <w:szCs w:val="24"/>
          <w:lang w:val="mk-MK"/>
        </w:rPr>
        <w:t xml:space="preserve"> </w:t>
      </w:r>
      <w:r w:rsidR="00B96B5B">
        <w:rPr>
          <w:rFonts w:ascii="Times New Roman" w:hAnsi="Times New Roman" w:cs="Times New Roman"/>
          <w:sz w:val="24"/>
          <w:szCs w:val="24"/>
          <w:lang w:val="mk-MK"/>
        </w:rPr>
        <w:t xml:space="preserve">додека </w:t>
      </w:r>
      <w:r w:rsidR="00251B44">
        <w:rPr>
          <w:rFonts w:ascii="Times New Roman" w:hAnsi="Times New Roman" w:cs="Times New Roman"/>
          <w:sz w:val="24"/>
          <w:szCs w:val="24"/>
          <w:lang w:val="mk-MK"/>
        </w:rPr>
        <w:t>во наредните векови станува популарен и на Медитеранот</w:t>
      </w:r>
      <w:r w:rsidR="002C3C20">
        <w:rPr>
          <w:rFonts w:ascii="Times New Roman" w:hAnsi="Times New Roman" w:cs="Times New Roman"/>
          <w:sz w:val="24"/>
          <w:szCs w:val="24"/>
          <w:lang w:val="mk-MK"/>
        </w:rPr>
        <w:t>. В</w:t>
      </w:r>
      <w:r w:rsidR="00B96B5B">
        <w:rPr>
          <w:rFonts w:ascii="Times New Roman" w:hAnsi="Times New Roman" w:cs="Times New Roman"/>
          <w:sz w:val="24"/>
          <w:szCs w:val="24"/>
          <w:lang w:val="mk-MK"/>
        </w:rPr>
        <w:t xml:space="preserve">о средниот век </w:t>
      </w:r>
      <w:r w:rsidR="002C3C20">
        <w:rPr>
          <w:rFonts w:ascii="Times New Roman" w:hAnsi="Times New Roman" w:cs="Times New Roman"/>
          <w:sz w:val="24"/>
          <w:szCs w:val="24"/>
          <w:lang w:val="mk-MK"/>
        </w:rPr>
        <w:t xml:space="preserve">може да се следи </w:t>
      </w:r>
      <w:r w:rsidR="00B96B5B">
        <w:rPr>
          <w:rFonts w:ascii="Times New Roman" w:hAnsi="Times New Roman" w:cs="Times New Roman"/>
          <w:sz w:val="24"/>
          <w:szCs w:val="24"/>
          <w:lang w:val="mk-MK"/>
        </w:rPr>
        <w:t>низ цела Европа</w:t>
      </w:r>
      <w:r w:rsidR="002C3C20">
        <w:rPr>
          <w:rFonts w:ascii="Times New Roman" w:hAnsi="Times New Roman" w:cs="Times New Roman"/>
          <w:sz w:val="24"/>
          <w:szCs w:val="24"/>
          <w:lang w:val="mk-MK"/>
        </w:rPr>
        <w:t>,</w:t>
      </w:r>
      <w:r w:rsidR="00B96B5B">
        <w:rPr>
          <w:rFonts w:ascii="Times New Roman" w:hAnsi="Times New Roman" w:cs="Times New Roman"/>
          <w:sz w:val="24"/>
          <w:szCs w:val="24"/>
          <w:lang w:val="mk-MK"/>
        </w:rPr>
        <w:t xml:space="preserve"> од романичката црковна пластика на запад</w:t>
      </w:r>
      <w:r w:rsidR="00F16507" w:rsidRPr="00F16507">
        <w:rPr>
          <w:rFonts w:ascii="Times New Roman" w:hAnsi="Times New Roman" w:cs="Times New Roman"/>
          <w:sz w:val="24"/>
          <w:szCs w:val="24"/>
          <w:lang w:val="mk-MK"/>
        </w:rPr>
        <w:t>,</w:t>
      </w:r>
      <w:r w:rsidR="00B96B5B">
        <w:rPr>
          <w:rFonts w:ascii="Times New Roman" w:hAnsi="Times New Roman" w:cs="Times New Roman"/>
          <w:sz w:val="24"/>
          <w:szCs w:val="24"/>
          <w:lang w:val="mk-MK"/>
        </w:rPr>
        <w:t xml:space="preserve"> до украсните релјефи на руските </w:t>
      </w:r>
      <w:r w:rsidR="0021021E">
        <w:rPr>
          <w:rFonts w:ascii="Times New Roman" w:hAnsi="Times New Roman" w:cs="Times New Roman"/>
          <w:sz w:val="24"/>
          <w:szCs w:val="24"/>
          <w:lang w:val="mk-MK"/>
        </w:rPr>
        <w:t>средновековни цркви</w:t>
      </w:r>
      <w:r w:rsidR="002C3C20">
        <w:rPr>
          <w:rFonts w:ascii="Times New Roman" w:hAnsi="Times New Roman" w:cs="Times New Roman"/>
          <w:sz w:val="24"/>
          <w:szCs w:val="24"/>
          <w:lang w:val="mk-MK"/>
        </w:rPr>
        <w:t xml:space="preserve"> на исток</w:t>
      </w:r>
      <w:r w:rsidR="00F306BE">
        <w:rPr>
          <w:rFonts w:ascii="Times New Roman" w:hAnsi="Times New Roman" w:cs="Times New Roman"/>
          <w:sz w:val="24"/>
          <w:szCs w:val="24"/>
          <w:lang w:val="mk-MK"/>
        </w:rPr>
        <w:t xml:space="preserve">. </w:t>
      </w:r>
      <w:r w:rsidR="0021021E">
        <w:rPr>
          <w:rFonts w:ascii="Times New Roman" w:hAnsi="Times New Roman" w:cs="Times New Roman"/>
          <w:sz w:val="24"/>
          <w:szCs w:val="24"/>
          <w:lang w:val="mk-MK"/>
        </w:rPr>
        <w:t xml:space="preserve">Нашите анализи покажуваат дека изворно се работело за троен хтонски лик составен од две зооморфни компоненти (парот животински тела) и една централна антропоморфна која го помирува нивниот опозициски карактер. Не е исклучено овој и </w:t>
      </w:r>
      <w:r w:rsidR="002C3C20">
        <w:rPr>
          <w:rFonts w:ascii="Times New Roman" w:hAnsi="Times New Roman" w:cs="Times New Roman"/>
          <w:sz w:val="24"/>
          <w:szCs w:val="24"/>
          <w:lang w:val="mk-MK"/>
        </w:rPr>
        <w:t xml:space="preserve">останатите </w:t>
      </w:r>
      <w:r w:rsidR="0021021E">
        <w:rPr>
          <w:rFonts w:ascii="Times New Roman" w:hAnsi="Times New Roman" w:cs="Times New Roman"/>
          <w:sz w:val="24"/>
          <w:szCs w:val="24"/>
          <w:lang w:val="mk-MK"/>
        </w:rPr>
        <w:t xml:space="preserve">мотиви да </w:t>
      </w:r>
      <w:r w:rsidR="002C3C20">
        <w:rPr>
          <w:rFonts w:ascii="Times New Roman" w:hAnsi="Times New Roman" w:cs="Times New Roman"/>
          <w:sz w:val="24"/>
          <w:szCs w:val="24"/>
          <w:lang w:val="mk-MK"/>
        </w:rPr>
        <w:t>биле</w:t>
      </w:r>
      <w:r w:rsidR="0021021E">
        <w:rPr>
          <w:rFonts w:ascii="Times New Roman" w:hAnsi="Times New Roman" w:cs="Times New Roman"/>
          <w:sz w:val="24"/>
          <w:szCs w:val="24"/>
          <w:lang w:val="mk-MK"/>
        </w:rPr>
        <w:t xml:space="preserve"> претставени на овој релјеф не само како декоративен елемент туку и поради некакв</w:t>
      </w:r>
      <w:r w:rsidR="002C3C20">
        <w:rPr>
          <w:rFonts w:ascii="Times New Roman" w:hAnsi="Times New Roman" w:cs="Times New Roman"/>
          <w:sz w:val="24"/>
          <w:szCs w:val="24"/>
          <w:lang w:val="mk-MK"/>
        </w:rPr>
        <w:t>и</w:t>
      </w:r>
      <w:r w:rsidR="0021021E">
        <w:rPr>
          <w:rFonts w:ascii="Times New Roman" w:hAnsi="Times New Roman" w:cs="Times New Roman"/>
          <w:sz w:val="24"/>
          <w:szCs w:val="24"/>
          <w:lang w:val="mk-MK"/>
        </w:rPr>
        <w:t xml:space="preserve"> нивн</w:t>
      </w:r>
      <w:r w:rsidR="002C3C20">
        <w:rPr>
          <w:rFonts w:ascii="Times New Roman" w:hAnsi="Times New Roman" w:cs="Times New Roman"/>
          <w:sz w:val="24"/>
          <w:szCs w:val="24"/>
          <w:lang w:val="mk-MK"/>
        </w:rPr>
        <w:t>и</w:t>
      </w:r>
      <w:r w:rsidR="0021021E">
        <w:rPr>
          <w:rFonts w:ascii="Times New Roman" w:hAnsi="Times New Roman" w:cs="Times New Roman"/>
          <w:sz w:val="24"/>
          <w:szCs w:val="24"/>
          <w:lang w:val="mk-MK"/>
        </w:rPr>
        <w:t xml:space="preserve"> исконски значења</w:t>
      </w:r>
      <w:r w:rsidR="002C3C20">
        <w:rPr>
          <w:rFonts w:ascii="Times New Roman" w:hAnsi="Times New Roman" w:cs="Times New Roman"/>
          <w:sz w:val="24"/>
          <w:szCs w:val="24"/>
          <w:lang w:val="mk-MK"/>
        </w:rPr>
        <w:t>,</w:t>
      </w:r>
      <w:r w:rsidR="0021021E">
        <w:rPr>
          <w:rFonts w:ascii="Times New Roman" w:hAnsi="Times New Roman" w:cs="Times New Roman"/>
          <w:sz w:val="24"/>
          <w:szCs w:val="24"/>
          <w:lang w:val="mk-MK"/>
        </w:rPr>
        <w:t xml:space="preserve"> можеби сеќавања</w:t>
      </w:r>
      <w:r w:rsidR="002C3C20">
        <w:rPr>
          <w:rFonts w:ascii="Times New Roman" w:hAnsi="Times New Roman" w:cs="Times New Roman"/>
          <w:sz w:val="24"/>
          <w:szCs w:val="24"/>
          <w:lang w:val="mk-MK"/>
        </w:rPr>
        <w:t>та</w:t>
      </w:r>
      <w:r w:rsidR="0021021E">
        <w:rPr>
          <w:rFonts w:ascii="Times New Roman" w:hAnsi="Times New Roman" w:cs="Times New Roman"/>
          <w:sz w:val="24"/>
          <w:szCs w:val="24"/>
          <w:lang w:val="mk-MK"/>
        </w:rPr>
        <w:t xml:space="preserve"> </w:t>
      </w:r>
      <w:r w:rsidR="002C3C20">
        <w:rPr>
          <w:rFonts w:ascii="Times New Roman" w:hAnsi="Times New Roman" w:cs="Times New Roman"/>
          <w:sz w:val="24"/>
          <w:szCs w:val="24"/>
          <w:lang w:val="mk-MK"/>
        </w:rPr>
        <w:t>з</w:t>
      </w:r>
      <w:r w:rsidR="0021021E">
        <w:rPr>
          <w:rFonts w:ascii="Times New Roman" w:hAnsi="Times New Roman" w:cs="Times New Roman"/>
          <w:sz w:val="24"/>
          <w:szCs w:val="24"/>
          <w:lang w:val="mk-MK"/>
        </w:rPr>
        <w:t>а словенскиот х</w:t>
      </w:r>
      <w:r w:rsidR="002C3C20">
        <w:rPr>
          <w:rFonts w:ascii="Times New Roman" w:hAnsi="Times New Roman" w:cs="Times New Roman"/>
          <w:sz w:val="24"/>
          <w:szCs w:val="24"/>
          <w:lang w:val="mk-MK"/>
        </w:rPr>
        <w:t>т</w:t>
      </w:r>
      <w:r w:rsidR="0021021E">
        <w:rPr>
          <w:rFonts w:ascii="Times New Roman" w:hAnsi="Times New Roman" w:cs="Times New Roman"/>
          <w:sz w:val="24"/>
          <w:szCs w:val="24"/>
          <w:lang w:val="mk-MK"/>
        </w:rPr>
        <w:t xml:space="preserve">онски бог </w:t>
      </w:r>
      <w:r w:rsidR="002C3C20">
        <w:rPr>
          <w:rFonts w:ascii="Times New Roman" w:hAnsi="Times New Roman" w:cs="Times New Roman"/>
          <w:sz w:val="24"/>
          <w:szCs w:val="24"/>
          <w:lang w:val="mk-MK"/>
        </w:rPr>
        <w:t>(</w:t>
      </w:r>
      <w:r w:rsidR="0021021E">
        <w:rPr>
          <w:rFonts w:ascii="Times New Roman" w:hAnsi="Times New Roman" w:cs="Times New Roman"/>
          <w:sz w:val="24"/>
          <w:szCs w:val="24"/>
          <w:lang w:val="mk-MK"/>
        </w:rPr>
        <w:t xml:space="preserve">Велес или Тројан) </w:t>
      </w:r>
      <w:r w:rsidR="0021021E" w:rsidRPr="0021021E">
        <w:rPr>
          <w:rFonts w:ascii="Times New Roman" w:hAnsi="Times New Roman" w:cs="Times New Roman"/>
          <w:sz w:val="24"/>
          <w:szCs w:val="24"/>
          <w:lang w:val="mk-MK"/>
        </w:rPr>
        <w:t>адаптиран</w:t>
      </w:r>
      <w:r w:rsidR="0021021E">
        <w:rPr>
          <w:rFonts w:ascii="Times New Roman" w:hAnsi="Times New Roman" w:cs="Times New Roman"/>
          <w:sz w:val="24"/>
          <w:szCs w:val="24"/>
          <w:lang w:val="mk-MK"/>
        </w:rPr>
        <w:t>и</w:t>
      </w:r>
      <w:r w:rsidR="0021021E" w:rsidRPr="0021021E">
        <w:rPr>
          <w:rFonts w:ascii="Times New Roman" w:hAnsi="Times New Roman" w:cs="Times New Roman"/>
          <w:sz w:val="24"/>
          <w:szCs w:val="24"/>
          <w:lang w:val="mk-MK"/>
        </w:rPr>
        <w:t xml:space="preserve"> </w:t>
      </w:r>
      <w:r w:rsidR="0021021E">
        <w:rPr>
          <w:rFonts w:ascii="Times New Roman" w:hAnsi="Times New Roman" w:cs="Times New Roman"/>
          <w:sz w:val="24"/>
          <w:szCs w:val="24"/>
          <w:lang w:val="mk-MK"/>
        </w:rPr>
        <w:t>на христијанскиот симболички систем</w:t>
      </w:r>
      <w:r w:rsidR="001B0515">
        <w:rPr>
          <w:rFonts w:ascii="Times New Roman" w:hAnsi="Times New Roman" w:cs="Times New Roman"/>
          <w:sz w:val="24"/>
          <w:szCs w:val="24"/>
          <w:lang w:val="mk-MK"/>
        </w:rPr>
        <w:t xml:space="preserve"> (</w:t>
      </w:r>
      <w:r w:rsidR="0052074C">
        <w:rPr>
          <w:rFonts w:ascii="Times New Roman" w:hAnsi="Times New Roman" w:cs="Times New Roman"/>
          <w:sz w:val="24"/>
          <w:szCs w:val="24"/>
          <w:lang w:val="mk-MK"/>
        </w:rPr>
        <w:t>Чаусидис 2005, 248, 249</w:t>
      </w:r>
      <w:r w:rsidR="001B0515">
        <w:rPr>
          <w:rFonts w:ascii="Times New Roman" w:hAnsi="Times New Roman" w:cs="Times New Roman"/>
          <w:sz w:val="24"/>
          <w:szCs w:val="24"/>
          <w:lang w:val="mk-MK"/>
        </w:rPr>
        <w:t>)</w:t>
      </w:r>
      <w:r w:rsidR="0021021E">
        <w:rPr>
          <w:rFonts w:ascii="Times New Roman" w:hAnsi="Times New Roman" w:cs="Times New Roman"/>
          <w:sz w:val="24"/>
          <w:szCs w:val="24"/>
          <w:lang w:val="mk-MK"/>
        </w:rPr>
        <w:t xml:space="preserve">. </w:t>
      </w:r>
      <w:r w:rsidR="001B0515">
        <w:rPr>
          <w:rFonts w:ascii="Times New Roman" w:hAnsi="Times New Roman" w:cs="Times New Roman"/>
          <w:sz w:val="24"/>
          <w:szCs w:val="24"/>
          <w:lang w:val="mk-MK"/>
        </w:rPr>
        <w:t>Во ваквото толкување н</w:t>
      </w:r>
      <w:r w:rsidR="002C3C20">
        <w:rPr>
          <w:rFonts w:ascii="Times New Roman" w:hAnsi="Times New Roman" w:cs="Times New Roman"/>
          <w:sz w:val="24"/>
          <w:szCs w:val="24"/>
          <w:lang w:val="mk-MK"/>
        </w:rPr>
        <w:t>è</w:t>
      </w:r>
      <w:r w:rsidR="001B0515">
        <w:rPr>
          <w:rFonts w:ascii="Times New Roman" w:hAnsi="Times New Roman" w:cs="Times New Roman"/>
          <w:sz w:val="24"/>
          <w:szCs w:val="24"/>
          <w:lang w:val="mk-MK"/>
        </w:rPr>
        <w:t xml:space="preserve"> охрабрува патронот на црквата Св. Никола кој во словенската народна култура важи за христијански заменик на паганскиот хтонски бог</w:t>
      </w:r>
      <w:r w:rsidR="000944F1">
        <w:rPr>
          <w:rFonts w:ascii="Times New Roman" w:hAnsi="Times New Roman" w:cs="Times New Roman"/>
          <w:sz w:val="24"/>
          <w:szCs w:val="24"/>
          <w:lang w:val="mk-MK"/>
        </w:rPr>
        <w:t xml:space="preserve"> (Белова 2004</w:t>
      </w:r>
      <w:r w:rsidR="000944F1" w:rsidRPr="000944F1">
        <w:rPr>
          <w:rFonts w:ascii="Times New Roman" w:hAnsi="Times New Roman" w:cs="Times New Roman"/>
          <w:sz w:val="24"/>
          <w:szCs w:val="24"/>
          <w:lang w:val="mk-MK"/>
        </w:rPr>
        <w:t>b</w:t>
      </w:r>
      <w:r w:rsidR="000944F1">
        <w:rPr>
          <w:rFonts w:ascii="Times New Roman" w:hAnsi="Times New Roman" w:cs="Times New Roman"/>
          <w:sz w:val="24"/>
          <w:szCs w:val="24"/>
          <w:lang w:val="mk-MK"/>
        </w:rPr>
        <w:t>)</w:t>
      </w:r>
      <w:r w:rsidR="001B0515">
        <w:rPr>
          <w:rFonts w:ascii="Times New Roman" w:hAnsi="Times New Roman" w:cs="Times New Roman"/>
          <w:sz w:val="24"/>
          <w:szCs w:val="24"/>
          <w:lang w:val="mk-MK"/>
        </w:rPr>
        <w:t xml:space="preserve">. </w:t>
      </w:r>
      <w:r w:rsidR="001B0515" w:rsidRPr="001B0515">
        <w:rPr>
          <w:rFonts w:ascii="Times New Roman" w:hAnsi="Times New Roman" w:cs="Times New Roman"/>
          <w:sz w:val="24"/>
          <w:szCs w:val="24"/>
          <w:lang w:val="mk-MK"/>
        </w:rPr>
        <w:t xml:space="preserve">Во </w:t>
      </w:r>
      <w:r w:rsidR="0052074C">
        <w:rPr>
          <w:rFonts w:ascii="Times New Roman" w:hAnsi="Times New Roman" w:cs="Times New Roman"/>
          <w:sz w:val="24"/>
          <w:szCs w:val="24"/>
          <w:lang w:val="mk-MK"/>
        </w:rPr>
        <w:t>овој случај</w:t>
      </w:r>
      <w:r w:rsidR="006E6F40">
        <w:rPr>
          <w:rFonts w:ascii="Times New Roman" w:hAnsi="Times New Roman" w:cs="Times New Roman"/>
          <w:sz w:val="24"/>
          <w:szCs w:val="24"/>
          <w:lang w:val="mk-MK"/>
        </w:rPr>
        <w:t>, во</w:t>
      </w:r>
      <w:r w:rsidR="0052074C">
        <w:rPr>
          <w:rFonts w:ascii="Times New Roman" w:hAnsi="Times New Roman" w:cs="Times New Roman"/>
          <w:sz w:val="24"/>
          <w:szCs w:val="24"/>
          <w:lang w:val="mk-MK"/>
        </w:rPr>
        <w:t xml:space="preserve"> </w:t>
      </w:r>
      <w:r w:rsidR="001B0515" w:rsidRPr="001B0515">
        <w:rPr>
          <w:rFonts w:ascii="Times New Roman" w:hAnsi="Times New Roman" w:cs="Times New Roman"/>
          <w:sz w:val="24"/>
          <w:szCs w:val="24"/>
          <w:lang w:val="mk-MK"/>
        </w:rPr>
        <w:t xml:space="preserve">прилог на тоа би одел </w:t>
      </w:r>
      <w:r w:rsidR="0052074C">
        <w:rPr>
          <w:rFonts w:ascii="Times New Roman" w:hAnsi="Times New Roman" w:cs="Times New Roman"/>
          <w:sz w:val="24"/>
          <w:szCs w:val="24"/>
          <w:lang w:val="mk-MK"/>
        </w:rPr>
        <w:t xml:space="preserve">и </w:t>
      </w:r>
      <w:r w:rsidR="001B0515">
        <w:rPr>
          <w:rFonts w:ascii="Times New Roman" w:hAnsi="Times New Roman" w:cs="Times New Roman"/>
          <w:sz w:val="24"/>
          <w:szCs w:val="24"/>
          <w:lang w:val="mk-MK"/>
        </w:rPr>
        <w:t xml:space="preserve">називот на </w:t>
      </w:r>
      <w:r w:rsidR="006E6F40">
        <w:rPr>
          <w:rFonts w:ascii="Times New Roman" w:hAnsi="Times New Roman" w:cs="Times New Roman"/>
          <w:sz w:val="24"/>
          <w:szCs w:val="24"/>
          <w:lang w:val="mk-MK"/>
        </w:rPr>
        <w:t xml:space="preserve">некогашното селце Нира оформено околу изворот на питка вода </w:t>
      </w:r>
      <w:r w:rsidR="001B0515">
        <w:rPr>
          <w:rFonts w:ascii="Times New Roman" w:hAnsi="Times New Roman" w:cs="Times New Roman"/>
          <w:sz w:val="24"/>
          <w:szCs w:val="24"/>
          <w:lang w:val="mk-MK"/>
        </w:rPr>
        <w:t xml:space="preserve">лоциран </w:t>
      </w:r>
      <w:r w:rsidR="006E6F40">
        <w:rPr>
          <w:rFonts w:ascii="Times New Roman" w:hAnsi="Times New Roman" w:cs="Times New Roman"/>
          <w:sz w:val="24"/>
          <w:szCs w:val="24"/>
          <w:lang w:val="mk-MK"/>
        </w:rPr>
        <w:t xml:space="preserve">под </w:t>
      </w:r>
      <w:r w:rsidR="001B0515">
        <w:rPr>
          <w:rFonts w:ascii="Times New Roman" w:hAnsi="Times New Roman" w:cs="Times New Roman"/>
          <w:sz w:val="24"/>
          <w:szCs w:val="24"/>
          <w:lang w:val="mk-MK"/>
        </w:rPr>
        <w:t>црквата</w:t>
      </w:r>
      <w:r w:rsidR="006E6F40">
        <w:rPr>
          <w:rFonts w:ascii="Times New Roman" w:hAnsi="Times New Roman" w:cs="Times New Roman"/>
          <w:sz w:val="24"/>
          <w:szCs w:val="24"/>
          <w:lang w:val="mk-MK"/>
        </w:rPr>
        <w:t xml:space="preserve"> (</w:t>
      </w:r>
      <w:r w:rsidR="006E6F40" w:rsidRPr="006E6F40">
        <w:rPr>
          <w:rFonts w:ascii="Times New Roman" w:hAnsi="Times New Roman" w:cs="Times New Roman"/>
          <w:sz w:val="24"/>
          <w:szCs w:val="24"/>
          <w:lang w:val="mk-MK"/>
        </w:rPr>
        <w:t>Серафимова 2008</w:t>
      </w:r>
      <w:r w:rsidR="006E6F40">
        <w:rPr>
          <w:rFonts w:ascii="Times New Roman" w:hAnsi="Times New Roman" w:cs="Times New Roman"/>
          <w:sz w:val="24"/>
          <w:szCs w:val="24"/>
          <w:lang w:val="mk-MK"/>
        </w:rPr>
        <w:t>, 127)</w:t>
      </w:r>
      <w:r w:rsidR="0052074C">
        <w:rPr>
          <w:rFonts w:ascii="Times New Roman" w:hAnsi="Times New Roman" w:cs="Times New Roman"/>
          <w:sz w:val="24"/>
          <w:szCs w:val="24"/>
          <w:lang w:val="mk-MK"/>
        </w:rPr>
        <w:t xml:space="preserve">, </w:t>
      </w:r>
      <w:r w:rsidR="001B0515">
        <w:rPr>
          <w:rFonts w:ascii="Times New Roman" w:hAnsi="Times New Roman" w:cs="Times New Roman"/>
          <w:sz w:val="24"/>
          <w:szCs w:val="24"/>
          <w:lang w:val="mk-MK"/>
        </w:rPr>
        <w:t xml:space="preserve">земајќи го предвид од една страна значењето </w:t>
      </w:r>
      <w:r w:rsidR="001B0515" w:rsidRPr="0052074C">
        <w:rPr>
          <w:rFonts w:ascii="Times New Roman" w:hAnsi="Times New Roman" w:cs="Times New Roman"/>
          <w:i/>
          <w:sz w:val="24"/>
          <w:szCs w:val="24"/>
          <w:lang w:val="mk-MK"/>
        </w:rPr>
        <w:t>вода</w:t>
      </w:r>
      <w:r w:rsidR="001B0515">
        <w:rPr>
          <w:rFonts w:ascii="Times New Roman" w:hAnsi="Times New Roman" w:cs="Times New Roman"/>
          <w:sz w:val="24"/>
          <w:szCs w:val="24"/>
          <w:lang w:val="mk-MK"/>
        </w:rPr>
        <w:t xml:space="preserve"> </w:t>
      </w:r>
      <w:r w:rsidR="006E6F40">
        <w:rPr>
          <w:rFonts w:ascii="Times New Roman" w:hAnsi="Times New Roman" w:cs="Times New Roman"/>
          <w:sz w:val="24"/>
          <w:szCs w:val="24"/>
          <w:lang w:val="mk-MK"/>
        </w:rPr>
        <w:t xml:space="preserve">кое е веројатно </w:t>
      </w:r>
      <w:r w:rsidR="001B0515">
        <w:rPr>
          <w:rFonts w:ascii="Times New Roman" w:hAnsi="Times New Roman" w:cs="Times New Roman"/>
          <w:sz w:val="24"/>
          <w:szCs w:val="24"/>
          <w:lang w:val="mk-MK"/>
        </w:rPr>
        <w:t>содржано во него</w:t>
      </w:r>
      <w:r w:rsidR="000944F1" w:rsidRPr="000944F1">
        <w:rPr>
          <w:rFonts w:ascii="Times New Roman" w:hAnsi="Times New Roman" w:cs="Times New Roman"/>
          <w:sz w:val="24"/>
          <w:szCs w:val="24"/>
          <w:lang w:val="mk-MK"/>
        </w:rPr>
        <w:t xml:space="preserve"> (Нир</w:t>
      </w:r>
      <w:r w:rsidR="00E31451">
        <w:rPr>
          <w:rFonts w:ascii="Times New Roman" w:hAnsi="Times New Roman" w:cs="Times New Roman"/>
          <w:sz w:val="24"/>
          <w:szCs w:val="24"/>
          <w:lang w:val="mk-MK"/>
        </w:rPr>
        <w:t>а</w:t>
      </w:r>
      <w:r w:rsidR="000944F1" w:rsidRPr="000944F1">
        <w:rPr>
          <w:rFonts w:ascii="Times New Roman" w:hAnsi="Times New Roman" w:cs="Times New Roman"/>
          <w:sz w:val="24"/>
          <w:szCs w:val="24"/>
          <w:lang w:val="mk-MK"/>
        </w:rPr>
        <w:t xml:space="preserve"> од грч. </w:t>
      </w:r>
      <w:r w:rsidR="000944F1" w:rsidRPr="000944F1">
        <w:rPr>
          <w:rFonts w:ascii="Times New Roman" w:hAnsi="Times New Roman" w:cs="Times New Roman"/>
          <w:i/>
          <w:sz w:val="24"/>
          <w:szCs w:val="24"/>
          <w:lang w:val="mk-MK"/>
        </w:rPr>
        <w:t>неро</w:t>
      </w:r>
      <w:r w:rsidR="000944F1" w:rsidRPr="000944F1">
        <w:rPr>
          <w:rFonts w:ascii="Times New Roman" w:hAnsi="Times New Roman" w:cs="Times New Roman"/>
          <w:sz w:val="24"/>
          <w:szCs w:val="24"/>
          <w:lang w:val="mk-MK"/>
        </w:rPr>
        <w:t>)</w:t>
      </w:r>
      <w:r w:rsidR="0052074C">
        <w:rPr>
          <w:rFonts w:ascii="Times New Roman" w:hAnsi="Times New Roman" w:cs="Times New Roman"/>
          <w:sz w:val="24"/>
          <w:szCs w:val="24"/>
          <w:lang w:val="mk-MK"/>
        </w:rPr>
        <w:t>, а</w:t>
      </w:r>
      <w:r w:rsidR="001B0515">
        <w:rPr>
          <w:rFonts w:ascii="Times New Roman" w:hAnsi="Times New Roman" w:cs="Times New Roman"/>
          <w:sz w:val="24"/>
          <w:szCs w:val="24"/>
          <w:lang w:val="mk-MK"/>
        </w:rPr>
        <w:t xml:space="preserve"> од друга </w:t>
      </w:r>
      <w:r w:rsidR="0052074C">
        <w:rPr>
          <w:rFonts w:ascii="Times New Roman" w:hAnsi="Times New Roman" w:cs="Times New Roman"/>
          <w:sz w:val="24"/>
          <w:szCs w:val="24"/>
          <w:lang w:val="mk-MK"/>
        </w:rPr>
        <w:t xml:space="preserve">– </w:t>
      </w:r>
      <w:r w:rsidR="001B0515">
        <w:rPr>
          <w:rFonts w:ascii="Times New Roman" w:hAnsi="Times New Roman" w:cs="Times New Roman"/>
          <w:sz w:val="24"/>
          <w:szCs w:val="24"/>
          <w:lang w:val="mk-MK"/>
        </w:rPr>
        <w:t>водата како еден од домените на Св. Никола</w:t>
      </w:r>
      <w:r w:rsidR="0052074C">
        <w:rPr>
          <w:rFonts w:ascii="Times New Roman" w:hAnsi="Times New Roman" w:cs="Times New Roman"/>
          <w:sz w:val="24"/>
          <w:szCs w:val="24"/>
          <w:lang w:val="mk-MK"/>
        </w:rPr>
        <w:t xml:space="preserve">. </w:t>
      </w:r>
    </w:p>
    <w:p w:rsidR="00E34543" w:rsidRDefault="008412CA"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Од изложеното е јасно дека кањонот Ма</w:t>
      </w:r>
      <w:r w:rsidR="001F498E">
        <w:rPr>
          <w:rFonts w:ascii="Times New Roman" w:hAnsi="Times New Roman" w:cs="Times New Roman"/>
          <w:sz w:val="24"/>
          <w:szCs w:val="24"/>
          <w:lang w:val="mk-MK"/>
        </w:rPr>
        <w:t>т</w:t>
      </w:r>
      <w:r>
        <w:rPr>
          <w:rFonts w:ascii="Times New Roman" w:hAnsi="Times New Roman" w:cs="Times New Roman"/>
          <w:sz w:val="24"/>
          <w:szCs w:val="24"/>
          <w:lang w:val="mk-MK"/>
        </w:rPr>
        <w:t xml:space="preserve">ка е </w:t>
      </w:r>
      <w:r w:rsidR="00E34543">
        <w:rPr>
          <w:rFonts w:ascii="Times New Roman" w:hAnsi="Times New Roman" w:cs="Times New Roman"/>
          <w:sz w:val="24"/>
          <w:szCs w:val="24"/>
          <w:lang w:val="mk-MK"/>
        </w:rPr>
        <w:t xml:space="preserve">еден голем </w:t>
      </w:r>
      <w:r w:rsidR="00F16507">
        <w:rPr>
          <w:rFonts w:ascii="Times New Roman" w:hAnsi="Times New Roman" w:cs="Times New Roman"/>
          <w:sz w:val="24"/>
          <w:szCs w:val="24"/>
          <w:lang w:val="mk-MK"/>
        </w:rPr>
        <w:t xml:space="preserve">култен </w:t>
      </w:r>
      <w:r w:rsidR="00E34543">
        <w:rPr>
          <w:rFonts w:ascii="Times New Roman" w:hAnsi="Times New Roman" w:cs="Times New Roman"/>
          <w:sz w:val="24"/>
          <w:szCs w:val="24"/>
          <w:lang w:val="mk-MK"/>
        </w:rPr>
        <w:t>комплекс со специфичн</w:t>
      </w:r>
      <w:r w:rsidR="003E6BD9">
        <w:rPr>
          <w:rFonts w:ascii="Times New Roman" w:hAnsi="Times New Roman" w:cs="Times New Roman"/>
          <w:sz w:val="24"/>
          <w:szCs w:val="24"/>
          <w:lang w:val="mk-MK"/>
        </w:rPr>
        <w:t>и</w:t>
      </w:r>
      <w:r w:rsidR="00E34543">
        <w:rPr>
          <w:rFonts w:ascii="Times New Roman" w:hAnsi="Times New Roman" w:cs="Times New Roman"/>
          <w:sz w:val="24"/>
          <w:szCs w:val="24"/>
          <w:lang w:val="mk-MK"/>
        </w:rPr>
        <w:t xml:space="preserve"> геоморфолошки обележја</w:t>
      </w:r>
      <w:r>
        <w:rPr>
          <w:rFonts w:ascii="Times New Roman" w:hAnsi="Times New Roman" w:cs="Times New Roman"/>
          <w:sz w:val="24"/>
          <w:szCs w:val="24"/>
          <w:lang w:val="mk-MK"/>
        </w:rPr>
        <w:t>,</w:t>
      </w:r>
      <w:r w:rsidR="00E34543">
        <w:rPr>
          <w:rFonts w:ascii="Times New Roman" w:hAnsi="Times New Roman" w:cs="Times New Roman"/>
          <w:sz w:val="24"/>
          <w:szCs w:val="24"/>
          <w:lang w:val="mk-MK"/>
        </w:rPr>
        <w:t xml:space="preserve"> составен од неколку </w:t>
      </w:r>
      <w:r w:rsidR="00F16507">
        <w:rPr>
          <w:rFonts w:ascii="Times New Roman" w:hAnsi="Times New Roman" w:cs="Times New Roman"/>
          <w:sz w:val="24"/>
          <w:szCs w:val="24"/>
          <w:lang w:val="mk-MK"/>
        </w:rPr>
        <w:t xml:space="preserve">сакрални </w:t>
      </w:r>
      <w:r>
        <w:rPr>
          <w:rFonts w:ascii="Times New Roman" w:hAnsi="Times New Roman" w:cs="Times New Roman"/>
          <w:sz w:val="24"/>
          <w:szCs w:val="24"/>
          <w:lang w:val="mk-MK"/>
        </w:rPr>
        <w:t xml:space="preserve">топоси и </w:t>
      </w:r>
      <w:r w:rsidR="00E34543">
        <w:rPr>
          <w:rFonts w:ascii="Times New Roman" w:hAnsi="Times New Roman" w:cs="Times New Roman"/>
          <w:sz w:val="24"/>
          <w:szCs w:val="24"/>
          <w:lang w:val="mk-MK"/>
        </w:rPr>
        <w:t xml:space="preserve">објекти чие постоење може </w:t>
      </w:r>
      <w:r w:rsidR="003E6BD9">
        <w:rPr>
          <w:rFonts w:ascii="Times New Roman" w:hAnsi="Times New Roman" w:cs="Times New Roman"/>
          <w:sz w:val="24"/>
          <w:szCs w:val="24"/>
          <w:lang w:val="mk-MK"/>
        </w:rPr>
        <w:t xml:space="preserve"> </w:t>
      </w:r>
      <w:r w:rsidR="00E34543">
        <w:rPr>
          <w:rFonts w:ascii="Times New Roman" w:hAnsi="Times New Roman" w:cs="Times New Roman"/>
          <w:sz w:val="24"/>
          <w:szCs w:val="24"/>
          <w:lang w:val="mk-MK"/>
        </w:rPr>
        <w:t>да се потврди во четири дијахроно р</w:t>
      </w:r>
      <w:r>
        <w:rPr>
          <w:rFonts w:ascii="Times New Roman" w:hAnsi="Times New Roman" w:cs="Times New Roman"/>
          <w:sz w:val="24"/>
          <w:szCs w:val="24"/>
          <w:lang w:val="mk-MK"/>
        </w:rPr>
        <w:t>аспор</w:t>
      </w:r>
      <w:r w:rsidR="00E34543">
        <w:rPr>
          <w:rFonts w:ascii="Times New Roman" w:hAnsi="Times New Roman" w:cs="Times New Roman"/>
          <w:sz w:val="24"/>
          <w:szCs w:val="24"/>
          <w:lang w:val="mk-MK"/>
        </w:rPr>
        <w:t>едени културни контексти: антички</w:t>
      </w:r>
      <w:r w:rsidR="003E6BD9">
        <w:rPr>
          <w:rFonts w:ascii="Times New Roman" w:hAnsi="Times New Roman" w:cs="Times New Roman"/>
          <w:sz w:val="24"/>
          <w:szCs w:val="24"/>
          <w:lang w:val="mk-MK"/>
        </w:rPr>
        <w:t>от</w:t>
      </w:r>
      <w:r w:rsidR="00E34543">
        <w:rPr>
          <w:rFonts w:ascii="Times New Roman" w:hAnsi="Times New Roman" w:cs="Times New Roman"/>
          <w:sz w:val="24"/>
          <w:szCs w:val="24"/>
          <w:lang w:val="mk-MK"/>
        </w:rPr>
        <w:t xml:space="preserve"> (2 </w:t>
      </w:r>
      <w:r w:rsidR="003E6BD9">
        <w:rPr>
          <w:rFonts w:ascii="Times New Roman" w:hAnsi="Times New Roman" w:cs="Times New Roman"/>
          <w:sz w:val="24"/>
          <w:szCs w:val="24"/>
          <w:lang w:val="mk-MK"/>
        </w:rPr>
        <w:t>–</w:t>
      </w:r>
      <w:r w:rsidR="00E34543">
        <w:rPr>
          <w:rFonts w:ascii="Times New Roman" w:hAnsi="Times New Roman" w:cs="Times New Roman"/>
          <w:sz w:val="24"/>
          <w:szCs w:val="24"/>
          <w:lang w:val="mk-MK"/>
        </w:rPr>
        <w:t xml:space="preserve"> 3 век), ранохристијански</w:t>
      </w:r>
      <w:r w:rsidR="003E6BD9">
        <w:rPr>
          <w:rFonts w:ascii="Times New Roman" w:hAnsi="Times New Roman" w:cs="Times New Roman"/>
          <w:sz w:val="24"/>
          <w:szCs w:val="24"/>
          <w:lang w:val="mk-MK"/>
        </w:rPr>
        <w:t>от</w:t>
      </w:r>
      <w:r w:rsidR="00E34543">
        <w:rPr>
          <w:rFonts w:ascii="Times New Roman" w:hAnsi="Times New Roman" w:cs="Times New Roman"/>
          <w:sz w:val="24"/>
          <w:szCs w:val="24"/>
          <w:lang w:val="mk-MK"/>
        </w:rPr>
        <w:t xml:space="preserve"> (5</w:t>
      </w:r>
      <w:r w:rsidR="003E6BD9">
        <w:rPr>
          <w:rFonts w:ascii="Times New Roman" w:hAnsi="Times New Roman" w:cs="Times New Roman"/>
          <w:sz w:val="24"/>
          <w:szCs w:val="24"/>
          <w:lang w:val="mk-MK"/>
        </w:rPr>
        <w:t xml:space="preserve"> – </w:t>
      </w:r>
      <w:r w:rsidR="00E34543">
        <w:rPr>
          <w:rFonts w:ascii="Times New Roman" w:hAnsi="Times New Roman" w:cs="Times New Roman"/>
          <w:sz w:val="24"/>
          <w:szCs w:val="24"/>
          <w:lang w:val="mk-MK"/>
        </w:rPr>
        <w:t>6. век), средновековн</w:t>
      </w:r>
      <w:r w:rsidR="003E6BD9">
        <w:rPr>
          <w:rFonts w:ascii="Times New Roman" w:hAnsi="Times New Roman" w:cs="Times New Roman"/>
          <w:sz w:val="24"/>
          <w:szCs w:val="24"/>
          <w:lang w:val="mk-MK"/>
        </w:rPr>
        <w:t>иот</w:t>
      </w:r>
      <w:r w:rsidR="00E34543">
        <w:rPr>
          <w:rFonts w:ascii="Times New Roman" w:hAnsi="Times New Roman" w:cs="Times New Roman"/>
          <w:sz w:val="24"/>
          <w:szCs w:val="24"/>
          <w:lang w:val="mk-MK"/>
        </w:rPr>
        <w:t xml:space="preserve"> христијански (14 </w:t>
      </w:r>
      <w:r w:rsidR="003E6BD9">
        <w:rPr>
          <w:rFonts w:ascii="Times New Roman" w:hAnsi="Times New Roman" w:cs="Times New Roman"/>
          <w:sz w:val="24"/>
          <w:szCs w:val="24"/>
          <w:lang w:val="mk-MK"/>
        </w:rPr>
        <w:t>–</w:t>
      </w:r>
      <w:r w:rsidR="00E34543">
        <w:rPr>
          <w:rFonts w:ascii="Times New Roman" w:hAnsi="Times New Roman" w:cs="Times New Roman"/>
          <w:sz w:val="24"/>
          <w:szCs w:val="24"/>
          <w:lang w:val="mk-MK"/>
        </w:rPr>
        <w:t xml:space="preserve"> 16 век) и фолклорн</w:t>
      </w:r>
      <w:r w:rsidR="003E6BD9">
        <w:rPr>
          <w:rFonts w:ascii="Times New Roman" w:hAnsi="Times New Roman" w:cs="Times New Roman"/>
          <w:sz w:val="24"/>
          <w:szCs w:val="24"/>
          <w:lang w:val="mk-MK"/>
        </w:rPr>
        <w:t>иот</w:t>
      </w:r>
      <w:r w:rsidR="00E34543">
        <w:rPr>
          <w:rFonts w:ascii="Times New Roman" w:hAnsi="Times New Roman" w:cs="Times New Roman"/>
          <w:sz w:val="24"/>
          <w:szCs w:val="24"/>
          <w:lang w:val="mk-MK"/>
        </w:rPr>
        <w:t xml:space="preserve"> кој </w:t>
      </w:r>
      <w:r w:rsidR="003E6BD9">
        <w:rPr>
          <w:rFonts w:ascii="Times New Roman" w:hAnsi="Times New Roman" w:cs="Times New Roman"/>
          <w:sz w:val="24"/>
          <w:szCs w:val="24"/>
          <w:lang w:val="mk-MK"/>
        </w:rPr>
        <w:t xml:space="preserve">всушност </w:t>
      </w:r>
      <w:r w:rsidR="00E34543">
        <w:rPr>
          <w:rFonts w:ascii="Times New Roman" w:hAnsi="Times New Roman" w:cs="Times New Roman"/>
          <w:sz w:val="24"/>
          <w:szCs w:val="24"/>
          <w:lang w:val="mk-MK"/>
        </w:rPr>
        <w:t>се следи од денешно време наназад до антиката</w:t>
      </w:r>
      <w:r w:rsidR="00F16507">
        <w:rPr>
          <w:rFonts w:ascii="Times New Roman" w:hAnsi="Times New Roman" w:cs="Times New Roman"/>
          <w:sz w:val="24"/>
          <w:szCs w:val="24"/>
          <w:lang w:val="mk-MK"/>
        </w:rPr>
        <w:t>,</w:t>
      </w:r>
      <w:r w:rsidR="00E34543">
        <w:rPr>
          <w:rFonts w:ascii="Times New Roman" w:hAnsi="Times New Roman" w:cs="Times New Roman"/>
          <w:sz w:val="24"/>
          <w:szCs w:val="24"/>
          <w:lang w:val="mk-MK"/>
        </w:rPr>
        <w:t xml:space="preserve"> вклучувај</w:t>
      </w:r>
      <w:r w:rsidR="003E6BD9">
        <w:rPr>
          <w:rFonts w:ascii="Times New Roman" w:hAnsi="Times New Roman" w:cs="Times New Roman"/>
          <w:sz w:val="24"/>
          <w:szCs w:val="24"/>
          <w:lang w:val="mk-MK"/>
        </w:rPr>
        <w:t>ќ</w:t>
      </w:r>
      <w:r w:rsidR="00E34543">
        <w:rPr>
          <w:rFonts w:ascii="Times New Roman" w:hAnsi="Times New Roman" w:cs="Times New Roman"/>
          <w:sz w:val="24"/>
          <w:szCs w:val="24"/>
          <w:lang w:val="mk-MK"/>
        </w:rPr>
        <w:t>и го и паганословенскиот кој</w:t>
      </w:r>
      <w:r w:rsidR="003E6BD9">
        <w:rPr>
          <w:rFonts w:ascii="Times New Roman" w:hAnsi="Times New Roman" w:cs="Times New Roman"/>
          <w:sz w:val="24"/>
          <w:szCs w:val="24"/>
          <w:lang w:val="mk-MK"/>
        </w:rPr>
        <w:t>,</w:t>
      </w:r>
      <w:r w:rsidR="00E34543">
        <w:rPr>
          <w:rFonts w:ascii="Times New Roman" w:hAnsi="Times New Roman" w:cs="Times New Roman"/>
          <w:sz w:val="24"/>
          <w:szCs w:val="24"/>
          <w:lang w:val="mk-MK"/>
        </w:rPr>
        <w:t xml:space="preserve"> иако не е манифестиран експлицитно преку материјални остатоци</w:t>
      </w:r>
      <w:r w:rsidR="003E6BD9">
        <w:rPr>
          <w:rFonts w:ascii="Times New Roman" w:hAnsi="Times New Roman" w:cs="Times New Roman"/>
          <w:sz w:val="24"/>
          <w:szCs w:val="24"/>
          <w:lang w:val="mk-MK"/>
        </w:rPr>
        <w:t>,</w:t>
      </w:r>
      <w:r w:rsidR="00E34543">
        <w:rPr>
          <w:rFonts w:ascii="Times New Roman" w:hAnsi="Times New Roman" w:cs="Times New Roman"/>
          <w:sz w:val="24"/>
          <w:szCs w:val="24"/>
          <w:lang w:val="mk-MK"/>
        </w:rPr>
        <w:t xml:space="preserve"> всушност функционира како базична митска матрица според која во простор</w:t>
      </w:r>
      <w:r w:rsidR="003E6BD9">
        <w:rPr>
          <w:rFonts w:ascii="Times New Roman" w:hAnsi="Times New Roman" w:cs="Times New Roman"/>
          <w:sz w:val="24"/>
          <w:szCs w:val="24"/>
          <w:lang w:val="mk-MK"/>
        </w:rPr>
        <w:t xml:space="preserve">от </w:t>
      </w:r>
      <w:r w:rsidR="00C079C4">
        <w:rPr>
          <w:rFonts w:ascii="Times New Roman" w:hAnsi="Times New Roman" w:cs="Times New Roman"/>
          <w:sz w:val="24"/>
          <w:szCs w:val="24"/>
          <w:lang w:val="mk-MK"/>
        </w:rPr>
        <w:t xml:space="preserve">се распоредени </w:t>
      </w:r>
      <w:r w:rsidR="00E34543">
        <w:rPr>
          <w:rFonts w:ascii="Times New Roman" w:hAnsi="Times New Roman" w:cs="Times New Roman"/>
          <w:sz w:val="24"/>
          <w:szCs w:val="24"/>
          <w:lang w:val="mk-MK"/>
        </w:rPr>
        <w:t xml:space="preserve">конкретните култни објекти со </w:t>
      </w:r>
      <w:r w:rsidR="00C079C4">
        <w:rPr>
          <w:rFonts w:ascii="Times New Roman" w:hAnsi="Times New Roman" w:cs="Times New Roman"/>
          <w:sz w:val="24"/>
          <w:szCs w:val="24"/>
          <w:lang w:val="mk-MK"/>
        </w:rPr>
        <w:t>нивните митски патрони.</w:t>
      </w:r>
      <w:r w:rsidR="00E34543">
        <w:rPr>
          <w:rFonts w:ascii="Times New Roman" w:hAnsi="Times New Roman" w:cs="Times New Roman"/>
          <w:sz w:val="24"/>
          <w:szCs w:val="24"/>
          <w:lang w:val="mk-MK"/>
        </w:rPr>
        <w:t xml:space="preserve">  </w:t>
      </w:r>
    </w:p>
    <w:p w:rsidR="005F6470" w:rsidRDefault="005F6470" w:rsidP="00F3643A">
      <w:pPr>
        <w:spacing w:after="0"/>
        <w:ind w:firstLine="720"/>
        <w:jc w:val="both"/>
        <w:rPr>
          <w:rFonts w:ascii="Times New Roman" w:hAnsi="Times New Roman" w:cs="Times New Roman"/>
          <w:b/>
          <w:sz w:val="24"/>
          <w:szCs w:val="24"/>
          <w:lang w:val="mk-MK"/>
        </w:rPr>
      </w:pPr>
    </w:p>
    <w:p w:rsidR="009D527E" w:rsidRPr="0075269B" w:rsidRDefault="00E26A40" w:rsidP="0075269B">
      <w:pPr>
        <w:pStyle w:val="ListParagraph"/>
        <w:numPr>
          <w:ilvl w:val="0"/>
          <w:numId w:val="1"/>
        </w:numPr>
        <w:spacing w:after="0"/>
        <w:jc w:val="both"/>
        <w:rPr>
          <w:rFonts w:ascii="Times New Roman" w:hAnsi="Times New Roman" w:cs="Times New Roman"/>
          <w:b/>
          <w:sz w:val="24"/>
          <w:szCs w:val="24"/>
          <w:lang w:val="mk-MK"/>
        </w:rPr>
      </w:pPr>
      <w:r>
        <w:rPr>
          <w:rFonts w:ascii="Times New Roman" w:hAnsi="Times New Roman" w:cs="Times New Roman"/>
          <w:b/>
          <w:sz w:val="24"/>
          <w:szCs w:val="24"/>
        </w:rPr>
        <w:t>“Kale” – Vinica (T.VI)</w:t>
      </w:r>
      <w:r w:rsidR="009D527E" w:rsidRPr="0075269B">
        <w:rPr>
          <w:rFonts w:ascii="Times New Roman" w:hAnsi="Times New Roman" w:cs="Times New Roman"/>
          <w:b/>
          <w:sz w:val="24"/>
          <w:szCs w:val="24"/>
          <w:lang w:val="mk-MK"/>
        </w:rPr>
        <w:t xml:space="preserve"> </w:t>
      </w:r>
    </w:p>
    <w:p w:rsidR="005F6470" w:rsidRDefault="00500070"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Л</w:t>
      </w:r>
      <w:r w:rsidR="0070767A">
        <w:rPr>
          <w:rFonts w:ascii="Times New Roman" w:hAnsi="Times New Roman" w:cs="Times New Roman"/>
          <w:sz w:val="24"/>
          <w:szCs w:val="24"/>
          <w:lang w:val="mk-MK"/>
        </w:rPr>
        <w:t xml:space="preserve">окалитетот </w:t>
      </w:r>
      <w:r w:rsidR="009D527E">
        <w:rPr>
          <w:rFonts w:ascii="Times New Roman" w:hAnsi="Times New Roman" w:cs="Times New Roman"/>
          <w:sz w:val="24"/>
          <w:szCs w:val="24"/>
          <w:lang w:val="mk-MK"/>
        </w:rPr>
        <w:t xml:space="preserve">е </w:t>
      </w:r>
      <w:r>
        <w:rPr>
          <w:rFonts w:ascii="Times New Roman" w:hAnsi="Times New Roman" w:cs="Times New Roman"/>
          <w:sz w:val="24"/>
          <w:szCs w:val="24"/>
          <w:lang w:val="mk-MK"/>
        </w:rPr>
        <w:t xml:space="preserve">лоциран на </w:t>
      </w:r>
      <w:r w:rsidR="009D527E">
        <w:rPr>
          <w:rFonts w:ascii="Times New Roman" w:hAnsi="Times New Roman" w:cs="Times New Roman"/>
          <w:sz w:val="24"/>
          <w:szCs w:val="24"/>
          <w:lang w:val="mk-MK"/>
        </w:rPr>
        <w:t xml:space="preserve">југозападниот раб </w:t>
      </w:r>
      <w:r>
        <w:rPr>
          <w:rFonts w:ascii="Times New Roman" w:hAnsi="Times New Roman" w:cs="Times New Roman"/>
          <w:sz w:val="24"/>
          <w:szCs w:val="24"/>
          <w:lang w:val="mk-MK"/>
        </w:rPr>
        <w:t xml:space="preserve">од </w:t>
      </w:r>
      <w:r w:rsidR="005878B6">
        <w:rPr>
          <w:rFonts w:ascii="Times New Roman" w:hAnsi="Times New Roman" w:cs="Times New Roman"/>
          <w:sz w:val="24"/>
          <w:szCs w:val="24"/>
          <w:lang w:val="mk-MK"/>
        </w:rPr>
        <w:t>денеш</w:t>
      </w:r>
      <w:r>
        <w:rPr>
          <w:rFonts w:ascii="Times New Roman" w:hAnsi="Times New Roman" w:cs="Times New Roman"/>
          <w:sz w:val="24"/>
          <w:szCs w:val="24"/>
          <w:lang w:val="mk-MK"/>
        </w:rPr>
        <w:t>ниот град Виница</w:t>
      </w:r>
      <w:r w:rsidR="009707B2">
        <w:rPr>
          <w:rFonts w:ascii="Times New Roman" w:hAnsi="Times New Roman" w:cs="Times New Roman"/>
          <w:sz w:val="24"/>
          <w:szCs w:val="24"/>
          <w:lang w:val="mk-MK"/>
        </w:rPr>
        <w:t>, на рид ко</w:t>
      </w:r>
      <w:r w:rsidR="007458C1">
        <w:rPr>
          <w:rFonts w:ascii="Times New Roman" w:hAnsi="Times New Roman" w:cs="Times New Roman"/>
          <w:sz w:val="24"/>
          <w:szCs w:val="24"/>
          <w:lang w:val="mk-MK"/>
        </w:rPr>
        <w:t>ј</w:t>
      </w:r>
      <w:r w:rsidR="009707B2">
        <w:rPr>
          <w:rFonts w:ascii="Times New Roman" w:hAnsi="Times New Roman" w:cs="Times New Roman"/>
          <w:sz w:val="24"/>
          <w:szCs w:val="24"/>
          <w:lang w:val="mk-MK"/>
        </w:rPr>
        <w:t xml:space="preserve"> се издига покрај коритото на </w:t>
      </w:r>
      <w:r w:rsidR="007458C1">
        <w:rPr>
          <w:rFonts w:ascii="Times New Roman" w:hAnsi="Times New Roman" w:cs="Times New Roman"/>
          <w:sz w:val="24"/>
          <w:szCs w:val="24"/>
          <w:lang w:val="mk-MK"/>
        </w:rPr>
        <w:t>Грдечка Р</w:t>
      </w:r>
      <w:r w:rsidR="009707B2">
        <w:rPr>
          <w:rFonts w:ascii="Times New Roman" w:hAnsi="Times New Roman" w:cs="Times New Roman"/>
          <w:sz w:val="24"/>
          <w:szCs w:val="24"/>
          <w:lang w:val="mk-MK"/>
        </w:rPr>
        <w:t>ека</w:t>
      </w:r>
      <w:r w:rsidR="009D527E">
        <w:rPr>
          <w:rFonts w:ascii="Times New Roman" w:hAnsi="Times New Roman" w:cs="Times New Roman"/>
          <w:sz w:val="24"/>
          <w:szCs w:val="24"/>
          <w:lang w:val="mk-MK"/>
        </w:rPr>
        <w:t>. П</w:t>
      </w:r>
      <w:r>
        <w:rPr>
          <w:rFonts w:ascii="Times New Roman" w:hAnsi="Times New Roman" w:cs="Times New Roman"/>
          <w:sz w:val="24"/>
          <w:szCs w:val="24"/>
          <w:lang w:val="mk-MK"/>
        </w:rPr>
        <w:t xml:space="preserve">ретставува укрепена населба од </w:t>
      </w:r>
      <w:r>
        <w:rPr>
          <w:rFonts w:ascii="Times New Roman" w:hAnsi="Times New Roman" w:cs="Times New Roman"/>
          <w:sz w:val="24"/>
          <w:szCs w:val="24"/>
          <w:lang w:val="mk-MK"/>
        </w:rPr>
        <w:lastRenderedPageBreak/>
        <w:t>доцноантичкиот и рановизан</w:t>
      </w:r>
      <w:r w:rsidR="00564795">
        <w:rPr>
          <w:rFonts w:ascii="Times New Roman" w:hAnsi="Times New Roman" w:cs="Times New Roman"/>
          <w:sz w:val="24"/>
          <w:szCs w:val="24"/>
          <w:lang w:val="mk-MK"/>
        </w:rPr>
        <w:t>т</w:t>
      </w:r>
      <w:r>
        <w:rPr>
          <w:rFonts w:ascii="Times New Roman" w:hAnsi="Times New Roman" w:cs="Times New Roman"/>
          <w:sz w:val="24"/>
          <w:szCs w:val="24"/>
          <w:lang w:val="mk-MK"/>
        </w:rPr>
        <w:t xml:space="preserve">искиот период на која се констатирани археолошки </w:t>
      </w:r>
      <w:r w:rsidR="0022163F">
        <w:rPr>
          <w:rFonts w:ascii="Times New Roman" w:hAnsi="Times New Roman" w:cs="Times New Roman"/>
          <w:sz w:val="24"/>
          <w:szCs w:val="24"/>
          <w:lang w:val="mk-MK"/>
        </w:rPr>
        <w:t>наоди</w:t>
      </w:r>
      <w:r>
        <w:rPr>
          <w:rFonts w:ascii="Times New Roman" w:hAnsi="Times New Roman" w:cs="Times New Roman"/>
          <w:sz w:val="24"/>
          <w:szCs w:val="24"/>
          <w:lang w:val="mk-MK"/>
        </w:rPr>
        <w:t xml:space="preserve"> и од </w:t>
      </w:r>
      <w:r w:rsidR="009D527E">
        <w:rPr>
          <w:rFonts w:ascii="Times New Roman" w:hAnsi="Times New Roman" w:cs="Times New Roman"/>
          <w:sz w:val="24"/>
          <w:szCs w:val="24"/>
          <w:lang w:val="mk-MK"/>
        </w:rPr>
        <w:t xml:space="preserve">речиси </w:t>
      </w:r>
      <w:r>
        <w:rPr>
          <w:rFonts w:ascii="Times New Roman" w:hAnsi="Times New Roman" w:cs="Times New Roman"/>
          <w:sz w:val="24"/>
          <w:szCs w:val="24"/>
          <w:lang w:val="mk-MK"/>
        </w:rPr>
        <w:t xml:space="preserve">сите останати </w:t>
      </w:r>
      <w:r w:rsidR="009D527E">
        <w:rPr>
          <w:rFonts w:ascii="Times New Roman" w:hAnsi="Times New Roman" w:cs="Times New Roman"/>
          <w:sz w:val="24"/>
          <w:szCs w:val="24"/>
          <w:lang w:val="mk-MK"/>
        </w:rPr>
        <w:t>п</w:t>
      </w:r>
      <w:r>
        <w:rPr>
          <w:rFonts w:ascii="Times New Roman" w:hAnsi="Times New Roman" w:cs="Times New Roman"/>
          <w:sz w:val="24"/>
          <w:szCs w:val="24"/>
          <w:lang w:val="mk-MK"/>
        </w:rPr>
        <w:t>ериоди</w:t>
      </w:r>
      <w:r w:rsidR="007458C1">
        <w:rPr>
          <w:rFonts w:ascii="Times New Roman" w:hAnsi="Times New Roman" w:cs="Times New Roman"/>
          <w:sz w:val="24"/>
          <w:szCs w:val="24"/>
          <w:lang w:val="mk-MK"/>
        </w:rPr>
        <w:t xml:space="preserve"> (</w:t>
      </w:r>
      <w:r w:rsidR="007458C1" w:rsidRPr="007458C1">
        <w:rPr>
          <w:rFonts w:ascii="Times New Roman" w:hAnsi="Times New Roman" w:cs="Times New Roman"/>
          <w:sz w:val="24"/>
          <w:szCs w:val="24"/>
          <w:lang w:val="mk-MK"/>
        </w:rPr>
        <w:t>TVI: 10</w:t>
      </w:r>
      <w:r w:rsidR="007458C1">
        <w:rPr>
          <w:rFonts w:ascii="Times New Roman" w:hAnsi="Times New Roman" w:cs="Times New Roman"/>
          <w:sz w:val="24"/>
          <w:szCs w:val="24"/>
          <w:lang w:val="mk-MK"/>
        </w:rPr>
        <w:t>)</w:t>
      </w:r>
      <w:r>
        <w:rPr>
          <w:rFonts w:ascii="Times New Roman" w:hAnsi="Times New Roman" w:cs="Times New Roman"/>
          <w:sz w:val="24"/>
          <w:szCs w:val="24"/>
          <w:lang w:val="mk-MK"/>
        </w:rPr>
        <w:t xml:space="preserve">. Најјасни индикатори за </w:t>
      </w:r>
      <w:r w:rsidR="009D527E">
        <w:rPr>
          <w:rFonts w:ascii="Times New Roman" w:hAnsi="Times New Roman" w:cs="Times New Roman"/>
          <w:sz w:val="24"/>
          <w:szCs w:val="24"/>
          <w:lang w:val="mk-MK"/>
        </w:rPr>
        <w:t xml:space="preserve">одвивањето на </w:t>
      </w:r>
      <w:r>
        <w:rPr>
          <w:rFonts w:ascii="Times New Roman" w:hAnsi="Times New Roman" w:cs="Times New Roman"/>
          <w:sz w:val="24"/>
          <w:szCs w:val="24"/>
          <w:lang w:val="mk-MK"/>
        </w:rPr>
        <w:t xml:space="preserve">култни </w:t>
      </w:r>
      <w:r w:rsidR="005878B6">
        <w:rPr>
          <w:rFonts w:ascii="Times New Roman" w:hAnsi="Times New Roman" w:cs="Times New Roman"/>
          <w:sz w:val="24"/>
          <w:szCs w:val="24"/>
          <w:lang w:val="mk-MK"/>
        </w:rPr>
        <w:t>дејствија</w:t>
      </w:r>
      <w:r>
        <w:rPr>
          <w:rFonts w:ascii="Times New Roman" w:hAnsi="Times New Roman" w:cs="Times New Roman"/>
          <w:sz w:val="24"/>
          <w:szCs w:val="24"/>
          <w:lang w:val="mk-MK"/>
        </w:rPr>
        <w:t xml:space="preserve"> </w:t>
      </w:r>
      <w:r w:rsidR="005878B6">
        <w:rPr>
          <w:rFonts w:ascii="Times New Roman" w:hAnsi="Times New Roman" w:cs="Times New Roman"/>
          <w:sz w:val="24"/>
          <w:szCs w:val="24"/>
          <w:lang w:val="mk-MK"/>
        </w:rPr>
        <w:t xml:space="preserve">на ова место </w:t>
      </w:r>
      <w:r w:rsidR="0070767A">
        <w:rPr>
          <w:rFonts w:ascii="Times New Roman" w:hAnsi="Times New Roman" w:cs="Times New Roman"/>
          <w:sz w:val="24"/>
          <w:szCs w:val="24"/>
          <w:lang w:val="mk-MK"/>
        </w:rPr>
        <w:t>се две</w:t>
      </w:r>
      <w:r w:rsidR="00564795">
        <w:rPr>
          <w:rFonts w:ascii="Times New Roman" w:hAnsi="Times New Roman" w:cs="Times New Roman"/>
          <w:sz w:val="24"/>
          <w:szCs w:val="24"/>
          <w:lang w:val="mk-MK"/>
        </w:rPr>
        <w:t>те</w:t>
      </w:r>
      <w:r w:rsidR="0070767A">
        <w:rPr>
          <w:rFonts w:ascii="Times New Roman" w:hAnsi="Times New Roman" w:cs="Times New Roman"/>
          <w:sz w:val="24"/>
          <w:szCs w:val="24"/>
          <w:lang w:val="mk-MK"/>
        </w:rPr>
        <w:t xml:space="preserve"> скромни градби кои</w:t>
      </w:r>
      <w:r w:rsidR="009707B2">
        <w:rPr>
          <w:rFonts w:ascii="Times New Roman" w:hAnsi="Times New Roman" w:cs="Times New Roman"/>
          <w:sz w:val="24"/>
          <w:szCs w:val="24"/>
          <w:lang w:val="mk-MK"/>
        </w:rPr>
        <w:t>,</w:t>
      </w:r>
      <w:r w:rsidR="0070767A">
        <w:rPr>
          <w:rFonts w:ascii="Times New Roman" w:hAnsi="Times New Roman" w:cs="Times New Roman"/>
          <w:sz w:val="24"/>
          <w:szCs w:val="24"/>
          <w:lang w:val="mk-MK"/>
        </w:rPr>
        <w:t xml:space="preserve"> поради апсидите ориентирани кон исток</w:t>
      </w:r>
      <w:r w:rsidR="00564795">
        <w:rPr>
          <w:rFonts w:ascii="Times New Roman" w:hAnsi="Times New Roman" w:cs="Times New Roman"/>
          <w:sz w:val="24"/>
          <w:szCs w:val="24"/>
          <w:lang w:val="mk-MK"/>
        </w:rPr>
        <w:t>,</w:t>
      </w:r>
      <w:r w:rsidR="0070767A">
        <w:rPr>
          <w:rFonts w:ascii="Times New Roman" w:hAnsi="Times New Roman" w:cs="Times New Roman"/>
          <w:sz w:val="24"/>
          <w:szCs w:val="24"/>
          <w:lang w:val="mk-MK"/>
        </w:rPr>
        <w:t xml:space="preserve"> можат да се определат како христијански </w:t>
      </w:r>
      <w:r w:rsidR="00837ED8">
        <w:rPr>
          <w:rFonts w:ascii="Times New Roman" w:hAnsi="Times New Roman" w:cs="Times New Roman"/>
          <w:sz w:val="24"/>
          <w:szCs w:val="24"/>
          <w:lang w:val="mk-MK"/>
        </w:rPr>
        <w:t>сакрални објекти</w:t>
      </w:r>
      <w:r>
        <w:rPr>
          <w:rFonts w:ascii="Times New Roman" w:hAnsi="Times New Roman" w:cs="Times New Roman"/>
          <w:sz w:val="24"/>
          <w:szCs w:val="24"/>
          <w:lang w:val="mk-MK"/>
        </w:rPr>
        <w:t>.</w:t>
      </w:r>
      <w:r w:rsidR="00837ED8">
        <w:rPr>
          <w:rFonts w:ascii="Times New Roman" w:hAnsi="Times New Roman" w:cs="Times New Roman"/>
          <w:sz w:val="24"/>
          <w:szCs w:val="24"/>
          <w:lang w:val="mk-MK"/>
        </w:rPr>
        <w:t xml:space="preserve"> </w:t>
      </w:r>
      <w:r w:rsidR="0070767A">
        <w:rPr>
          <w:rFonts w:ascii="Times New Roman" w:hAnsi="Times New Roman" w:cs="Times New Roman"/>
          <w:sz w:val="24"/>
          <w:szCs w:val="24"/>
          <w:lang w:val="mk-MK"/>
        </w:rPr>
        <w:t>Кај поголемата, и покрај сла</w:t>
      </w:r>
      <w:r w:rsidR="005878B6">
        <w:rPr>
          <w:rFonts w:ascii="Times New Roman" w:hAnsi="Times New Roman" w:cs="Times New Roman"/>
          <w:sz w:val="24"/>
          <w:szCs w:val="24"/>
          <w:lang w:val="mk-MK"/>
        </w:rPr>
        <w:t>ба</w:t>
      </w:r>
      <w:r w:rsidR="0070767A">
        <w:rPr>
          <w:rFonts w:ascii="Times New Roman" w:hAnsi="Times New Roman" w:cs="Times New Roman"/>
          <w:sz w:val="24"/>
          <w:szCs w:val="24"/>
          <w:lang w:val="mk-MK"/>
        </w:rPr>
        <w:t xml:space="preserve">та </w:t>
      </w:r>
      <w:r w:rsidR="005878B6">
        <w:rPr>
          <w:rFonts w:ascii="Times New Roman" w:hAnsi="Times New Roman" w:cs="Times New Roman"/>
          <w:sz w:val="24"/>
          <w:szCs w:val="24"/>
          <w:lang w:val="mk-MK"/>
        </w:rPr>
        <w:t>зачуваност</w:t>
      </w:r>
      <w:r w:rsidR="00837ED8">
        <w:rPr>
          <w:rFonts w:ascii="Times New Roman" w:hAnsi="Times New Roman" w:cs="Times New Roman"/>
          <w:sz w:val="24"/>
          <w:szCs w:val="24"/>
          <w:lang w:val="mk-MK"/>
        </w:rPr>
        <w:t>,</w:t>
      </w:r>
      <w:r w:rsidR="0070767A">
        <w:rPr>
          <w:rFonts w:ascii="Times New Roman" w:hAnsi="Times New Roman" w:cs="Times New Roman"/>
          <w:sz w:val="24"/>
          <w:szCs w:val="24"/>
          <w:lang w:val="mk-MK"/>
        </w:rPr>
        <w:t xml:space="preserve"> може да се препознаат карактеристиките на помала тр</w:t>
      </w:r>
      <w:r w:rsidR="005878B6">
        <w:rPr>
          <w:rFonts w:ascii="Times New Roman" w:hAnsi="Times New Roman" w:cs="Times New Roman"/>
          <w:sz w:val="24"/>
          <w:szCs w:val="24"/>
          <w:lang w:val="mk-MK"/>
        </w:rPr>
        <w:t>и</w:t>
      </w:r>
      <w:r w:rsidR="0070767A">
        <w:rPr>
          <w:rFonts w:ascii="Times New Roman" w:hAnsi="Times New Roman" w:cs="Times New Roman"/>
          <w:sz w:val="24"/>
          <w:szCs w:val="24"/>
          <w:lang w:val="mk-MK"/>
        </w:rPr>
        <w:t>корабна базилика со нартекс</w:t>
      </w:r>
      <w:r w:rsidR="009D527E">
        <w:rPr>
          <w:rFonts w:ascii="Times New Roman" w:hAnsi="Times New Roman" w:cs="Times New Roman"/>
          <w:sz w:val="24"/>
          <w:szCs w:val="24"/>
          <w:lang w:val="mk-MK"/>
        </w:rPr>
        <w:t>,</w:t>
      </w:r>
      <w:r w:rsidR="00837ED8">
        <w:rPr>
          <w:rFonts w:ascii="Times New Roman" w:hAnsi="Times New Roman" w:cs="Times New Roman"/>
          <w:sz w:val="24"/>
          <w:szCs w:val="24"/>
          <w:lang w:val="mk-MK"/>
        </w:rPr>
        <w:t xml:space="preserve"> целосн</w:t>
      </w:r>
      <w:r w:rsidR="009D527E">
        <w:rPr>
          <w:rFonts w:ascii="Times New Roman" w:hAnsi="Times New Roman" w:cs="Times New Roman"/>
          <w:sz w:val="24"/>
          <w:szCs w:val="24"/>
          <w:lang w:val="mk-MK"/>
        </w:rPr>
        <w:t>о</w:t>
      </w:r>
      <w:r w:rsidR="00837ED8">
        <w:rPr>
          <w:rFonts w:ascii="Times New Roman" w:hAnsi="Times New Roman" w:cs="Times New Roman"/>
          <w:sz w:val="24"/>
          <w:szCs w:val="24"/>
          <w:lang w:val="mk-MK"/>
        </w:rPr>
        <w:t xml:space="preserve"> </w:t>
      </w:r>
      <w:r>
        <w:rPr>
          <w:rFonts w:ascii="Times New Roman" w:hAnsi="Times New Roman" w:cs="Times New Roman"/>
          <w:sz w:val="24"/>
          <w:szCs w:val="24"/>
          <w:lang w:val="mk-MK"/>
        </w:rPr>
        <w:t>обиколен</w:t>
      </w:r>
      <w:r w:rsidR="009D527E">
        <w:rPr>
          <w:rFonts w:ascii="Times New Roman" w:hAnsi="Times New Roman" w:cs="Times New Roman"/>
          <w:sz w:val="24"/>
          <w:szCs w:val="24"/>
          <w:lang w:val="mk-MK"/>
        </w:rPr>
        <w:t>а</w:t>
      </w:r>
      <w:r>
        <w:rPr>
          <w:rFonts w:ascii="Times New Roman" w:hAnsi="Times New Roman" w:cs="Times New Roman"/>
          <w:sz w:val="24"/>
          <w:szCs w:val="24"/>
          <w:lang w:val="mk-MK"/>
        </w:rPr>
        <w:t xml:space="preserve"> со</w:t>
      </w:r>
      <w:r w:rsidR="00837ED8">
        <w:rPr>
          <w:rFonts w:ascii="Times New Roman" w:hAnsi="Times New Roman" w:cs="Times New Roman"/>
          <w:sz w:val="24"/>
          <w:szCs w:val="24"/>
          <w:lang w:val="mk-MK"/>
        </w:rPr>
        <w:t xml:space="preserve"> странични простории</w:t>
      </w:r>
      <w:r w:rsidR="007458C1" w:rsidRPr="007458C1">
        <w:rPr>
          <w:rFonts w:ascii="Times New Roman" w:hAnsi="Times New Roman" w:cs="Times New Roman"/>
          <w:sz w:val="24"/>
          <w:szCs w:val="24"/>
          <w:lang w:val="mk-MK"/>
        </w:rPr>
        <w:t xml:space="preserve"> (T.V: 10)</w:t>
      </w:r>
      <w:r w:rsidR="006772CF">
        <w:rPr>
          <w:rFonts w:ascii="Times New Roman" w:hAnsi="Times New Roman" w:cs="Times New Roman"/>
          <w:sz w:val="24"/>
          <w:szCs w:val="24"/>
          <w:lang w:val="mk-MK"/>
        </w:rPr>
        <w:t xml:space="preserve">. Во </w:t>
      </w:r>
      <w:r w:rsidR="005878B6">
        <w:rPr>
          <w:rFonts w:ascii="Times New Roman" w:hAnsi="Times New Roman" w:cs="Times New Roman"/>
          <w:sz w:val="24"/>
          <w:szCs w:val="24"/>
          <w:lang w:val="mk-MK"/>
        </w:rPr>
        <w:t xml:space="preserve">нејзината </w:t>
      </w:r>
      <w:r w:rsidR="006772CF">
        <w:rPr>
          <w:rFonts w:ascii="Times New Roman" w:hAnsi="Times New Roman" w:cs="Times New Roman"/>
          <w:sz w:val="24"/>
          <w:szCs w:val="24"/>
          <w:lang w:val="mk-MK"/>
        </w:rPr>
        <w:t>внатрешност не се констатирани никакви украсни елементи освен неколку</w:t>
      </w:r>
      <w:r w:rsidR="0013355A">
        <w:rPr>
          <w:rFonts w:ascii="Times New Roman" w:hAnsi="Times New Roman" w:cs="Times New Roman"/>
          <w:sz w:val="24"/>
          <w:szCs w:val="24"/>
          <w:lang w:val="mk-MK"/>
        </w:rPr>
        <w:t>те</w:t>
      </w:r>
      <w:r w:rsidR="006772CF">
        <w:rPr>
          <w:rFonts w:ascii="Times New Roman" w:hAnsi="Times New Roman" w:cs="Times New Roman"/>
          <w:sz w:val="24"/>
          <w:szCs w:val="24"/>
          <w:lang w:val="mk-MK"/>
        </w:rPr>
        <w:t xml:space="preserve"> фрагменти од таканаречените </w:t>
      </w:r>
      <w:r>
        <w:rPr>
          <w:rFonts w:ascii="Times New Roman" w:hAnsi="Times New Roman" w:cs="Times New Roman"/>
          <w:sz w:val="24"/>
          <w:szCs w:val="24"/>
          <w:lang w:val="mk-MK"/>
        </w:rPr>
        <w:t>„</w:t>
      </w:r>
      <w:r w:rsidR="006772CF">
        <w:rPr>
          <w:rFonts w:ascii="Times New Roman" w:hAnsi="Times New Roman" w:cs="Times New Roman"/>
          <w:sz w:val="24"/>
          <w:szCs w:val="24"/>
          <w:lang w:val="mk-MK"/>
        </w:rPr>
        <w:t>теракотни икони</w:t>
      </w:r>
      <w:r>
        <w:rPr>
          <w:rFonts w:ascii="Times New Roman" w:hAnsi="Times New Roman" w:cs="Times New Roman"/>
          <w:sz w:val="24"/>
          <w:szCs w:val="24"/>
          <w:lang w:val="mk-MK"/>
        </w:rPr>
        <w:t>“</w:t>
      </w:r>
      <w:r w:rsidR="006772CF">
        <w:rPr>
          <w:rFonts w:ascii="Times New Roman" w:hAnsi="Times New Roman" w:cs="Times New Roman"/>
          <w:sz w:val="24"/>
          <w:szCs w:val="24"/>
          <w:lang w:val="mk-MK"/>
        </w:rPr>
        <w:t xml:space="preserve"> (</w:t>
      </w:r>
      <w:r w:rsidRPr="00D701E3">
        <w:rPr>
          <w:rFonts w:ascii="Times New Roman" w:hAnsi="Times New Roman"/>
          <w:sz w:val="24"/>
          <w:lang w:val="mk-MK"/>
        </w:rPr>
        <w:t>Балабанов</w:t>
      </w:r>
      <w:r>
        <w:rPr>
          <w:rFonts w:ascii="Times New Roman" w:hAnsi="Times New Roman"/>
          <w:sz w:val="24"/>
          <w:lang w:val="mk-MK"/>
        </w:rPr>
        <w:t xml:space="preserve"> 2011, </w:t>
      </w:r>
      <w:r w:rsidR="006772CF">
        <w:rPr>
          <w:rFonts w:ascii="Times New Roman" w:hAnsi="Times New Roman" w:cs="Times New Roman"/>
          <w:sz w:val="24"/>
          <w:szCs w:val="24"/>
          <w:lang w:val="mk-MK"/>
        </w:rPr>
        <w:t>43-45)</w:t>
      </w:r>
      <w:r w:rsidR="00837ED8">
        <w:rPr>
          <w:rFonts w:ascii="Times New Roman" w:hAnsi="Times New Roman" w:cs="Times New Roman"/>
          <w:sz w:val="24"/>
          <w:szCs w:val="24"/>
          <w:lang w:val="mk-MK"/>
        </w:rPr>
        <w:t xml:space="preserve">. Втората </w:t>
      </w:r>
      <w:r w:rsidR="009D527E">
        <w:rPr>
          <w:rFonts w:ascii="Times New Roman" w:hAnsi="Times New Roman" w:cs="Times New Roman"/>
          <w:sz w:val="24"/>
          <w:szCs w:val="24"/>
          <w:lang w:val="mk-MK"/>
        </w:rPr>
        <w:t xml:space="preserve">градба </w:t>
      </w:r>
      <w:r w:rsidR="00837ED8">
        <w:rPr>
          <w:rFonts w:ascii="Times New Roman" w:hAnsi="Times New Roman" w:cs="Times New Roman"/>
          <w:sz w:val="24"/>
          <w:szCs w:val="24"/>
          <w:lang w:val="mk-MK"/>
        </w:rPr>
        <w:t>е помала</w:t>
      </w:r>
      <w:r w:rsidR="009D527E">
        <w:rPr>
          <w:rFonts w:ascii="Times New Roman" w:hAnsi="Times New Roman" w:cs="Times New Roman"/>
          <w:sz w:val="24"/>
          <w:szCs w:val="24"/>
          <w:lang w:val="mk-MK"/>
        </w:rPr>
        <w:t>,</w:t>
      </w:r>
      <w:r w:rsidR="00837ED8">
        <w:rPr>
          <w:rFonts w:ascii="Times New Roman" w:hAnsi="Times New Roman" w:cs="Times New Roman"/>
          <w:sz w:val="24"/>
          <w:szCs w:val="24"/>
          <w:lang w:val="mk-MK"/>
        </w:rPr>
        <w:t xml:space="preserve"> со едноставен едноброден наос</w:t>
      </w:r>
      <w:r w:rsidR="005878B6">
        <w:rPr>
          <w:rFonts w:ascii="Times New Roman" w:hAnsi="Times New Roman" w:cs="Times New Roman"/>
          <w:sz w:val="24"/>
          <w:szCs w:val="24"/>
          <w:lang w:val="mk-MK"/>
        </w:rPr>
        <w:t xml:space="preserve">, за </w:t>
      </w:r>
      <w:r w:rsidR="00BC0234">
        <w:rPr>
          <w:rFonts w:ascii="Times New Roman" w:hAnsi="Times New Roman" w:cs="Times New Roman"/>
          <w:sz w:val="24"/>
          <w:szCs w:val="24"/>
          <w:lang w:val="mk-MK"/>
        </w:rPr>
        <w:t>која</w:t>
      </w:r>
      <w:r w:rsidR="005878B6">
        <w:rPr>
          <w:rFonts w:ascii="Times New Roman" w:hAnsi="Times New Roman" w:cs="Times New Roman"/>
          <w:sz w:val="24"/>
          <w:szCs w:val="24"/>
          <w:lang w:val="mk-MK"/>
        </w:rPr>
        <w:t xml:space="preserve"> се и</w:t>
      </w:r>
      <w:r w:rsidR="00837ED8">
        <w:rPr>
          <w:rFonts w:ascii="Times New Roman" w:hAnsi="Times New Roman" w:cs="Times New Roman"/>
          <w:sz w:val="24"/>
          <w:szCs w:val="24"/>
          <w:lang w:val="mk-MK"/>
        </w:rPr>
        <w:t xml:space="preserve">знесени препоставки дека </w:t>
      </w:r>
      <w:r w:rsidR="006772CF">
        <w:rPr>
          <w:rFonts w:ascii="Times New Roman" w:hAnsi="Times New Roman" w:cs="Times New Roman"/>
          <w:sz w:val="24"/>
          <w:szCs w:val="24"/>
          <w:lang w:val="mk-MK"/>
        </w:rPr>
        <w:t>изворно функци</w:t>
      </w:r>
      <w:r w:rsidR="005878B6">
        <w:rPr>
          <w:rFonts w:ascii="Times New Roman" w:hAnsi="Times New Roman" w:cs="Times New Roman"/>
          <w:sz w:val="24"/>
          <w:szCs w:val="24"/>
          <w:lang w:val="mk-MK"/>
        </w:rPr>
        <w:t>онирала</w:t>
      </w:r>
      <w:r w:rsidR="006772CF">
        <w:rPr>
          <w:rFonts w:ascii="Times New Roman" w:hAnsi="Times New Roman" w:cs="Times New Roman"/>
          <w:sz w:val="24"/>
          <w:szCs w:val="24"/>
          <w:lang w:val="mk-MK"/>
        </w:rPr>
        <w:t xml:space="preserve"> </w:t>
      </w:r>
      <w:r w:rsidR="005878B6">
        <w:rPr>
          <w:rFonts w:ascii="Times New Roman" w:hAnsi="Times New Roman" w:cs="Times New Roman"/>
          <w:sz w:val="24"/>
          <w:szCs w:val="24"/>
          <w:lang w:val="mk-MK"/>
        </w:rPr>
        <w:t>како</w:t>
      </w:r>
      <w:r w:rsidR="006772CF">
        <w:rPr>
          <w:rFonts w:ascii="Times New Roman" w:hAnsi="Times New Roman" w:cs="Times New Roman"/>
          <w:sz w:val="24"/>
          <w:szCs w:val="24"/>
          <w:lang w:val="mk-MK"/>
        </w:rPr>
        <w:t xml:space="preserve"> крстилница</w:t>
      </w:r>
      <w:r w:rsidR="007458C1" w:rsidRPr="007458C1">
        <w:rPr>
          <w:rFonts w:ascii="Times New Roman" w:hAnsi="Times New Roman" w:cs="Times New Roman"/>
          <w:sz w:val="24"/>
          <w:szCs w:val="24"/>
          <w:lang w:val="mk-MK"/>
        </w:rPr>
        <w:t xml:space="preserve"> (T.VI:10)</w:t>
      </w:r>
      <w:r w:rsidR="00564795">
        <w:rPr>
          <w:rFonts w:ascii="Times New Roman" w:hAnsi="Times New Roman" w:cs="Times New Roman"/>
          <w:sz w:val="24"/>
          <w:szCs w:val="24"/>
          <w:lang w:val="mk-MK"/>
        </w:rPr>
        <w:t>.</w:t>
      </w:r>
      <w:r w:rsidR="006772CF">
        <w:rPr>
          <w:rFonts w:ascii="Times New Roman" w:hAnsi="Times New Roman" w:cs="Times New Roman"/>
          <w:sz w:val="24"/>
          <w:szCs w:val="24"/>
          <w:lang w:val="mk-MK"/>
        </w:rPr>
        <w:t xml:space="preserve"> </w:t>
      </w:r>
      <w:r w:rsidR="00BC0234">
        <w:rPr>
          <w:rFonts w:ascii="Times New Roman" w:hAnsi="Times New Roman" w:cs="Times New Roman"/>
          <w:sz w:val="24"/>
          <w:szCs w:val="24"/>
          <w:lang w:val="mk-MK"/>
        </w:rPr>
        <w:t>Како оргумент в</w:t>
      </w:r>
      <w:r w:rsidR="00564795">
        <w:rPr>
          <w:rFonts w:ascii="Times New Roman" w:hAnsi="Times New Roman" w:cs="Times New Roman"/>
          <w:sz w:val="24"/>
          <w:szCs w:val="24"/>
          <w:lang w:val="mk-MK"/>
        </w:rPr>
        <w:t xml:space="preserve">о прилог на тоа е земено </w:t>
      </w:r>
      <w:r w:rsidR="006772CF">
        <w:rPr>
          <w:rFonts w:ascii="Times New Roman" w:hAnsi="Times New Roman" w:cs="Times New Roman"/>
          <w:sz w:val="24"/>
          <w:szCs w:val="24"/>
          <w:lang w:val="mk-MK"/>
        </w:rPr>
        <w:t xml:space="preserve">коритото </w:t>
      </w:r>
      <w:r w:rsidR="00BC0234">
        <w:rPr>
          <w:rFonts w:ascii="Times New Roman" w:hAnsi="Times New Roman" w:cs="Times New Roman"/>
          <w:sz w:val="24"/>
          <w:szCs w:val="24"/>
          <w:lang w:val="mk-MK"/>
        </w:rPr>
        <w:t xml:space="preserve">што се наоѓа во средината  на објектот, </w:t>
      </w:r>
      <w:r w:rsidR="006772CF">
        <w:rPr>
          <w:rFonts w:ascii="Times New Roman" w:hAnsi="Times New Roman" w:cs="Times New Roman"/>
          <w:sz w:val="24"/>
          <w:szCs w:val="24"/>
          <w:lang w:val="mk-MK"/>
        </w:rPr>
        <w:t xml:space="preserve">издлабено во жива карпа. </w:t>
      </w:r>
      <w:r w:rsidR="005878B6">
        <w:rPr>
          <w:rFonts w:ascii="Times New Roman" w:hAnsi="Times New Roman" w:cs="Times New Roman"/>
          <w:sz w:val="24"/>
          <w:szCs w:val="24"/>
          <w:lang w:val="mk-MK"/>
        </w:rPr>
        <w:t>П</w:t>
      </w:r>
      <w:r w:rsidR="006772CF">
        <w:rPr>
          <w:rFonts w:ascii="Times New Roman" w:hAnsi="Times New Roman" w:cs="Times New Roman"/>
          <w:sz w:val="24"/>
          <w:szCs w:val="24"/>
          <w:lang w:val="mk-MK"/>
        </w:rPr>
        <w:t>о природен пат или преку некакв</w:t>
      </w:r>
      <w:r>
        <w:rPr>
          <w:rFonts w:ascii="Times New Roman" w:hAnsi="Times New Roman" w:cs="Times New Roman"/>
          <w:sz w:val="24"/>
          <w:szCs w:val="24"/>
          <w:lang w:val="mk-MK"/>
        </w:rPr>
        <w:t>а</w:t>
      </w:r>
      <w:r w:rsidR="006772CF">
        <w:rPr>
          <w:rFonts w:ascii="Times New Roman" w:hAnsi="Times New Roman" w:cs="Times New Roman"/>
          <w:sz w:val="24"/>
          <w:szCs w:val="24"/>
          <w:lang w:val="mk-MK"/>
        </w:rPr>
        <w:t xml:space="preserve"> инстала</w:t>
      </w:r>
      <w:r>
        <w:rPr>
          <w:rFonts w:ascii="Times New Roman" w:hAnsi="Times New Roman" w:cs="Times New Roman"/>
          <w:sz w:val="24"/>
          <w:szCs w:val="24"/>
          <w:lang w:val="mk-MK"/>
        </w:rPr>
        <w:t>ција</w:t>
      </w:r>
      <w:r w:rsidR="00BC0234">
        <w:rPr>
          <w:rFonts w:ascii="Times New Roman" w:hAnsi="Times New Roman" w:cs="Times New Roman"/>
          <w:sz w:val="24"/>
          <w:szCs w:val="24"/>
          <w:lang w:val="mk-MK"/>
        </w:rPr>
        <w:t>,</w:t>
      </w:r>
      <w:r w:rsidR="006772CF">
        <w:rPr>
          <w:rFonts w:ascii="Times New Roman" w:hAnsi="Times New Roman" w:cs="Times New Roman"/>
          <w:sz w:val="24"/>
          <w:szCs w:val="24"/>
          <w:lang w:val="mk-MK"/>
        </w:rPr>
        <w:t xml:space="preserve"> </w:t>
      </w:r>
      <w:r w:rsidR="005878B6">
        <w:rPr>
          <w:rFonts w:ascii="Times New Roman" w:hAnsi="Times New Roman" w:cs="Times New Roman"/>
          <w:sz w:val="24"/>
          <w:szCs w:val="24"/>
          <w:lang w:val="mk-MK"/>
        </w:rPr>
        <w:t xml:space="preserve">тоа </w:t>
      </w:r>
      <w:r w:rsidR="006772CF">
        <w:rPr>
          <w:rFonts w:ascii="Times New Roman" w:hAnsi="Times New Roman" w:cs="Times New Roman"/>
          <w:sz w:val="24"/>
          <w:szCs w:val="24"/>
          <w:lang w:val="mk-MK"/>
        </w:rPr>
        <w:t>се полнело со вода која може</w:t>
      </w:r>
      <w:r w:rsidR="005878B6">
        <w:rPr>
          <w:rFonts w:ascii="Times New Roman" w:hAnsi="Times New Roman" w:cs="Times New Roman"/>
          <w:sz w:val="24"/>
          <w:szCs w:val="24"/>
          <w:lang w:val="mk-MK"/>
        </w:rPr>
        <w:t>ла</w:t>
      </w:r>
      <w:r w:rsidR="006772CF">
        <w:rPr>
          <w:rFonts w:ascii="Times New Roman" w:hAnsi="Times New Roman" w:cs="Times New Roman"/>
          <w:sz w:val="24"/>
          <w:szCs w:val="24"/>
          <w:lang w:val="mk-MK"/>
        </w:rPr>
        <w:t xml:space="preserve"> </w:t>
      </w:r>
      <w:r w:rsidR="005878B6">
        <w:rPr>
          <w:rFonts w:ascii="Times New Roman" w:hAnsi="Times New Roman" w:cs="Times New Roman"/>
          <w:sz w:val="24"/>
          <w:szCs w:val="24"/>
          <w:lang w:val="mk-MK"/>
        </w:rPr>
        <w:t xml:space="preserve">да </w:t>
      </w:r>
      <w:r w:rsidR="006772CF">
        <w:rPr>
          <w:rFonts w:ascii="Times New Roman" w:hAnsi="Times New Roman" w:cs="Times New Roman"/>
          <w:sz w:val="24"/>
          <w:szCs w:val="24"/>
          <w:lang w:val="mk-MK"/>
        </w:rPr>
        <w:t>се кори</w:t>
      </w:r>
      <w:r>
        <w:rPr>
          <w:rFonts w:ascii="Times New Roman" w:hAnsi="Times New Roman" w:cs="Times New Roman"/>
          <w:sz w:val="24"/>
          <w:szCs w:val="24"/>
          <w:lang w:val="mk-MK"/>
        </w:rPr>
        <w:t>ст</w:t>
      </w:r>
      <w:r w:rsidR="005878B6">
        <w:rPr>
          <w:rFonts w:ascii="Times New Roman" w:hAnsi="Times New Roman" w:cs="Times New Roman"/>
          <w:sz w:val="24"/>
          <w:szCs w:val="24"/>
          <w:lang w:val="mk-MK"/>
        </w:rPr>
        <w:t>и</w:t>
      </w:r>
      <w:r w:rsidR="006772CF">
        <w:rPr>
          <w:rFonts w:ascii="Times New Roman" w:hAnsi="Times New Roman" w:cs="Times New Roman"/>
          <w:sz w:val="24"/>
          <w:szCs w:val="24"/>
          <w:lang w:val="mk-MK"/>
        </w:rPr>
        <w:t xml:space="preserve"> </w:t>
      </w:r>
      <w:r w:rsidR="009D527E">
        <w:rPr>
          <w:rFonts w:ascii="Times New Roman" w:hAnsi="Times New Roman" w:cs="Times New Roman"/>
          <w:sz w:val="24"/>
          <w:szCs w:val="24"/>
          <w:lang w:val="mk-MK"/>
        </w:rPr>
        <w:t>во</w:t>
      </w:r>
      <w:r w:rsidR="006772CF">
        <w:rPr>
          <w:rFonts w:ascii="Times New Roman" w:hAnsi="Times New Roman" w:cs="Times New Roman"/>
          <w:sz w:val="24"/>
          <w:szCs w:val="24"/>
          <w:lang w:val="mk-MK"/>
        </w:rPr>
        <w:t xml:space="preserve"> обредот на крштевање, </w:t>
      </w:r>
      <w:r>
        <w:rPr>
          <w:rFonts w:ascii="Times New Roman" w:hAnsi="Times New Roman" w:cs="Times New Roman"/>
          <w:sz w:val="24"/>
          <w:szCs w:val="24"/>
          <w:lang w:val="mk-MK"/>
        </w:rPr>
        <w:t xml:space="preserve">а </w:t>
      </w:r>
      <w:r w:rsidR="005878B6">
        <w:rPr>
          <w:rFonts w:ascii="Times New Roman" w:hAnsi="Times New Roman" w:cs="Times New Roman"/>
          <w:sz w:val="24"/>
          <w:szCs w:val="24"/>
          <w:lang w:val="mk-MK"/>
        </w:rPr>
        <w:t xml:space="preserve">во предхристијанскиот период </w:t>
      </w:r>
      <w:r>
        <w:rPr>
          <w:rFonts w:ascii="Times New Roman" w:hAnsi="Times New Roman" w:cs="Times New Roman"/>
          <w:sz w:val="24"/>
          <w:szCs w:val="24"/>
          <w:lang w:val="mk-MK"/>
        </w:rPr>
        <w:t xml:space="preserve">и </w:t>
      </w:r>
      <w:r w:rsidR="006772CF">
        <w:rPr>
          <w:rFonts w:ascii="Times New Roman" w:hAnsi="Times New Roman" w:cs="Times New Roman"/>
          <w:sz w:val="24"/>
          <w:szCs w:val="24"/>
          <w:lang w:val="mk-MK"/>
        </w:rPr>
        <w:t>како исцелителна вода (</w:t>
      </w:r>
      <w:r w:rsidRPr="00500070">
        <w:rPr>
          <w:rFonts w:ascii="Times New Roman" w:hAnsi="Times New Roman" w:cs="Times New Roman"/>
          <w:sz w:val="24"/>
          <w:szCs w:val="24"/>
          <w:lang w:val="mk-MK"/>
        </w:rPr>
        <w:t>Балабанов 2011,</w:t>
      </w:r>
      <w:r>
        <w:rPr>
          <w:rFonts w:ascii="Times New Roman" w:hAnsi="Times New Roman" w:cs="Times New Roman"/>
          <w:sz w:val="24"/>
          <w:szCs w:val="24"/>
          <w:lang w:val="mk-MK"/>
        </w:rPr>
        <w:t xml:space="preserve"> </w:t>
      </w:r>
      <w:r w:rsidR="006772CF">
        <w:rPr>
          <w:rFonts w:ascii="Times New Roman" w:hAnsi="Times New Roman" w:cs="Times New Roman"/>
          <w:sz w:val="24"/>
          <w:szCs w:val="24"/>
          <w:lang w:val="mk-MK"/>
        </w:rPr>
        <w:t xml:space="preserve">50, 51). </w:t>
      </w:r>
      <w:r w:rsidR="00837ED8">
        <w:rPr>
          <w:rFonts w:ascii="Times New Roman" w:hAnsi="Times New Roman" w:cs="Times New Roman"/>
          <w:sz w:val="24"/>
          <w:szCs w:val="24"/>
          <w:lang w:val="mk-MK"/>
        </w:rPr>
        <w:t xml:space="preserve">На локалитетот се пронајдени поголем број елементи </w:t>
      </w:r>
      <w:r>
        <w:rPr>
          <w:rFonts w:ascii="Times New Roman" w:hAnsi="Times New Roman" w:cs="Times New Roman"/>
          <w:sz w:val="24"/>
          <w:szCs w:val="24"/>
          <w:lang w:val="mk-MK"/>
        </w:rPr>
        <w:t>од</w:t>
      </w:r>
      <w:r w:rsidR="00837ED8">
        <w:rPr>
          <w:rFonts w:ascii="Times New Roman" w:hAnsi="Times New Roman" w:cs="Times New Roman"/>
          <w:sz w:val="24"/>
          <w:szCs w:val="24"/>
          <w:lang w:val="mk-MK"/>
        </w:rPr>
        <w:t xml:space="preserve"> </w:t>
      </w:r>
      <w:r w:rsidR="00A93E29">
        <w:rPr>
          <w:rFonts w:ascii="Times New Roman" w:hAnsi="Times New Roman" w:cs="Times New Roman"/>
          <w:sz w:val="24"/>
          <w:szCs w:val="24"/>
          <w:lang w:val="mk-MK"/>
        </w:rPr>
        <w:t xml:space="preserve">ранохристијанска градежна пластика </w:t>
      </w:r>
      <w:r w:rsidR="00837ED8">
        <w:rPr>
          <w:rFonts w:ascii="Times New Roman" w:hAnsi="Times New Roman" w:cs="Times New Roman"/>
          <w:sz w:val="24"/>
          <w:szCs w:val="24"/>
          <w:lang w:val="mk-MK"/>
        </w:rPr>
        <w:t xml:space="preserve">кои можеле да припаѓаат на </w:t>
      </w:r>
      <w:r w:rsidR="009D527E">
        <w:rPr>
          <w:rFonts w:ascii="Times New Roman" w:hAnsi="Times New Roman" w:cs="Times New Roman"/>
          <w:sz w:val="24"/>
          <w:szCs w:val="24"/>
          <w:lang w:val="mk-MK"/>
        </w:rPr>
        <w:t>посочените згради</w:t>
      </w:r>
      <w:r w:rsidR="00837ED8">
        <w:rPr>
          <w:rFonts w:ascii="Times New Roman" w:hAnsi="Times New Roman" w:cs="Times New Roman"/>
          <w:sz w:val="24"/>
          <w:szCs w:val="24"/>
          <w:lang w:val="mk-MK"/>
        </w:rPr>
        <w:t xml:space="preserve">, се разбира доколку се претпостави дека </w:t>
      </w:r>
      <w:r w:rsidR="009D527E">
        <w:rPr>
          <w:rFonts w:ascii="Times New Roman" w:hAnsi="Times New Roman" w:cs="Times New Roman"/>
          <w:sz w:val="24"/>
          <w:szCs w:val="24"/>
          <w:lang w:val="mk-MK"/>
        </w:rPr>
        <w:t xml:space="preserve">во него </w:t>
      </w:r>
      <w:r w:rsidR="00837ED8">
        <w:rPr>
          <w:rFonts w:ascii="Times New Roman" w:hAnsi="Times New Roman" w:cs="Times New Roman"/>
          <w:sz w:val="24"/>
          <w:szCs w:val="24"/>
          <w:lang w:val="mk-MK"/>
        </w:rPr>
        <w:t xml:space="preserve">или </w:t>
      </w:r>
      <w:r w:rsidR="005878B6">
        <w:rPr>
          <w:rFonts w:ascii="Times New Roman" w:hAnsi="Times New Roman" w:cs="Times New Roman"/>
          <w:sz w:val="24"/>
          <w:szCs w:val="24"/>
          <w:lang w:val="mk-MK"/>
        </w:rPr>
        <w:t xml:space="preserve">во </w:t>
      </w:r>
      <w:r w:rsidR="00837ED8">
        <w:rPr>
          <w:rFonts w:ascii="Times New Roman" w:hAnsi="Times New Roman" w:cs="Times New Roman"/>
          <w:sz w:val="24"/>
          <w:szCs w:val="24"/>
          <w:lang w:val="mk-MK"/>
        </w:rPr>
        <w:t>непосредната околина немало друг</w:t>
      </w:r>
      <w:r w:rsidR="00F11DEF">
        <w:rPr>
          <w:rFonts w:ascii="Times New Roman" w:hAnsi="Times New Roman" w:cs="Times New Roman"/>
          <w:sz w:val="24"/>
          <w:szCs w:val="24"/>
          <w:lang w:val="mk-MK"/>
        </w:rPr>
        <w:t>и</w:t>
      </w:r>
      <w:r w:rsidR="00837ED8">
        <w:rPr>
          <w:rFonts w:ascii="Times New Roman" w:hAnsi="Times New Roman" w:cs="Times New Roman"/>
          <w:sz w:val="24"/>
          <w:szCs w:val="24"/>
          <w:lang w:val="mk-MK"/>
        </w:rPr>
        <w:t xml:space="preserve"> такв</w:t>
      </w:r>
      <w:r w:rsidR="00F11DEF">
        <w:rPr>
          <w:rFonts w:ascii="Times New Roman" w:hAnsi="Times New Roman" w:cs="Times New Roman"/>
          <w:sz w:val="24"/>
          <w:szCs w:val="24"/>
          <w:lang w:val="mk-MK"/>
        </w:rPr>
        <w:t>и</w:t>
      </w:r>
      <w:r w:rsidR="00837ED8">
        <w:rPr>
          <w:rFonts w:ascii="Times New Roman" w:hAnsi="Times New Roman" w:cs="Times New Roman"/>
          <w:sz w:val="24"/>
          <w:szCs w:val="24"/>
          <w:lang w:val="mk-MK"/>
        </w:rPr>
        <w:t xml:space="preserve"> </w:t>
      </w:r>
      <w:r w:rsidR="0022163F">
        <w:rPr>
          <w:rFonts w:ascii="Times New Roman" w:hAnsi="Times New Roman" w:cs="Times New Roman"/>
          <w:sz w:val="24"/>
          <w:szCs w:val="24"/>
          <w:lang w:val="mk-MK"/>
        </w:rPr>
        <w:t>згради</w:t>
      </w:r>
      <w:r w:rsidR="00837ED8">
        <w:rPr>
          <w:rFonts w:ascii="Times New Roman" w:hAnsi="Times New Roman" w:cs="Times New Roman"/>
          <w:sz w:val="24"/>
          <w:szCs w:val="24"/>
          <w:lang w:val="mk-MK"/>
        </w:rPr>
        <w:t xml:space="preserve">. Станува збор за </w:t>
      </w:r>
      <w:r w:rsidR="00A93E29">
        <w:rPr>
          <w:rFonts w:ascii="Times New Roman" w:hAnsi="Times New Roman" w:cs="Times New Roman"/>
          <w:sz w:val="24"/>
          <w:szCs w:val="24"/>
          <w:lang w:val="mk-MK"/>
        </w:rPr>
        <w:t>два капители</w:t>
      </w:r>
      <w:r w:rsidR="00837ED8">
        <w:rPr>
          <w:rFonts w:ascii="Times New Roman" w:hAnsi="Times New Roman" w:cs="Times New Roman"/>
          <w:sz w:val="24"/>
          <w:szCs w:val="24"/>
          <w:lang w:val="mk-MK"/>
        </w:rPr>
        <w:t>,</w:t>
      </w:r>
      <w:r w:rsidR="00A93E29">
        <w:rPr>
          <w:rFonts w:ascii="Times New Roman" w:hAnsi="Times New Roman" w:cs="Times New Roman"/>
          <w:sz w:val="24"/>
          <w:szCs w:val="24"/>
          <w:lang w:val="mk-MK"/>
        </w:rPr>
        <w:t xml:space="preserve"> два пара импост</w:t>
      </w:r>
      <w:r w:rsidR="00F11DEF">
        <w:rPr>
          <w:rFonts w:ascii="Times New Roman" w:hAnsi="Times New Roman" w:cs="Times New Roman"/>
          <w:sz w:val="24"/>
          <w:szCs w:val="24"/>
          <w:lang w:val="mk-MK"/>
        </w:rPr>
        <w:t>-</w:t>
      </w:r>
      <w:r w:rsidR="00A93E29">
        <w:rPr>
          <w:rFonts w:ascii="Times New Roman" w:hAnsi="Times New Roman" w:cs="Times New Roman"/>
          <w:sz w:val="24"/>
          <w:szCs w:val="24"/>
          <w:lang w:val="mk-MK"/>
        </w:rPr>
        <w:t>капители</w:t>
      </w:r>
      <w:r w:rsidR="0070767A">
        <w:rPr>
          <w:rFonts w:ascii="Times New Roman" w:hAnsi="Times New Roman" w:cs="Times New Roman"/>
          <w:sz w:val="24"/>
          <w:szCs w:val="24"/>
          <w:lang w:val="mk-MK"/>
        </w:rPr>
        <w:t>, неколку колони и фрагменти од парапетни плочи</w:t>
      </w:r>
      <w:r w:rsidR="007458C1" w:rsidRPr="007458C1">
        <w:rPr>
          <w:rFonts w:ascii="Times New Roman" w:hAnsi="Times New Roman" w:cs="Times New Roman"/>
          <w:sz w:val="24"/>
          <w:szCs w:val="24"/>
          <w:lang w:val="mk-MK"/>
        </w:rPr>
        <w:t xml:space="preserve"> (T.VI: 4, 5)</w:t>
      </w:r>
      <w:r w:rsidR="00F11DEF">
        <w:rPr>
          <w:rFonts w:ascii="Times New Roman" w:hAnsi="Times New Roman" w:cs="Times New Roman"/>
          <w:sz w:val="24"/>
          <w:szCs w:val="24"/>
          <w:lang w:val="mk-MK"/>
        </w:rPr>
        <w:t xml:space="preserve">. </w:t>
      </w:r>
      <w:r w:rsidR="009D527E">
        <w:rPr>
          <w:rFonts w:ascii="Times New Roman" w:hAnsi="Times New Roman" w:cs="Times New Roman"/>
          <w:sz w:val="24"/>
          <w:szCs w:val="24"/>
          <w:lang w:val="mk-MK"/>
        </w:rPr>
        <w:t xml:space="preserve">Фактот што </w:t>
      </w:r>
      <w:r w:rsidR="005878B6">
        <w:rPr>
          <w:rFonts w:ascii="Times New Roman" w:hAnsi="Times New Roman" w:cs="Times New Roman"/>
          <w:sz w:val="24"/>
          <w:szCs w:val="24"/>
          <w:lang w:val="mk-MK"/>
        </w:rPr>
        <w:t xml:space="preserve">овие елементи </w:t>
      </w:r>
      <w:r w:rsidR="009D527E">
        <w:rPr>
          <w:rFonts w:ascii="Times New Roman" w:hAnsi="Times New Roman" w:cs="Times New Roman"/>
          <w:sz w:val="24"/>
          <w:szCs w:val="24"/>
          <w:lang w:val="mk-MK"/>
        </w:rPr>
        <w:t xml:space="preserve">имаат </w:t>
      </w:r>
      <w:r w:rsidR="00A93E29">
        <w:rPr>
          <w:rFonts w:ascii="Times New Roman" w:hAnsi="Times New Roman" w:cs="Times New Roman"/>
          <w:sz w:val="24"/>
          <w:szCs w:val="24"/>
          <w:lang w:val="mk-MK"/>
        </w:rPr>
        <w:t xml:space="preserve">различна профилација и </w:t>
      </w:r>
      <w:r w:rsidR="005878B6">
        <w:rPr>
          <w:rFonts w:ascii="Times New Roman" w:hAnsi="Times New Roman" w:cs="Times New Roman"/>
          <w:sz w:val="24"/>
          <w:szCs w:val="24"/>
          <w:lang w:val="mk-MK"/>
        </w:rPr>
        <w:t>стил</w:t>
      </w:r>
      <w:r w:rsidR="00A93E29">
        <w:rPr>
          <w:rFonts w:ascii="Times New Roman" w:hAnsi="Times New Roman" w:cs="Times New Roman"/>
          <w:sz w:val="24"/>
          <w:szCs w:val="24"/>
          <w:lang w:val="mk-MK"/>
        </w:rPr>
        <w:t xml:space="preserve"> на декорирање</w:t>
      </w:r>
      <w:r w:rsidR="0070767A">
        <w:rPr>
          <w:rFonts w:ascii="Times New Roman" w:hAnsi="Times New Roman" w:cs="Times New Roman"/>
          <w:sz w:val="24"/>
          <w:szCs w:val="24"/>
          <w:lang w:val="mk-MK"/>
        </w:rPr>
        <w:t xml:space="preserve"> </w:t>
      </w:r>
      <w:r w:rsidR="00837ED8">
        <w:rPr>
          <w:rFonts w:ascii="Times New Roman" w:hAnsi="Times New Roman" w:cs="Times New Roman"/>
          <w:sz w:val="24"/>
          <w:szCs w:val="24"/>
          <w:lang w:val="mk-MK"/>
        </w:rPr>
        <w:t>може да укажува на нивната секундарна употреба во рамките на споменатит</w:t>
      </w:r>
      <w:r w:rsidR="00F11DEF">
        <w:rPr>
          <w:rFonts w:ascii="Times New Roman" w:hAnsi="Times New Roman" w:cs="Times New Roman"/>
          <w:sz w:val="24"/>
          <w:szCs w:val="24"/>
          <w:lang w:val="mk-MK"/>
        </w:rPr>
        <w:t>е</w:t>
      </w:r>
      <w:r w:rsidR="00837ED8">
        <w:rPr>
          <w:rFonts w:ascii="Times New Roman" w:hAnsi="Times New Roman" w:cs="Times New Roman"/>
          <w:sz w:val="24"/>
          <w:szCs w:val="24"/>
          <w:lang w:val="mk-MK"/>
        </w:rPr>
        <w:t xml:space="preserve"> објект</w:t>
      </w:r>
      <w:r w:rsidR="00F11DEF">
        <w:rPr>
          <w:rFonts w:ascii="Times New Roman" w:hAnsi="Times New Roman" w:cs="Times New Roman"/>
          <w:sz w:val="24"/>
          <w:szCs w:val="24"/>
          <w:lang w:val="mk-MK"/>
        </w:rPr>
        <w:t>и</w:t>
      </w:r>
      <w:r w:rsidR="00837ED8">
        <w:rPr>
          <w:rFonts w:ascii="Times New Roman" w:hAnsi="Times New Roman" w:cs="Times New Roman"/>
          <w:sz w:val="24"/>
          <w:szCs w:val="24"/>
          <w:lang w:val="mk-MK"/>
        </w:rPr>
        <w:t xml:space="preserve"> и тоа </w:t>
      </w:r>
      <w:r w:rsidR="005878B6">
        <w:rPr>
          <w:rFonts w:ascii="Times New Roman" w:hAnsi="Times New Roman" w:cs="Times New Roman"/>
          <w:sz w:val="24"/>
          <w:szCs w:val="24"/>
          <w:lang w:val="mk-MK"/>
        </w:rPr>
        <w:t xml:space="preserve">земени </w:t>
      </w:r>
      <w:r w:rsidR="00837ED8">
        <w:rPr>
          <w:rFonts w:ascii="Times New Roman" w:hAnsi="Times New Roman" w:cs="Times New Roman"/>
          <w:sz w:val="24"/>
          <w:szCs w:val="24"/>
          <w:lang w:val="mk-MK"/>
        </w:rPr>
        <w:t xml:space="preserve">од разни постари </w:t>
      </w:r>
      <w:r w:rsidR="00F11DEF">
        <w:rPr>
          <w:rFonts w:ascii="Times New Roman" w:hAnsi="Times New Roman" w:cs="Times New Roman"/>
          <w:sz w:val="24"/>
          <w:szCs w:val="24"/>
          <w:lang w:val="mk-MK"/>
        </w:rPr>
        <w:t>градби</w:t>
      </w:r>
      <w:r w:rsidR="00837ED8">
        <w:rPr>
          <w:rFonts w:ascii="Times New Roman" w:hAnsi="Times New Roman" w:cs="Times New Roman"/>
          <w:sz w:val="24"/>
          <w:szCs w:val="24"/>
          <w:lang w:val="mk-MK"/>
        </w:rPr>
        <w:t xml:space="preserve"> (главно ранохристијански)</w:t>
      </w:r>
      <w:r w:rsidR="009D527E">
        <w:rPr>
          <w:rFonts w:ascii="Times New Roman" w:hAnsi="Times New Roman" w:cs="Times New Roman"/>
          <w:sz w:val="24"/>
          <w:szCs w:val="24"/>
          <w:lang w:val="mk-MK"/>
        </w:rPr>
        <w:t>,</w:t>
      </w:r>
      <w:r w:rsidR="00837ED8">
        <w:rPr>
          <w:rFonts w:ascii="Times New Roman" w:hAnsi="Times New Roman" w:cs="Times New Roman"/>
          <w:sz w:val="24"/>
          <w:szCs w:val="24"/>
          <w:lang w:val="mk-MK"/>
        </w:rPr>
        <w:t xml:space="preserve"> </w:t>
      </w:r>
      <w:r w:rsidR="00F11DEF">
        <w:rPr>
          <w:rFonts w:ascii="Times New Roman" w:hAnsi="Times New Roman" w:cs="Times New Roman"/>
          <w:sz w:val="24"/>
          <w:szCs w:val="24"/>
          <w:lang w:val="mk-MK"/>
        </w:rPr>
        <w:t xml:space="preserve">лоцирани во истата </w:t>
      </w:r>
      <w:r w:rsidR="00837ED8">
        <w:rPr>
          <w:rFonts w:ascii="Times New Roman" w:hAnsi="Times New Roman" w:cs="Times New Roman"/>
          <w:sz w:val="24"/>
          <w:szCs w:val="24"/>
          <w:lang w:val="mk-MK"/>
        </w:rPr>
        <w:t xml:space="preserve">населба или </w:t>
      </w:r>
      <w:r w:rsidR="0013355A">
        <w:rPr>
          <w:rFonts w:ascii="Times New Roman" w:hAnsi="Times New Roman" w:cs="Times New Roman"/>
          <w:sz w:val="24"/>
          <w:szCs w:val="24"/>
          <w:lang w:val="mk-MK"/>
        </w:rPr>
        <w:t xml:space="preserve">пошироката </w:t>
      </w:r>
      <w:r w:rsidR="00837ED8">
        <w:rPr>
          <w:rFonts w:ascii="Times New Roman" w:hAnsi="Times New Roman" w:cs="Times New Roman"/>
          <w:sz w:val="24"/>
          <w:szCs w:val="24"/>
          <w:lang w:val="mk-MK"/>
        </w:rPr>
        <w:t xml:space="preserve">околина </w:t>
      </w:r>
      <w:r w:rsidR="00A93E29">
        <w:rPr>
          <w:rFonts w:ascii="Times New Roman" w:hAnsi="Times New Roman" w:cs="Times New Roman"/>
          <w:sz w:val="24"/>
          <w:szCs w:val="24"/>
          <w:lang w:val="mk-MK"/>
        </w:rPr>
        <w:t>(</w:t>
      </w:r>
      <w:r w:rsidRPr="00500070">
        <w:rPr>
          <w:rFonts w:ascii="Times New Roman" w:hAnsi="Times New Roman" w:cs="Times New Roman"/>
          <w:sz w:val="24"/>
          <w:szCs w:val="24"/>
          <w:lang w:val="mk-MK"/>
        </w:rPr>
        <w:t>Балабанов 2011,</w:t>
      </w:r>
      <w:r>
        <w:rPr>
          <w:rFonts w:ascii="Times New Roman" w:hAnsi="Times New Roman" w:cs="Times New Roman"/>
          <w:sz w:val="24"/>
          <w:szCs w:val="24"/>
          <w:lang w:val="mk-MK"/>
        </w:rPr>
        <w:t xml:space="preserve"> </w:t>
      </w:r>
      <w:r w:rsidR="00A93E29">
        <w:rPr>
          <w:rFonts w:ascii="Times New Roman" w:hAnsi="Times New Roman" w:cs="Times New Roman"/>
          <w:sz w:val="24"/>
          <w:szCs w:val="24"/>
          <w:lang w:val="mk-MK"/>
        </w:rPr>
        <w:t>45-</w:t>
      </w:r>
      <w:r w:rsidR="0022163F">
        <w:rPr>
          <w:rFonts w:ascii="Times New Roman" w:hAnsi="Times New Roman" w:cs="Times New Roman"/>
          <w:sz w:val="24"/>
          <w:szCs w:val="24"/>
          <w:lang w:val="mk-MK"/>
        </w:rPr>
        <w:t>50</w:t>
      </w:r>
      <w:r w:rsidR="00837ED8">
        <w:rPr>
          <w:rFonts w:ascii="Times New Roman" w:hAnsi="Times New Roman" w:cs="Times New Roman"/>
          <w:sz w:val="24"/>
          <w:szCs w:val="24"/>
          <w:lang w:val="mk-MK"/>
        </w:rPr>
        <w:t xml:space="preserve">). </w:t>
      </w:r>
    </w:p>
    <w:p w:rsidR="006772CF" w:rsidRDefault="006772CF" w:rsidP="00EB316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Најинтересните </w:t>
      </w:r>
      <w:r w:rsidR="009D527E">
        <w:rPr>
          <w:rFonts w:ascii="Times New Roman" w:hAnsi="Times New Roman" w:cs="Times New Roman"/>
          <w:sz w:val="24"/>
          <w:szCs w:val="24"/>
          <w:lang w:val="mk-MK"/>
        </w:rPr>
        <w:t xml:space="preserve">подвижни </w:t>
      </w:r>
      <w:r>
        <w:rPr>
          <w:rFonts w:ascii="Times New Roman" w:hAnsi="Times New Roman" w:cs="Times New Roman"/>
          <w:sz w:val="24"/>
          <w:szCs w:val="24"/>
          <w:lang w:val="mk-MK"/>
        </w:rPr>
        <w:t xml:space="preserve">култни </w:t>
      </w:r>
      <w:r w:rsidR="009D527E">
        <w:rPr>
          <w:rFonts w:ascii="Times New Roman" w:hAnsi="Times New Roman" w:cs="Times New Roman"/>
          <w:sz w:val="24"/>
          <w:szCs w:val="24"/>
          <w:lang w:val="mk-MK"/>
        </w:rPr>
        <w:t>наод</w:t>
      </w:r>
      <w:r>
        <w:rPr>
          <w:rFonts w:ascii="Times New Roman" w:hAnsi="Times New Roman" w:cs="Times New Roman"/>
          <w:sz w:val="24"/>
          <w:szCs w:val="24"/>
          <w:lang w:val="mk-MK"/>
        </w:rPr>
        <w:t>и од овој локалитет се секако тнр. „</w:t>
      </w:r>
      <w:r w:rsidR="009F5705">
        <w:rPr>
          <w:rFonts w:ascii="Times New Roman" w:hAnsi="Times New Roman" w:cs="Times New Roman"/>
          <w:sz w:val="24"/>
          <w:szCs w:val="24"/>
          <w:lang w:val="mk-MK"/>
        </w:rPr>
        <w:t>Винички</w:t>
      </w:r>
      <w:r>
        <w:rPr>
          <w:rFonts w:ascii="Times New Roman" w:hAnsi="Times New Roman" w:cs="Times New Roman"/>
          <w:sz w:val="24"/>
          <w:szCs w:val="24"/>
          <w:lang w:val="mk-MK"/>
        </w:rPr>
        <w:t xml:space="preserve"> икони“</w:t>
      </w:r>
      <w:r w:rsidR="00BC0234">
        <w:rPr>
          <w:rFonts w:ascii="Times New Roman" w:hAnsi="Times New Roman" w:cs="Times New Roman"/>
          <w:sz w:val="24"/>
          <w:szCs w:val="24"/>
          <w:lang w:val="mk-MK"/>
        </w:rPr>
        <w:t xml:space="preserve"> –</w:t>
      </w:r>
      <w:r w:rsidR="005878B6">
        <w:rPr>
          <w:rFonts w:ascii="Times New Roman" w:hAnsi="Times New Roman" w:cs="Times New Roman"/>
          <w:sz w:val="24"/>
          <w:szCs w:val="24"/>
          <w:lang w:val="mk-MK"/>
        </w:rPr>
        <w:t xml:space="preserve"> керамички </w:t>
      </w:r>
      <w:r>
        <w:rPr>
          <w:rFonts w:ascii="Times New Roman" w:hAnsi="Times New Roman" w:cs="Times New Roman"/>
          <w:sz w:val="24"/>
          <w:szCs w:val="24"/>
          <w:lang w:val="mk-MK"/>
        </w:rPr>
        <w:t xml:space="preserve">плочи од </w:t>
      </w:r>
      <w:r w:rsidR="009F5705">
        <w:rPr>
          <w:rFonts w:ascii="Times New Roman" w:hAnsi="Times New Roman" w:cs="Times New Roman"/>
          <w:sz w:val="24"/>
          <w:szCs w:val="24"/>
          <w:lang w:val="mk-MK"/>
        </w:rPr>
        <w:t>ранохристијанскиот период изработени по пат на калапење</w:t>
      </w:r>
      <w:r w:rsidR="005878B6">
        <w:rPr>
          <w:rFonts w:ascii="Times New Roman" w:hAnsi="Times New Roman" w:cs="Times New Roman"/>
          <w:sz w:val="24"/>
          <w:szCs w:val="24"/>
          <w:lang w:val="mk-MK"/>
        </w:rPr>
        <w:t>,</w:t>
      </w:r>
      <w:r w:rsidR="009F5705">
        <w:rPr>
          <w:rFonts w:ascii="Times New Roman" w:hAnsi="Times New Roman" w:cs="Times New Roman"/>
          <w:sz w:val="24"/>
          <w:szCs w:val="24"/>
          <w:lang w:val="mk-MK"/>
        </w:rPr>
        <w:t xml:space="preserve"> </w:t>
      </w:r>
      <w:r w:rsidR="00EB316A" w:rsidRPr="005F6470">
        <w:rPr>
          <w:rFonts w:ascii="Times New Roman" w:hAnsi="Times New Roman" w:cs="Times New Roman"/>
          <w:sz w:val="24"/>
          <w:szCs w:val="24"/>
          <w:lang w:val="mk-MK"/>
        </w:rPr>
        <w:t xml:space="preserve">на кои се </w:t>
      </w:r>
      <w:r w:rsidR="005878B6">
        <w:rPr>
          <w:rFonts w:ascii="Times New Roman" w:hAnsi="Times New Roman" w:cs="Times New Roman"/>
          <w:sz w:val="24"/>
          <w:szCs w:val="24"/>
          <w:lang w:val="mk-MK"/>
        </w:rPr>
        <w:t xml:space="preserve">во релјеф </w:t>
      </w:r>
      <w:r w:rsidR="0022163F">
        <w:rPr>
          <w:rFonts w:ascii="Times New Roman" w:hAnsi="Times New Roman" w:cs="Times New Roman"/>
          <w:sz w:val="24"/>
          <w:szCs w:val="24"/>
          <w:lang w:val="mk-MK"/>
        </w:rPr>
        <w:t>извед</w:t>
      </w:r>
      <w:r w:rsidR="00EB316A" w:rsidRPr="005F6470">
        <w:rPr>
          <w:rFonts w:ascii="Times New Roman" w:hAnsi="Times New Roman" w:cs="Times New Roman"/>
          <w:sz w:val="24"/>
          <w:szCs w:val="24"/>
          <w:lang w:val="mk-MK"/>
        </w:rPr>
        <w:t>ени христијански сцени, симболи и натписи</w:t>
      </w:r>
      <w:r w:rsidR="007458C1" w:rsidRPr="007458C1">
        <w:rPr>
          <w:rFonts w:ascii="Times New Roman" w:hAnsi="Times New Roman" w:cs="Times New Roman"/>
          <w:sz w:val="24"/>
          <w:szCs w:val="24"/>
          <w:lang w:val="mk-MK"/>
        </w:rPr>
        <w:t xml:space="preserve"> (T.VI: 8, 9)</w:t>
      </w:r>
      <w:r w:rsidR="00EB316A">
        <w:rPr>
          <w:rFonts w:ascii="Times New Roman" w:hAnsi="Times New Roman" w:cs="Times New Roman"/>
          <w:sz w:val="24"/>
          <w:szCs w:val="24"/>
          <w:lang w:val="mk-MK"/>
        </w:rPr>
        <w:t xml:space="preserve">. </w:t>
      </w:r>
      <w:r w:rsidR="0020679C">
        <w:rPr>
          <w:rFonts w:ascii="Times New Roman" w:hAnsi="Times New Roman" w:cs="Times New Roman"/>
          <w:sz w:val="24"/>
          <w:szCs w:val="24"/>
          <w:lang w:val="mk-MK"/>
        </w:rPr>
        <w:t xml:space="preserve">Покрај неколкуте хипотези за карактерот и наменета на овие </w:t>
      </w:r>
      <w:r w:rsidR="005878B6">
        <w:rPr>
          <w:rFonts w:ascii="Times New Roman" w:hAnsi="Times New Roman" w:cs="Times New Roman"/>
          <w:sz w:val="24"/>
          <w:szCs w:val="24"/>
          <w:lang w:val="mk-MK"/>
        </w:rPr>
        <w:t>предмети,</w:t>
      </w:r>
      <w:r w:rsidR="0020679C">
        <w:rPr>
          <w:rFonts w:ascii="Times New Roman" w:hAnsi="Times New Roman" w:cs="Times New Roman"/>
          <w:sz w:val="24"/>
          <w:szCs w:val="24"/>
          <w:lang w:val="mk-MK"/>
        </w:rPr>
        <w:t xml:space="preserve"> изнесени се претпоставки дека</w:t>
      </w:r>
      <w:r w:rsidR="0022163F">
        <w:rPr>
          <w:rFonts w:ascii="Times New Roman" w:hAnsi="Times New Roman" w:cs="Times New Roman"/>
          <w:sz w:val="24"/>
          <w:szCs w:val="24"/>
          <w:lang w:val="mk-MK"/>
        </w:rPr>
        <w:t>,</w:t>
      </w:r>
      <w:r w:rsidR="0020679C">
        <w:rPr>
          <w:rFonts w:ascii="Times New Roman" w:hAnsi="Times New Roman" w:cs="Times New Roman"/>
          <w:sz w:val="24"/>
          <w:szCs w:val="24"/>
          <w:lang w:val="mk-MK"/>
        </w:rPr>
        <w:t xml:space="preserve"> преку нанесување</w:t>
      </w:r>
      <w:r w:rsidR="005878B6">
        <w:rPr>
          <w:rFonts w:ascii="Times New Roman" w:hAnsi="Times New Roman" w:cs="Times New Roman"/>
          <w:sz w:val="24"/>
          <w:szCs w:val="24"/>
          <w:lang w:val="mk-MK"/>
        </w:rPr>
        <w:t>то</w:t>
      </w:r>
      <w:r w:rsidR="0020679C">
        <w:rPr>
          <w:rFonts w:ascii="Times New Roman" w:hAnsi="Times New Roman" w:cs="Times New Roman"/>
          <w:sz w:val="24"/>
          <w:szCs w:val="24"/>
          <w:lang w:val="mk-MK"/>
        </w:rPr>
        <w:t xml:space="preserve"> малтерен слој на задната страна (</w:t>
      </w:r>
      <w:r w:rsidR="009D527E">
        <w:rPr>
          <w:rFonts w:ascii="Times New Roman" w:hAnsi="Times New Roman" w:cs="Times New Roman"/>
          <w:sz w:val="24"/>
          <w:szCs w:val="24"/>
          <w:lang w:val="mk-MK"/>
        </w:rPr>
        <w:t xml:space="preserve">добро </w:t>
      </w:r>
      <w:r w:rsidR="0020679C">
        <w:rPr>
          <w:rFonts w:ascii="Times New Roman" w:hAnsi="Times New Roman" w:cs="Times New Roman"/>
          <w:sz w:val="24"/>
          <w:szCs w:val="24"/>
          <w:lang w:val="mk-MK"/>
        </w:rPr>
        <w:t xml:space="preserve">зачуван </w:t>
      </w:r>
      <w:r w:rsidR="00F11DEF">
        <w:rPr>
          <w:rFonts w:ascii="Times New Roman" w:hAnsi="Times New Roman" w:cs="Times New Roman"/>
          <w:sz w:val="24"/>
          <w:szCs w:val="24"/>
          <w:lang w:val="mk-MK"/>
        </w:rPr>
        <w:t>кај</w:t>
      </w:r>
      <w:r w:rsidR="0020679C">
        <w:rPr>
          <w:rFonts w:ascii="Times New Roman" w:hAnsi="Times New Roman" w:cs="Times New Roman"/>
          <w:sz w:val="24"/>
          <w:szCs w:val="24"/>
          <w:lang w:val="mk-MK"/>
        </w:rPr>
        <w:t xml:space="preserve"> некои примероци)</w:t>
      </w:r>
      <w:r w:rsidR="0022163F">
        <w:rPr>
          <w:rFonts w:ascii="Times New Roman" w:hAnsi="Times New Roman" w:cs="Times New Roman"/>
          <w:sz w:val="24"/>
          <w:szCs w:val="24"/>
          <w:lang w:val="mk-MK"/>
        </w:rPr>
        <w:t>,</w:t>
      </w:r>
      <w:r w:rsidR="0020679C">
        <w:rPr>
          <w:rFonts w:ascii="Times New Roman" w:hAnsi="Times New Roman" w:cs="Times New Roman"/>
          <w:sz w:val="24"/>
          <w:szCs w:val="24"/>
          <w:lang w:val="mk-MK"/>
        </w:rPr>
        <w:t xml:space="preserve"> </w:t>
      </w:r>
      <w:r w:rsidR="00F11DEF">
        <w:rPr>
          <w:rFonts w:ascii="Times New Roman" w:hAnsi="Times New Roman" w:cs="Times New Roman"/>
          <w:sz w:val="24"/>
          <w:szCs w:val="24"/>
          <w:lang w:val="mk-MK"/>
        </w:rPr>
        <w:t xml:space="preserve">тие </w:t>
      </w:r>
      <w:r w:rsidR="0020679C">
        <w:rPr>
          <w:rFonts w:ascii="Times New Roman" w:hAnsi="Times New Roman" w:cs="Times New Roman"/>
          <w:sz w:val="24"/>
          <w:szCs w:val="24"/>
          <w:lang w:val="mk-MK"/>
        </w:rPr>
        <w:t xml:space="preserve">биле фиксирани </w:t>
      </w:r>
      <w:r w:rsidR="00F11DEF">
        <w:rPr>
          <w:rFonts w:ascii="Times New Roman" w:hAnsi="Times New Roman" w:cs="Times New Roman"/>
          <w:sz w:val="24"/>
          <w:szCs w:val="24"/>
          <w:lang w:val="mk-MK"/>
        </w:rPr>
        <w:t>н</w:t>
      </w:r>
      <w:r w:rsidR="0020679C">
        <w:rPr>
          <w:rFonts w:ascii="Times New Roman" w:hAnsi="Times New Roman" w:cs="Times New Roman"/>
          <w:sz w:val="24"/>
          <w:szCs w:val="24"/>
          <w:lang w:val="mk-MK"/>
        </w:rPr>
        <w:t xml:space="preserve">а </w:t>
      </w:r>
      <w:r w:rsidR="00F11DEF">
        <w:rPr>
          <w:rFonts w:ascii="Times New Roman" w:hAnsi="Times New Roman" w:cs="Times New Roman"/>
          <w:sz w:val="24"/>
          <w:szCs w:val="24"/>
          <w:lang w:val="mk-MK"/>
        </w:rPr>
        <w:t xml:space="preserve">ѕидовите </w:t>
      </w:r>
      <w:r w:rsidR="009D527E">
        <w:rPr>
          <w:rFonts w:ascii="Times New Roman" w:hAnsi="Times New Roman" w:cs="Times New Roman"/>
          <w:sz w:val="24"/>
          <w:szCs w:val="24"/>
          <w:lang w:val="mk-MK"/>
        </w:rPr>
        <w:t>од</w:t>
      </w:r>
      <w:r w:rsidR="00F11DEF">
        <w:rPr>
          <w:rFonts w:ascii="Times New Roman" w:hAnsi="Times New Roman" w:cs="Times New Roman"/>
          <w:sz w:val="24"/>
          <w:szCs w:val="24"/>
          <w:lang w:val="mk-MK"/>
        </w:rPr>
        <w:t xml:space="preserve"> </w:t>
      </w:r>
      <w:r w:rsidR="0020679C">
        <w:rPr>
          <w:rFonts w:ascii="Times New Roman" w:hAnsi="Times New Roman" w:cs="Times New Roman"/>
          <w:sz w:val="24"/>
          <w:szCs w:val="24"/>
          <w:lang w:val="mk-MK"/>
        </w:rPr>
        <w:t xml:space="preserve">посочените или </w:t>
      </w:r>
      <w:r w:rsidR="009D527E">
        <w:rPr>
          <w:rFonts w:ascii="Times New Roman" w:hAnsi="Times New Roman" w:cs="Times New Roman"/>
          <w:sz w:val="24"/>
          <w:szCs w:val="24"/>
          <w:lang w:val="mk-MK"/>
        </w:rPr>
        <w:t>некои</w:t>
      </w:r>
      <w:r w:rsidR="0020679C">
        <w:rPr>
          <w:rFonts w:ascii="Times New Roman" w:hAnsi="Times New Roman" w:cs="Times New Roman"/>
          <w:sz w:val="24"/>
          <w:szCs w:val="24"/>
          <w:lang w:val="mk-MK"/>
        </w:rPr>
        <w:t xml:space="preserve"> </w:t>
      </w:r>
      <w:r w:rsidR="00F11DEF">
        <w:rPr>
          <w:rFonts w:ascii="Times New Roman" w:hAnsi="Times New Roman" w:cs="Times New Roman"/>
          <w:sz w:val="24"/>
          <w:szCs w:val="24"/>
          <w:lang w:val="mk-MK"/>
        </w:rPr>
        <w:t xml:space="preserve">други </w:t>
      </w:r>
      <w:r w:rsidR="0020679C">
        <w:rPr>
          <w:rFonts w:ascii="Times New Roman" w:hAnsi="Times New Roman" w:cs="Times New Roman"/>
          <w:sz w:val="24"/>
          <w:szCs w:val="24"/>
          <w:lang w:val="mk-MK"/>
        </w:rPr>
        <w:t>с</w:t>
      </w:r>
      <w:r w:rsidR="005878B6">
        <w:rPr>
          <w:rFonts w:ascii="Times New Roman" w:hAnsi="Times New Roman" w:cs="Times New Roman"/>
          <w:sz w:val="24"/>
          <w:szCs w:val="24"/>
          <w:lang w:val="mk-MK"/>
        </w:rPr>
        <w:t>è</w:t>
      </w:r>
      <w:r w:rsidR="0020679C">
        <w:rPr>
          <w:rFonts w:ascii="Times New Roman" w:hAnsi="Times New Roman" w:cs="Times New Roman"/>
          <w:sz w:val="24"/>
          <w:szCs w:val="24"/>
          <w:lang w:val="mk-MK"/>
        </w:rPr>
        <w:t xml:space="preserve"> уште неоткриени ранохристијански сакрални објекти во населбата (</w:t>
      </w:r>
      <w:r w:rsidR="00500070" w:rsidRPr="00500070">
        <w:rPr>
          <w:rFonts w:ascii="Times New Roman" w:hAnsi="Times New Roman" w:cs="Times New Roman"/>
          <w:sz w:val="24"/>
          <w:szCs w:val="24"/>
          <w:lang w:val="mk-MK"/>
        </w:rPr>
        <w:t>Балабанов 2011,</w:t>
      </w:r>
      <w:r w:rsidR="00500070">
        <w:rPr>
          <w:rFonts w:ascii="Times New Roman" w:hAnsi="Times New Roman" w:cs="Times New Roman"/>
          <w:sz w:val="24"/>
          <w:szCs w:val="24"/>
          <w:lang w:val="mk-MK"/>
        </w:rPr>
        <w:t xml:space="preserve"> </w:t>
      </w:r>
      <w:r w:rsidR="0020679C">
        <w:rPr>
          <w:rFonts w:ascii="Times New Roman" w:hAnsi="Times New Roman" w:cs="Times New Roman"/>
          <w:sz w:val="24"/>
          <w:szCs w:val="24"/>
          <w:lang w:val="mk-MK"/>
        </w:rPr>
        <w:t xml:space="preserve">44-45). </w:t>
      </w:r>
      <w:r w:rsidR="00CA47D3">
        <w:rPr>
          <w:rFonts w:ascii="Times New Roman" w:hAnsi="Times New Roman" w:cs="Times New Roman"/>
          <w:sz w:val="24"/>
          <w:szCs w:val="24"/>
          <w:lang w:val="mk-MK"/>
        </w:rPr>
        <w:t xml:space="preserve">Според други </w:t>
      </w:r>
      <w:r w:rsidR="006560D6">
        <w:rPr>
          <w:rFonts w:ascii="Times New Roman" w:hAnsi="Times New Roman" w:cs="Times New Roman"/>
          <w:sz w:val="24"/>
          <w:szCs w:val="24"/>
          <w:lang w:val="mk-MK"/>
        </w:rPr>
        <w:t>хипотези</w:t>
      </w:r>
      <w:r w:rsidR="00CA47D3">
        <w:rPr>
          <w:rFonts w:ascii="Times New Roman" w:hAnsi="Times New Roman" w:cs="Times New Roman"/>
          <w:sz w:val="24"/>
          <w:szCs w:val="24"/>
          <w:lang w:val="mk-MK"/>
        </w:rPr>
        <w:t xml:space="preserve">и биле аплицирани </w:t>
      </w:r>
      <w:r w:rsidR="006560D6">
        <w:rPr>
          <w:rFonts w:ascii="Times New Roman" w:hAnsi="Times New Roman" w:cs="Times New Roman"/>
          <w:sz w:val="24"/>
          <w:szCs w:val="24"/>
          <w:lang w:val="mk-MK"/>
        </w:rPr>
        <w:t>врз</w:t>
      </w:r>
      <w:r w:rsidR="00CA47D3">
        <w:rPr>
          <w:rFonts w:ascii="Times New Roman" w:hAnsi="Times New Roman" w:cs="Times New Roman"/>
          <w:sz w:val="24"/>
          <w:szCs w:val="24"/>
          <w:lang w:val="mk-MK"/>
        </w:rPr>
        <w:t xml:space="preserve"> внатрешното лице на </w:t>
      </w:r>
      <w:r w:rsidR="006560D6">
        <w:rPr>
          <w:rFonts w:ascii="Times New Roman" w:hAnsi="Times New Roman" w:cs="Times New Roman"/>
          <w:sz w:val="24"/>
          <w:szCs w:val="24"/>
          <w:lang w:val="mk-MK"/>
        </w:rPr>
        <w:t xml:space="preserve">ранохристијански </w:t>
      </w:r>
      <w:r w:rsidR="00CA47D3">
        <w:rPr>
          <w:rFonts w:ascii="Times New Roman" w:hAnsi="Times New Roman" w:cs="Times New Roman"/>
          <w:sz w:val="24"/>
          <w:szCs w:val="24"/>
          <w:lang w:val="mk-MK"/>
        </w:rPr>
        <w:t>гробници што би било во согласност со фунера</w:t>
      </w:r>
      <w:r w:rsidR="006560D6">
        <w:rPr>
          <w:rFonts w:ascii="Times New Roman" w:hAnsi="Times New Roman" w:cs="Times New Roman"/>
          <w:sz w:val="24"/>
          <w:szCs w:val="24"/>
          <w:lang w:val="mk-MK"/>
        </w:rPr>
        <w:t>р</w:t>
      </w:r>
      <w:r w:rsidR="00CA47D3">
        <w:rPr>
          <w:rFonts w:ascii="Times New Roman" w:hAnsi="Times New Roman" w:cs="Times New Roman"/>
          <w:sz w:val="24"/>
          <w:szCs w:val="24"/>
          <w:lang w:val="mk-MK"/>
        </w:rPr>
        <w:t>ните аспекти на нивната иконографија (Димитрова 20</w:t>
      </w:r>
      <w:r w:rsidR="0022163F">
        <w:rPr>
          <w:rFonts w:ascii="Times New Roman" w:hAnsi="Times New Roman" w:cs="Times New Roman"/>
          <w:sz w:val="24"/>
          <w:szCs w:val="24"/>
          <w:lang w:val="mk-MK"/>
        </w:rPr>
        <w:t>1</w:t>
      </w:r>
      <w:r w:rsidR="00CA47D3">
        <w:rPr>
          <w:rFonts w:ascii="Times New Roman" w:hAnsi="Times New Roman" w:cs="Times New Roman"/>
          <w:sz w:val="24"/>
          <w:szCs w:val="24"/>
          <w:lang w:val="mk-MK"/>
        </w:rPr>
        <w:t xml:space="preserve">3, 31, 33). </w:t>
      </w:r>
      <w:r w:rsidR="00D2433B">
        <w:rPr>
          <w:rFonts w:ascii="Times New Roman" w:hAnsi="Times New Roman" w:cs="Times New Roman"/>
          <w:sz w:val="24"/>
          <w:szCs w:val="24"/>
          <w:lang w:val="mk-MK"/>
        </w:rPr>
        <w:t>Поновите согледувања укажуваат на поконкретно</w:t>
      </w:r>
      <w:r w:rsidR="006560D6">
        <w:rPr>
          <w:rFonts w:ascii="Times New Roman" w:hAnsi="Times New Roman" w:cs="Times New Roman"/>
          <w:sz w:val="24"/>
          <w:szCs w:val="24"/>
          <w:lang w:val="mk-MK"/>
        </w:rPr>
        <w:t>то</w:t>
      </w:r>
      <w:r w:rsidR="00D2433B">
        <w:rPr>
          <w:rFonts w:ascii="Times New Roman" w:hAnsi="Times New Roman" w:cs="Times New Roman"/>
          <w:sz w:val="24"/>
          <w:szCs w:val="24"/>
          <w:lang w:val="mk-MK"/>
        </w:rPr>
        <w:t xml:space="preserve"> датирање </w:t>
      </w:r>
      <w:r w:rsidR="006560D6">
        <w:rPr>
          <w:rFonts w:ascii="Times New Roman" w:hAnsi="Times New Roman" w:cs="Times New Roman"/>
          <w:sz w:val="24"/>
          <w:szCs w:val="24"/>
          <w:lang w:val="mk-MK"/>
        </w:rPr>
        <w:t xml:space="preserve">на овие плочи </w:t>
      </w:r>
      <w:r w:rsidR="00D2433B">
        <w:rPr>
          <w:rFonts w:ascii="Times New Roman" w:hAnsi="Times New Roman" w:cs="Times New Roman"/>
          <w:sz w:val="24"/>
          <w:szCs w:val="24"/>
          <w:lang w:val="mk-MK"/>
        </w:rPr>
        <w:t>и тоа</w:t>
      </w:r>
      <w:r w:rsidR="00D2433B" w:rsidRPr="00D2433B">
        <w:rPr>
          <w:rFonts w:ascii="Times New Roman" w:hAnsi="Times New Roman" w:cs="Times New Roman"/>
          <w:sz w:val="24"/>
          <w:szCs w:val="24"/>
          <w:lang w:val="mk-MK"/>
        </w:rPr>
        <w:t xml:space="preserve"> настанувањето во 6. </w:t>
      </w:r>
      <w:r w:rsidR="00CA47D3">
        <w:rPr>
          <w:rFonts w:ascii="Times New Roman" w:hAnsi="Times New Roman" w:cs="Times New Roman"/>
          <w:sz w:val="24"/>
          <w:szCs w:val="24"/>
          <w:lang w:val="mk-MK"/>
        </w:rPr>
        <w:t>в</w:t>
      </w:r>
      <w:r w:rsidR="00D2433B" w:rsidRPr="00D2433B">
        <w:rPr>
          <w:rFonts w:ascii="Times New Roman" w:hAnsi="Times New Roman" w:cs="Times New Roman"/>
          <w:sz w:val="24"/>
          <w:szCs w:val="24"/>
          <w:lang w:val="mk-MK"/>
        </w:rPr>
        <w:t xml:space="preserve">ек, </w:t>
      </w:r>
      <w:r w:rsidR="00BC0234">
        <w:rPr>
          <w:rFonts w:ascii="Times New Roman" w:hAnsi="Times New Roman" w:cs="Times New Roman"/>
          <w:sz w:val="24"/>
          <w:szCs w:val="24"/>
          <w:lang w:val="mk-MK"/>
        </w:rPr>
        <w:t xml:space="preserve">а пак </w:t>
      </w:r>
      <w:r w:rsidR="00D2433B" w:rsidRPr="00D2433B">
        <w:rPr>
          <w:rFonts w:ascii="Times New Roman" w:hAnsi="Times New Roman" w:cs="Times New Roman"/>
          <w:sz w:val="24"/>
          <w:szCs w:val="24"/>
          <w:lang w:val="mk-MK"/>
        </w:rPr>
        <w:t xml:space="preserve">уништувањето </w:t>
      </w:r>
      <w:r w:rsidR="006560D6">
        <w:rPr>
          <w:rFonts w:ascii="Times New Roman" w:hAnsi="Times New Roman" w:cs="Times New Roman"/>
          <w:sz w:val="24"/>
          <w:szCs w:val="24"/>
          <w:lang w:val="mk-MK"/>
        </w:rPr>
        <w:t xml:space="preserve">– </w:t>
      </w:r>
      <w:r w:rsidR="00D2433B" w:rsidRPr="00D2433B">
        <w:rPr>
          <w:rFonts w:ascii="Times New Roman" w:hAnsi="Times New Roman" w:cs="Times New Roman"/>
          <w:sz w:val="24"/>
          <w:szCs w:val="24"/>
          <w:lang w:val="mk-MK"/>
        </w:rPr>
        <w:t xml:space="preserve">на почетокот од 8. </w:t>
      </w:r>
      <w:r w:rsidR="00CA47D3">
        <w:rPr>
          <w:rFonts w:ascii="Times New Roman" w:hAnsi="Times New Roman" w:cs="Times New Roman"/>
          <w:sz w:val="24"/>
          <w:szCs w:val="24"/>
          <w:lang w:val="mk-MK"/>
        </w:rPr>
        <w:t>в</w:t>
      </w:r>
      <w:r w:rsidR="00D2433B" w:rsidRPr="00D2433B">
        <w:rPr>
          <w:rFonts w:ascii="Times New Roman" w:hAnsi="Times New Roman" w:cs="Times New Roman"/>
          <w:sz w:val="24"/>
          <w:szCs w:val="24"/>
          <w:lang w:val="mk-MK"/>
        </w:rPr>
        <w:t>ек (</w:t>
      </w:r>
      <w:r w:rsidR="00D2433B" w:rsidRPr="00D2433B">
        <w:rPr>
          <w:rFonts w:ascii="Times New Roman" w:eastAsia="TimesNewRomanPSMT" w:hAnsi="Times New Roman" w:cs="Times New Roman"/>
          <w:sz w:val="24"/>
          <w:szCs w:val="24"/>
          <w:lang w:val="mk-MK"/>
        </w:rPr>
        <w:t>Ѓорѓиевски 2012</w:t>
      </w:r>
      <w:r w:rsidR="00D2433B" w:rsidRPr="00D2433B">
        <w:rPr>
          <w:rFonts w:ascii="Times New Roman" w:hAnsi="Times New Roman" w:cs="Times New Roman"/>
          <w:sz w:val="24"/>
          <w:szCs w:val="24"/>
          <w:lang w:val="mk-MK"/>
        </w:rPr>
        <w:t xml:space="preserve">). </w:t>
      </w:r>
    </w:p>
    <w:p w:rsidR="0020679C" w:rsidRPr="00A93E29" w:rsidRDefault="0020679C" w:rsidP="00F3643A">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На просторот на </w:t>
      </w:r>
      <w:r w:rsidR="006560D6">
        <w:rPr>
          <w:rFonts w:ascii="Times New Roman" w:hAnsi="Times New Roman" w:cs="Times New Roman"/>
          <w:sz w:val="24"/>
          <w:szCs w:val="24"/>
          <w:lang w:val="mk-MK"/>
        </w:rPr>
        <w:t xml:space="preserve">поголемата </w:t>
      </w:r>
      <w:r>
        <w:rPr>
          <w:rFonts w:ascii="Times New Roman" w:hAnsi="Times New Roman" w:cs="Times New Roman"/>
          <w:sz w:val="24"/>
          <w:szCs w:val="24"/>
          <w:lang w:val="mk-MK"/>
        </w:rPr>
        <w:t xml:space="preserve">ранохристијанска </w:t>
      </w:r>
      <w:r w:rsidR="006560D6">
        <w:rPr>
          <w:rFonts w:ascii="Times New Roman" w:hAnsi="Times New Roman" w:cs="Times New Roman"/>
          <w:sz w:val="24"/>
          <w:szCs w:val="24"/>
          <w:lang w:val="mk-MK"/>
        </w:rPr>
        <w:t>црква</w:t>
      </w:r>
      <w:r w:rsidR="00A66633">
        <w:rPr>
          <w:rFonts w:ascii="Times New Roman" w:hAnsi="Times New Roman" w:cs="Times New Roman"/>
          <w:sz w:val="24"/>
          <w:szCs w:val="24"/>
          <w:lang w:val="mk-MK"/>
        </w:rPr>
        <w:t>,</w:t>
      </w:r>
      <w:r>
        <w:rPr>
          <w:rFonts w:ascii="Times New Roman" w:hAnsi="Times New Roman" w:cs="Times New Roman"/>
          <w:sz w:val="24"/>
          <w:szCs w:val="24"/>
          <w:lang w:val="mk-MK"/>
        </w:rPr>
        <w:t xml:space="preserve"> во текот на 11</w:t>
      </w:r>
      <w:r w:rsidR="00F16467" w:rsidRPr="00F16467">
        <w:rPr>
          <w:rFonts w:ascii="Times New Roman" w:hAnsi="Times New Roman" w:cs="Times New Roman"/>
          <w:sz w:val="24"/>
          <w:szCs w:val="24"/>
          <w:lang w:val="mk-MK"/>
        </w:rPr>
        <w:t xml:space="preserve"> </w:t>
      </w:r>
      <w:r w:rsidR="00F16467">
        <w:rPr>
          <w:rFonts w:ascii="Times New Roman" w:hAnsi="Times New Roman" w:cs="Times New Roman"/>
          <w:sz w:val="24"/>
          <w:szCs w:val="24"/>
          <w:lang w:val="mk-MK"/>
        </w:rPr>
        <w:t>–</w:t>
      </w:r>
      <w:r w:rsidR="00F16467" w:rsidRPr="00F16467">
        <w:rPr>
          <w:rFonts w:ascii="Times New Roman" w:hAnsi="Times New Roman" w:cs="Times New Roman"/>
          <w:sz w:val="24"/>
          <w:szCs w:val="24"/>
          <w:lang w:val="mk-MK"/>
        </w:rPr>
        <w:t xml:space="preserve"> </w:t>
      </w:r>
      <w:r>
        <w:rPr>
          <w:rFonts w:ascii="Times New Roman" w:hAnsi="Times New Roman" w:cs="Times New Roman"/>
          <w:sz w:val="24"/>
          <w:szCs w:val="24"/>
          <w:lang w:val="mk-MK"/>
        </w:rPr>
        <w:t>12</w:t>
      </w:r>
      <w:r w:rsidR="006560D6">
        <w:rPr>
          <w:rFonts w:ascii="Times New Roman" w:hAnsi="Times New Roman" w:cs="Times New Roman"/>
          <w:sz w:val="24"/>
          <w:szCs w:val="24"/>
          <w:lang w:val="mk-MK"/>
        </w:rPr>
        <w:t>.</w:t>
      </w:r>
      <w:r>
        <w:rPr>
          <w:rFonts w:ascii="Times New Roman" w:hAnsi="Times New Roman" w:cs="Times New Roman"/>
          <w:sz w:val="24"/>
          <w:szCs w:val="24"/>
          <w:lang w:val="mk-MK"/>
        </w:rPr>
        <w:t xml:space="preserve"> век била оформена некропола од која се откопани </w:t>
      </w:r>
      <w:r w:rsidR="00BF29DD">
        <w:rPr>
          <w:rFonts w:ascii="Times New Roman" w:hAnsi="Times New Roman" w:cs="Times New Roman"/>
          <w:sz w:val="24"/>
          <w:szCs w:val="24"/>
          <w:lang w:val="mk-MK"/>
        </w:rPr>
        <w:t>над 80 гробови</w:t>
      </w:r>
      <w:r>
        <w:rPr>
          <w:rFonts w:ascii="Times New Roman" w:hAnsi="Times New Roman" w:cs="Times New Roman"/>
          <w:sz w:val="24"/>
          <w:szCs w:val="24"/>
          <w:lang w:val="mk-MK"/>
        </w:rPr>
        <w:t>. Фактот што гробови не се пронајдени во просторт опфатен со помал</w:t>
      </w:r>
      <w:r w:rsidR="006560D6">
        <w:rPr>
          <w:rFonts w:ascii="Times New Roman" w:hAnsi="Times New Roman" w:cs="Times New Roman"/>
          <w:sz w:val="24"/>
          <w:szCs w:val="24"/>
          <w:lang w:val="mk-MK"/>
        </w:rPr>
        <w:t>иот</w:t>
      </w:r>
      <w:r>
        <w:rPr>
          <w:rFonts w:ascii="Times New Roman" w:hAnsi="Times New Roman" w:cs="Times New Roman"/>
          <w:sz w:val="24"/>
          <w:szCs w:val="24"/>
          <w:lang w:val="mk-MK"/>
        </w:rPr>
        <w:t xml:space="preserve"> апсидален објект</w:t>
      </w:r>
      <w:r w:rsidR="006560D6">
        <w:rPr>
          <w:rFonts w:ascii="Times New Roman" w:hAnsi="Times New Roman" w:cs="Times New Roman"/>
          <w:sz w:val="24"/>
          <w:szCs w:val="24"/>
          <w:lang w:val="mk-MK"/>
        </w:rPr>
        <w:t>,</w:t>
      </w:r>
      <w:r>
        <w:rPr>
          <w:rFonts w:ascii="Times New Roman" w:hAnsi="Times New Roman" w:cs="Times New Roman"/>
          <w:sz w:val="24"/>
          <w:szCs w:val="24"/>
          <w:lang w:val="mk-MK"/>
        </w:rPr>
        <w:t xml:space="preserve"> говори дека во овој период тој бил видлив</w:t>
      </w:r>
      <w:r w:rsidR="00F11DEF">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F11DEF">
        <w:rPr>
          <w:rFonts w:ascii="Times New Roman" w:hAnsi="Times New Roman" w:cs="Times New Roman"/>
          <w:sz w:val="24"/>
          <w:szCs w:val="24"/>
          <w:lang w:val="mk-MK"/>
        </w:rPr>
        <w:t>а</w:t>
      </w:r>
      <w:r>
        <w:rPr>
          <w:rFonts w:ascii="Times New Roman" w:hAnsi="Times New Roman" w:cs="Times New Roman"/>
          <w:sz w:val="24"/>
          <w:szCs w:val="24"/>
          <w:lang w:val="mk-MK"/>
        </w:rPr>
        <w:t xml:space="preserve"> наверојатно </w:t>
      </w:r>
      <w:r w:rsidR="006560D6">
        <w:rPr>
          <w:rFonts w:ascii="Times New Roman" w:hAnsi="Times New Roman" w:cs="Times New Roman"/>
          <w:sz w:val="24"/>
          <w:szCs w:val="24"/>
          <w:lang w:val="mk-MK"/>
        </w:rPr>
        <w:t xml:space="preserve">и </w:t>
      </w:r>
      <w:r>
        <w:rPr>
          <w:rFonts w:ascii="Times New Roman" w:hAnsi="Times New Roman" w:cs="Times New Roman"/>
          <w:sz w:val="24"/>
          <w:szCs w:val="24"/>
          <w:lang w:val="mk-MK"/>
        </w:rPr>
        <w:t xml:space="preserve">обновен и </w:t>
      </w:r>
      <w:r w:rsidR="00BC0234">
        <w:rPr>
          <w:rFonts w:ascii="Times New Roman" w:hAnsi="Times New Roman" w:cs="Times New Roman"/>
          <w:sz w:val="24"/>
          <w:szCs w:val="24"/>
          <w:lang w:val="mk-MK"/>
        </w:rPr>
        <w:t>ползуван</w:t>
      </w:r>
      <w:r>
        <w:rPr>
          <w:rFonts w:ascii="Times New Roman" w:hAnsi="Times New Roman" w:cs="Times New Roman"/>
          <w:sz w:val="24"/>
          <w:szCs w:val="24"/>
          <w:lang w:val="mk-MK"/>
        </w:rPr>
        <w:t xml:space="preserve"> </w:t>
      </w:r>
      <w:r w:rsidR="00BF29DD">
        <w:rPr>
          <w:rFonts w:ascii="Times New Roman" w:hAnsi="Times New Roman" w:cs="Times New Roman"/>
          <w:sz w:val="24"/>
          <w:szCs w:val="24"/>
          <w:lang w:val="mk-MK"/>
        </w:rPr>
        <w:t xml:space="preserve">како гробјанска црква </w:t>
      </w:r>
      <w:r w:rsidR="007458C1" w:rsidRPr="007458C1">
        <w:rPr>
          <w:rFonts w:ascii="Times New Roman" w:hAnsi="Times New Roman" w:cs="Times New Roman"/>
          <w:sz w:val="24"/>
          <w:szCs w:val="24"/>
          <w:lang w:val="mk-MK"/>
        </w:rPr>
        <w:t>(T.VI</w:t>
      </w:r>
      <w:r w:rsidR="00F16467" w:rsidRPr="00F16467">
        <w:rPr>
          <w:rFonts w:ascii="Times New Roman" w:hAnsi="Times New Roman" w:cs="Times New Roman"/>
          <w:sz w:val="24"/>
          <w:szCs w:val="24"/>
          <w:lang w:val="mk-MK"/>
        </w:rPr>
        <w:t>:</w:t>
      </w:r>
      <w:r w:rsidR="007458C1" w:rsidRPr="007458C1">
        <w:rPr>
          <w:rFonts w:ascii="Times New Roman" w:hAnsi="Times New Roman" w:cs="Times New Roman"/>
          <w:sz w:val="24"/>
          <w:szCs w:val="24"/>
          <w:lang w:val="mk-MK"/>
        </w:rPr>
        <w:t xml:space="preserve"> 10) </w:t>
      </w:r>
      <w:r w:rsidR="00BF29DD">
        <w:rPr>
          <w:rFonts w:ascii="Times New Roman" w:hAnsi="Times New Roman" w:cs="Times New Roman"/>
          <w:sz w:val="24"/>
          <w:szCs w:val="24"/>
          <w:lang w:val="mk-MK"/>
        </w:rPr>
        <w:t>(</w:t>
      </w:r>
      <w:r w:rsidR="00500070" w:rsidRPr="00500070">
        <w:rPr>
          <w:rFonts w:ascii="Times New Roman" w:hAnsi="Times New Roman" w:cs="Times New Roman"/>
          <w:sz w:val="24"/>
          <w:szCs w:val="24"/>
          <w:lang w:val="mk-MK"/>
        </w:rPr>
        <w:t>Балабанов 2011,</w:t>
      </w:r>
      <w:r w:rsidR="00500070">
        <w:rPr>
          <w:rFonts w:ascii="Times New Roman" w:hAnsi="Times New Roman" w:cs="Times New Roman"/>
          <w:sz w:val="24"/>
          <w:szCs w:val="24"/>
          <w:lang w:val="mk-MK"/>
        </w:rPr>
        <w:t xml:space="preserve"> </w:t>
      </w:r>
      <w:r w:rsidR="00BF29DD">
        <w:rPr>
          <w:rFonts w:ascii="Times New Roman" w:hAnsi="Times New Roman" w:cs="Times New Roman"/>
          <w:sz w:val="24"/>
          <w:szCs w:val="24"/>
          <w:lang w:val="mk-MK"/>
        </w:rPr>
        <w:t xml:space="preserve">56-59). </w:t>
      </w:r>
    </w:p>
    <w:p w:rsidR="00153D6F" w:rsidRPr="006E0381" w:rsidRDefault="00E63E5C" w:rsidP="000B20F9">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Во подолните археолошки слое</w:t>
      </w:r>
      <w:r w:rsidR="006560D6">
        <w:rPr>
          <w:rFonts w:ascii="Times New Roman" w:hAnsi="Times New Roman" w:cs="Times New Roman"/>
          <w:sz w:val="24"/>
          <w:szCs w:val="24"/>
          <w:lang w:val="mk-MK"/>
        </w:rPr>
        <w:t>в</w:t>
      </w:r>
      <w:r>
        <w:rPr>
          <w:rFonts w:ascii="Times New Roman" w:hAnsi="Times New Roman" w:cs="Times New Roman"/>
          <w:sz w:val="24"/>
          <w:szCs w:val="24"/>
          <w:lang w:val="mk-MK"/>
        </w:rPr>
        <w:t xml:space="preserve">и на локалитетот се откриени </w:t>
      </w:r>
      <w:r w:rsidR="00A66633">
        <w:rPr>
          <w:rFonts w:ascii="Times New Roman" w:hAnsi="Times New Roman" w:cs="Times New Roman"/>
          <w:sz w:val="24"/>
          <w:szCs w:val="24"/>
          <w:lang w:val="mk-MK"/>
        </w:rPr>
        <w:t>траги на религиски активности во периодите кои претходат на хри</w:t>
      </w:r>
      <w:r w:rsidR="00BC0234">
        <w:rPr>
          <w:rFonts w:ascii="Times New Roman" w:hAnsi="Times New Roman" w:cs="Times New Roman"/>
          <w:sz w:val="24"/>
          <w:szCs w:val="24"/>
          <w:lang w:val="mk-MK"/>
        </w:rPr>
        <w:t>с</w:t>
      </w:r>
      <w:r w:rsidR="00A66633">
        <w:rPr>
          <w:rFonts w:ascii="Times New Roman" w:hAnsi="Times New Roman" w:cs="Times New Roman"/>
          <w:sz w:val="24"/>
          <w:szCs w:val="24"/>
          <w:lang w:val="mk-MK"/>
        </w:rPr>
        <w:t xml:space="preserve">тијанството. </w:t>
      </w:r>
      <w:r w:rsidR="00BC0234">
        <w:rPr>
          <w:rFonts w:ascii="Times New Roman" w:hAnsi="Times New Roman" w:cs="Times New Roman"/>
          <w:sz w:val="24"/>
          <w:szCs w:val="24"/>
          <w:lang w:val="mk-MK"/>
        </w:rPr>
        <w:t>Од нив н</w:t>
      </w:r>
      <w:r w:rsidR="00A66633">
        <w:rPr>
          <w:rFonts w:ascii="Times New Roman" w:hAnsi="Times New Roman" w:cs="Times New Roman"/>
          <w:sz w:val="24"/>
          <w:szCs w:val="24"/>
          <w:lang w:val="mk-MK"/>
        </w:rPr>
        <w:t xml:space="preserve">ајпрво би ги спомнале </w:t>
      </w:r>
      <w:r>
        <w:rPr>
          <w:rFonts w:ascii="Times New Roman" w:hAnsi="Times New Roman" w:cs="Times New Roman"/>
          <w:sz w:val="24"/>
          <w:szCs w:val="24"/>
          <w:lang w:val="mk-MK"/>
        </w:rPr>
        <w:t>керамички</w:t>
      </w:r>
      <w:r w:rsidR="00A66633">
        <w:rPr>
          <w:rFonts w:ascii="Times New Roman" w:hAnsi="Times New Roman" w:cs="Times New Roman"/>
          <w:sz w:val="24"/>
          <w:szCs w:val="24"/>
          <w:lang w:val="mk-MK"/>
        </w:rPr>
        <w:t>те</w:t>
      </w:r>
      <w:r>
        <w:rPr>
          <w:rFonts w:ascii="Times New Roman" w:hAnsi="Times New Roman" w:cs="Times New Roman"/>
          <w:sz w:val="24"/>
          <w:szCs w:val="24"/>
          <w:lang w:val="mk-MK"/>
        </w:rPr>
        <w:t xml:space="preserve"> плочи</w:t>
      </w:r>
      <w:r w:rsidR="00F11DEF">
        <w:rPr>
          <w:rFonts w:ascii="Times New Roman" w:hAnsi="Times New Roman" w:cs="Times New Roman"/>
          <w:sz w:val="24"/>
          <w:szCs w:val="24"/>
          <w:lang w:val="mk-MK"/>
        </w:rPr>
        <w:t>,</w:t>
      </w:r>
      <w:r>
        <w:rPr>
          <w:rFonts w:ascii="Times New Roman" w:hAnsi="Times New Roman" w:cs="Times New Roman"/>
          <w:sz w:val="24"/>
          <w:szCs w:val="24"/>
          <w:lang w:val="mk-MK"/>
        </w:rPr>
        <w:t xml:space="preserve"> слични на ранохристија</w:t>
      </w:r>
      <w:r w:rsidR="00A66633">
        <w:rPr>
          <w:rFonts w:ascii="Times New Roman" w:hAnsi="Times New Roman" w:cs="Times New Roman"/>
          <w:sz w:val="24"/>
          <w:szCs w:val="24"/>
          <w:lang w:val="mk-MK"/>
        </w:rPr>
        <w:t>н</w:t>
      </w:r>
      <w:r>
        <w:rPr>
          <w:rFonts w:ascii="Times New Roman" w:hAnsi="Times New Roman" w:cs="Times New Roman"/>
          <w:sz w:val="24"/>
          <w:szCs w:val="24"/>
          <w:lang w:val="mk-MK"/>
        </w:rPr>
        <w:t>ските</w:t>
      </w:r>
      <w:r w:rsidR="00F11DEF">
        <w:rPr>
          <w:rFonts w:ascii="Times New Roman" w:hAnsi="Times New Roman" w:cs="Times New Roman"/>
          <w:sz w:val="24"/>
          <w:szCs w:val="24"/>
          <w:lang w:val="mk-MK"/>
        </w:rPr>
        <w:t>,</w:t>
      </w:r>
      <w:r>
        <w:rPr>
          <w:rFonts w:ascii="Times New Roman" w:hAnsi="Times New Roman" w:cs="Times New Roman"/>
          <w:sz w:val="24"/>
          <w:szCs w:val="24"/>
          <w:lang w:val="mk-MK"/>
        </w:rPr>
        <w:t xml:space="preserve"> чија</w:t>
      </w:r>
      <w:r w:rsidR="00BC0234">
        <w:rPr>
          <w:rFonts w:ascii="Times New Roman" w:hAnsi="Times New Roman" w:cs="Times New Roman"/>
          <w:sz w:val="24"/>
          <w:szCs w:val="24"/>
          <w:lang w:val="mk-MK"/>
        </w:rPr>
        <w:t>што</w:t>
      </w:r>
      <w:r>
        <w:rPr>
          <w:rFonts w:ascii="Times New Roman" w:hAnsi="Times New Roman" w:cs="Times New Roman"/>
          <w:sz w:val="24"/>
          <w:szCs w:val="24"/>
          <w:lang w:val="mk-MK"/>
        </w:rPr>
        <w:t xml:space="preserve"> иконографија укажува на </w:t>
      </w:r>
      <w:r w:rsidR="006560D6">
        <w:rPr>
          <w:rFonts w:ascii="Times New Roman" w:hAnsi="Times New Roman" w:cs="Times New Roman"/>
          <w:sz w:val="24"/>
          <w:szCs w:val="24"/>
          <w:lang w:val="mk-MK"/>
        </w:rPr>
        <w:t>нивн</w:t>
      </w:r>
      <w:r w:rsidR="00A66633">
        <w:rPr>
          <w:rFonts w:ascii="Times New Roman" w:hAnsi="Times New Roman" w:cs="Times New Roman"/>
          <w:sz w:val="24"/>
          <w:szCs w:val="24"/>
          <w:lang w:val="mk-MK"/>
        </w:rPr>
        <w:t xml:space="preserve">ата припадност </w:t>
      </w:r>
      <w:r w:rsidR="00BC0234">
        <w:rPr>
          <w:rFonts w:ascii="Times New Roman" w:hAnsi="Times New Roman" w:cs="Times New Roman"/>
          <w:sz w:val="24"/>
          <w:szCs w:val="24"/>
          <w:lang w:val="mk-MK"/>
        </w:rPr>
        <w:t>кон</w:t>
      </w:r>
      <w:r w:rsidR="00A66633">
        <w:rPr>
          <w:rFonts w:ascii="Times New Roman" w:hAnsi="Times New Roman" w:cs="Times New Roman"/>
          <w:sz w:val="24"/>
          <w:szCs w:val="24"/>
          <w:lang w:val="mk-MK"/>
        </w:rPr>
        <w:t xml:space="preserve"> </w:t>
      </w:r>
      <w:r>
        <w:rPr>
          <w:rFonts w:ascii="Times New Roman" w:hAnsi="Times New Roman" w:cs="Times New Roman"/>
          <w:sz w:val="24"/>
          <w:szCs w:val="24"/>
          <w:lang w:val="mk-MK"/>
        </w:rPr>
        <w:t>античк</w:t>
      </w:r>
      <w:r w:rsidR="00A66633">
        <w:rPr>
          <w:rFonts w:ascii="Times New Roman" w:hAnsi="Times New Roman" w:cs="Times New Roman"/>
          <w:sz w:val="24"/>
          <w:szCs w:val="24"/>
          <w:lang w:val="mk-MK"/>
        </w:rPr>
        <w:t>ите пагански култови</w:t>
      </w:r>
      <w:r>
        <w:rPr>
          <w:rFonts w:ascii="Times New Roman" w:hAnsi="Times New Roman" w:cs="Times New Roman"/>
          <w:sz w:val="24"/>
          <w:szCs w:val="24"/>
          <w:lang w:val="mk-MK"/>
        </w:rPr>
        <w:t>. На една од нив</w:t>
      </w:r>
      <w:r w:rsidR="006560D6">
        <w:rPr>
          <w:rFonts w:ascii="Times New Roman" w:hAnsi="Times New Roman" w:cs="Times New Roman"/>
          <w:sz w:val="24"/>
          <w:szCs w:val="24"/>
          <w:lang w:val="mk-MK"/>
        </w:rPr>
        <w:t>,</w:t>
      </w:r>
      <w:r>
        <w:rPr>
          <w:rFonts w:ascii="Times New Roman" w:hAnsi="Times New Roman" w:cs="Times New Roman"/>
          <w:sz w:val="24"/>
          <w:szCs w:val="24"/>
          <w:lang w:val="mk-MK"/>
        </w:rPr>
        <w:t xml:space="preserve"> можеби користена како метопа од некаква култна </w:t>
      </w:r>
      <w:r w:rsidR="00CF0ED6">
        <w:rPr>
          <w:rFonts w:ascii="Times New Roman" w:hAnsi="Times New Roman" w:cs="Times New Roman"/>
          <w:sz w:val="24"/>
          <w:szCs w:val="24"/>
          <w:lang w:val="mk-MK"/>
        </w:rPr>
        <w:t xml:space="preserve">или друга јавна </w:t>
      </w:r>
      <w:r>
        <w:rPr>
          <w:rFonts w:ascii="Times New Roman" w:hAnsi="Times New Roman" w:cs="Times New Roman"/>
          <w:sz w:val="24"/>
          <w:szCs w:val="24"/>
          <w:lang w:val="mk-MK"/>
        </w:rPr>
        <w:t>градба</w:t>
      </w:r>
      <w:r w:rsidR="006560D6">
        <w:rPr>
          <w:rFonts w:ascii="Times New Roman" w:hAnsi="Times New Roman" w:cs="Times New Roman"/>
          <w:sz w:val="24"/>
          <w:szCs w:val="24"/>
          <w:lang w:val="mk-MK"/>
        </w:rPr>
        <w:t>,</w:t>
      </w:r>
      <w:r>
        <w:rPr>
          <w:rFonts w:ascii="Times New Roman" w:hAnsi="Times New Roman" w:cs="Times New Roman"/>
          <w:sz w:val="24"/>
          <w:szCs w:val="24"/>
          <w:lang w:val="mk-MK"/>
        </w:rPr>
        <w:t xml:space="preserve"> претставен </w:t>
      </w:r>
      <w:r w:rsidR="006560D6">
        <w:rPr>
          <w:rFonts w:ascii="Times New Roman" w:hAnsi="Times New Roman" w:cs="Times New Roman"/>
          <w:sz w:val="24"/>
          <w:szCs w:val="24"/>
          <w:lang w:val="mk-MK"/>
        </w:rPr>
        <w:t xml:space="preserve">е </w:t>
      </w:r>
      <w:r>
        <w:rPr>
          <w:rFonts w:ascii="Times New Roman" w:hAnsi="Times New Roman" w:cs="Times New Roman"/>
          <w:sz w:val="24"/>
          <w:szCs w:val="24"/>
          <w:lang w:val="mk-MK"/>
        </w:rPr>
        <w:t>брадест јава</w:t>
      </w:r>
      <w:r w:rsidRPr="006560D6">
        <w:rPr>
          <w:rFonts w:ascii="Times New Roman" w:hAnsi="Times New Roman" w:cs="Times New Roman"/>
          <w:sz w:val="24"/>
          <w:szCs w:val="24"/>
          <w:lang w:val="mk-MK"/>
        </w:rPr>
        <w:t>ч</w:t>
      </w:r>
      <w:r w:rsidR="007458C1" w:rsidRPr="007458C1">
        <w:rPr>
          <w:rFonts w:ascii="Times New Roman" w:hAnsi="Times New Roman" w:cs="Times New Roman"/>
          <w:sz w:val="24"/>
          <w:szCs w:val="24"/>
          <w:lang w:val="mk-MK"/>
        </w:rPr>
        <w:t xml:space="preserve"> (T.VI: 7)</w:t>
      </w:r>
      <w:r w:rsidRPr="006560D6">
        <w:rPr>
          <w:rFonts w:ascii="Times New Roman" w:hAnsi="Times New Roman" w:cs="Times New Roman"/>
          <w:sz w:val="24"/>
          <w:szCs w:val="24"/>
          <w:lang w:val="mk-MK"/>
        </w:rPr>
        <w:t>.</w:t>
      </w:r>
      <w:r w:rsidR="00F11DEF" w:rsidRPr="006560D6">
        <w:rPr>
          <w:rFonts w:ascii="Times New Roman" w:hAnsi="Times New Roman" w:cs="Times New Roman"/>
          <w:sz w:val="24"/>
          <w:szCs w:val="24"/>
          <w:lang w:val="mk-MK"/>
        </w:rPr>
        <w:t xml:space="preserve"> </w:t>
      </w:r>
      <w:r w:rsidR="006560D6" w:rsidRPr="006560D6">
        <w:rPr>
          <w:rFonts w:ascii="Times New Roman" w:hAnsi="Times New Roman" w:cs="Times New Roman"/>
          <w:sz w:val="24"/>
          <w:szCs w:val="24"/>
          <w:lang w:val="mk-MK"/>
        </w:rPr>
        <w:t xml:space="preserve">К. Балабнов </w:t>
      </w:r>
      <w:r w:rsidR="00F11DEF" w:rsidRPr="00F11DEF">
        <w:rPr>
          <w:rFonts w:ascii="Times New Roman" w:hAnsi="Times New Roman" w:cs="Times New Roman"/>
          <w:sz w:val="24"/>
          <w:szCs w:val="24"/>
          <w:lang w:val="mk-MK"/>
        </w:rPr>
        <w:t xml:space="preserve">го поврзува со </w:t>
      </w:r>
      <w:r w:rsidR="00A66633">
        <w:rPr>
          <w:rFonts w:ascii="Times New Roman" w:hAnsi="Times New Roman" w:cs="Times New Roman"/>
          <w:sz w:val="24"/>
          <w:szCs w:val="24"/>
          <w:lang w:val="mk-MK"/>
        </w:rPr>
        <w:t xml:space="preserve">културата на </w:t>
      </w:r>
      <w:r w:rsidR="00F11DEF" w:rsidRPr="00F11DEF">
        <w:rPr>
          <w:rFonts w:ascii="Times New Roman" w:hAnsi="Times New Roman" w:cs="Times New Roman"/>
          <w:sz w:val="24"/>
          <w:szCs w:val="24"/>
          <w:lang w:val="mk-MK"/>
        </w:rPr>
        <w:t>Пајонците (5</w:t>
      </w:r>
      <w:r w:rsidR="00A66633">
        <w:rPr>
          <w:rFonts w:ascii="Times New Roman" w:hAnsi="Times New Roman" w:cs="Times New Roman"/>
          <w:sz w:val="24"/>
          <w:szCs w:val="24"/>
          <w:lang w:val="mk-MK"/>
        </w:rPr>
        <w:t xml:space="preserve"> – </w:t>
      </w:r>
      <w:r w:rsidR="00F11DEF" w:rsidRPr="00F11DEF">
        <w:rPr>
          <w:rFonts w:ascii="Times New Roman" w:hAnsi="Times New Roman" w:cs="Times New Roman"/>
          <w:sz w:val="24"/>
          <w:szCs w:val="24"/>
          <w:lang w:val="mk-MK"/>
        </w:rPr>
        <w:t xml:space="preserve">4. </w:t>
      </w:r>
      <w:r w:rsidR="00F11DEF">
        <w:rPr>
          <w:rFonts w:ascii="Times New Roman" w:hAnsi="Times New Roman" w:cs="Times New Roman"/>
          <w:sz w:val="24"/>
          <w:szCs w:val="24"/>
          <w:lang w:val="mk-MK"/>
        </w:rPr>
        <w:t>в</w:t>
      </w:r>
      <w:r w:rsidR="00F11DEF" w:rsidRPr="00F11DEF">
        <w:rPr>
          <w:rFonts w:ascii="Times New Roman" w:hAnsi="Times New Roman" w:cs="Times New Roman"/>
          <w:sz w:val="24"/>
          <w:szCs w:val="24"/>
          <w:lang w:val="mk-MK"/>
        </w:rPr>
        <w:t>ек пред н.е.</w:t>
      </w:r>
      <w:r w:rsidR="00F11DEF">
        <w:rPr>
          <w:rFonts w:ascii="Times New Roman" w:hAnsi="Times New Roman" w:cs="Times New Roman"/>
          <w:sz w:val="24"/>
          <w:szCs w:val="24"/>
          <w:lang w:val="mk-MK"/>
        </w:rPr>
        <w:t xml:space="preserve">) </w:t>
      </w:r>
      <w:r w:rsidR="00F11DEF" w:rsidRPr="00F11DEF">
        <w:rPr>
          <w:rFonts w:ascii="Times New Roman" w:hAnsi="Times New Roman" w:cs="Times New Roman"/>
          <w:sz w:val="24"/>
          <w:szCs w:val="24"/>
          <w:lang w:val="mk-MK"/>
        </w:rPr>
        <w:t xml:space="preserve">верувајќи дека се работи за приказ на некој нивни крал, можеби </w:t>
      </w:r>
      <w:r w:rsidR="006560D6">
        <w:rPr>
          <w:rFonts w:ascii="Times New Roman" w:hAnsi="Times New Roman" w:cs="Times New Roman"/>
          <w:sz w:val="24"/>
          <w:szCs w:val="24"/>
          <w:lang w:val="mk-MK"/>
        </w:rPr>
        <w:t>пр</w:t>
      </w:r>
      <w:r w:rsidR="00BC0234">
        <w:rPr>
          <w:rFonts w:ascii="Times New Roman" w:hAnsi="Times New Roman" w:cs="Times New Roman"/>
          <w:sz w:val="24"/>
          <w:szCs w:val="24"/>
          <w:lang w:val="mk-MK"/>
        </w:rPr>
        <w:t>етставе</w:t>
      </w:r>
      <w:r w:rsidR="006560D6">
        <w:rPr>
          <w:rFonts w:ascii="Times New Roman" w:hAnsi="Times New Roman" w:cs="Times New Roman"/>
          <w:sz w:val="24"/>
          <w:szCs w:val="24"/>
          <w:lang w:val="mk-MK"/>
        </w:rPr>
        <w:t xml:space="preserve">н </w:t>
      </w:r>
      <w:r w:rsidR="00F11DEF" w:rsidRPr="00F11DEF">
        <w:rPr>
          <w:rFonts w:ascii="Times New Roman" w:hAnsi="Times New Roman" w:cs="Times New Roman"/>
          <w:sz w:val="24"/>
          <w:szCs w:val="24"/>
          <w:lang w:val="mk-MK"/>
        </w:rPr>
        <w:t>како учесник во Тројанската војна (</w:t>
      </w:r>
      <w:r w:rsidR="00F11DEF" w:rsidRPr="00500070">
        <w:rPr>
          <w:rFonts w:ascii="Times New Roman" w:hAnsi="Times New Roman" w:cs="Times New Roman"/>
          <w:sz w:val="24"/>
          <w:szCs w:val="24"/>
          <w:lang w:val="mk-MK"/>
        </w:rPr>
        <w:t>Балабанов 2011</w:t>
      </w:r>
      <w:r w:rsidR="00F11DEF">
        <w:rPr>
          <w:rFonts w:ascii="Times New Roman" w:hAnsi="Times New Roman" w:cs="Times New Roman"/>
          <w:sz w:val="24"/>
          <w:szCs w:val="24"/>
          <w:lang w:val="mk-MK"/>
        </w:rPr>
        <w:t xml:space="preserve">, </w:t>
      </w:r>
      <w:r w:rsidR="00F11DEF" w:rsidRPr="00F11DEF">
        <w:rPr>
          <w:rFonts w:ascii="Times New Roman" w:hAnsi="Times New Roman" w:cs="Times New Roman"/>
          <w:sz w:val="24"/>
          <w:szCs w:val="24"/>
          <w:lang w:val="mk-MK"/>
        </w:rPr>
        <w:t>71-94).</w:t>
      </w:r>
      <w:r w:rsidR="00FB770F">
        <w:rPr>
          <w:rFonts w:ascii="Times New Roman" w:hAnsi="Times New Roman" w:cs="Times New Roman"/>
          <w:sz w:val="24"/>
          <w:szCs w:val="24"/>
          <w:lang w:val="mk-MK"/>
        </w:rPr>
        <w:t xml:space="preserve"> Откриени се фрагменти </w:t>
      </w:r>
      <w:r w:rsidR="00F11DEF">
        <w:rPr>
          <w:rFonts w:ascii="Times New Roman" w:hAnsi="Times New Roman" w:cs="Times New Roman"/>
          <w:sz w:val="24"/>
          <w:szCs w:val="24"/>
          <w:lang w:val="mk-MK"/>
        </w:rPr>
        <w:t xml:space="preserve">и од поинакви </w:t>
      </w:r>
      <w:r w:rsidR="00FB770F">
        <w:rPr>
          <w:rFonts w:ascii="Times New Roman" w:hAnsi="Times New Roman" w:cs="Times New Roman"/>
          <w:sz w:val="24"/>
          <w:szCs w:val="24"/>
          <w:lang w:val="mk-MK"/>
        </w:rPr>
        <w:t>керамички плочи (веројатно фриз</w:t>
      </w:r>
      <w:r w:rsidR="006560D6">
        <w:rPr>
          <w:rFonts w:ascii="Times New Roman" w:hAnsi="Times New Roman" w:cs="Times New Roman"/>
          <w:sz w:val="24"/>
          <w:szCs w:val="24"/>
          <w:lang w:val="mk-MK"/>
        </w:rPr>
        <w:t>ови</w:t>
      </w:r>
      <w:r w:rsidR="00FD186A">
        <w:rPr>
          <w:rFonts w:ascii="Times New Roman" w:hAnsi="Times New Roman" w:cs="Times New Roman"/>
          <w:sz w:val="24"/>
          <w:szCs w:val="24"/>
          <w:lang w:val="mk-MK"/>
        </w:rPr>
        <w:t xml:space="preserve"> од еден ист објект</w:t>
      </w:r>
      <w:r w:rsidR="00FB770F">
        <w:rPr>
          <w:rFonts w:ascii="Times New Roman" w:hAnsi="Times New Roman" w:cs="Times New Roman"/>
          <w:sz w:val="24"/>
          <w:szCs w:val="24"/>
          <w:lang w:val="mk-MK"/>
        </w:rPr>
        <w:t xml:space="preserve">) со релјефни престави на </w:t>
      </w:r>
      <w:r w:rsidR="00A66633">
        <w:rPr>
          <w:rFonts w:ascii="Times New Roman" w:hAnsi="Times New Roman" w:cs="Times New Roman"/>
          <w:sz w:val="24"/>
          <w:szCs w:val="24"/>
          <w:lang w:val="mk-MK"/>
        </w:rPr>
        <w:t>зооморфни фигури</w:t>
      </w:r>
      <w:r w:rsidR="00F11DEF">
        <w:rPr>
          <w:rFonts w:ascii="Times New Roman" w:hAnsi="Times New Roman" w:cs="Times New Roman"/>
          <w:sz w:val="24"/>
          <w:szCs w:val="24"/>
          <w:lang w:val="mk-MK"/>
        </w:rPr>
        <w:t>. Е</w:t>
      </w:r>
      <w:r w:rsidR="00FB770F">
        <w:rPr>
          <w:rFonts w:ascii="Times New Roman" w:hAnsi="Times New Roman" w:cs="Times New Roman"/>
          <w:sz w:val="24"/>
          <w:szCs w:val="24"/>
          <w:lang w:val="mk-MK"/>
        </w:rPr>
        <w:t xml:space="preserve">дниот </w:t>
      </w:r>
      <w:r w:rsidR="00F11DEF">
        <w:rPr>
          <w:rFonts w:ascii="Times New Roman" w:hAnsi="Times New Roman" w:cs="Times New Roman"/>
          <w:sz w:val="24"/>
          <w:szCs w:val="24"/>
          <w:lang w:val="mk-MK"/>
        </w:rPr>
        <w:t xml:space="preserve">прикажува </w:t>
      </w:r>
      <w:r w:rsidR="00FB770F">
        <w:rPr>
          <w:rFonts w:ascii="Times New Roman" w:hAnsi="Times New Roman" w:cs="Times New Roman"/>
          <w:sz w:val="24"/>
          <w:szCs w:val="24"/>
          <w:lang w:val="mk-MK"/>
        </w:rPr>
        <w:t xml:space="preserve">грифон со </w:t>
      </w:r>
      <w:r w:rsidR="00A66633">
        <w:rPr>
          <w:rFonts w:ascii="Times New Roman" w:hAnsi="Times New Roman" w:cs="Times New Roman"/>
          <w:sz w:val="24"/>
          <w:szCs w:val="24"/>
          <w:lang w:val="mk-MK"/>
        </w:rPr>
        <w:t xml:space="preserve">друго </w:t>
      </w:r>
      <w:r w:rsidR="00FB770F">
        <w:rPr>
          <w:rFonts w:ascii="Times New Roman" w:hAnsi="Times New Roman" w:cs="Times New Roman"/>
          <w:sz w:val="24"/>
          <w:szCs w:val="24"/>
          <w:lang w:val="mk-MK"/>
        </w:rPr>
        <w:t>животно во клунот</w:t>
      </w:r>
      <w:r w:rsidR="006560D6">
        <w:rPr>
          <w:rFonts w:ascii="Times New Roman" w:hAnsi="Times New Roman" w:cs="Times New Roman"/>
          <w:sz w:val="24"/>
          <w:szCs w:val="24"/>
          <w:lang w:val="mk-MK"/>
        </w:rPr>
        <w:t xml:space="preserve"> (веројатно зајак)</w:t>
      </w:r>
      <w:r w:rsidR="00FB770F">
        <w:rPr>
          <w:rFonts w:ascii="Times New Roman" w:hAnsi="Times New Roman" w:cs="Times New Roman"/>
          <w:sz w:val="24"/>
          <w:szCs w:val="24"/>
          <w:lang w:val="mk-MK"/>
        </w:rPr>
        <w:t xml:space="preserve">, од </w:t>
      </w:r>
      <w:r w:rsidR="00F16467">
        <w:rPr>
          <w:rFonts w:ascii="Times New Roman" w:hAnsi="Times New Roman" w:cs="Times New Roman"/>
          <w:sz w:val="24"/>
          <w:szCs w:val="24"/>
          <w:lang w:val="mk-MK"/>
        </w:rPr>
        <w:t>втор</w:t>
      </w:r>
      <w:r w:rsidR="00FB770F">
        <w:rPr>
          <w:rFonts w:ascii="Times New Roman" w:hAnsi="Times New Roman" w:cs="Times New Roman"/>
          <w:sz w:val="24"/>
          <w:szCs w:val="24"/>
          <w:lang w:val="mk-MK"/>
        </w:rPr>
        <w:t>иот е зачуван задниот дел од лавјото тело</w:t>
      </w:r>
      <w:r w:rsidR="00E81ED2">
        <w:rPr>
          <w:rFonts w:ascii="Times New Roman" w:hAnsi="Times New Roman" w:cs="Times New Roman"/>
          <w:sz w:val="24"/>
          <w:szCs w:val="24"/>
          <w:lang w:val="mk-MK"/>
        </w:rPr>
        <w:t xml:space="preserve"> (можеби повторно грифон)</w:t>
      </w:r>
      <w:r w:rsidR="00FB770F">
        <w:rPr>
          <w:rFonts w:ascii="Times New Roman" w:hAnsi="Times New Roman" w:cs="Times New Roman"/>
          <w:sz w:val="24"/>
          <w:szCs w:val="24"/>
          <w:lang w:val="mk-MK"/>
        </w:rPr>
        <w:t xml:space="preserve">, </w:t>
      </w:r>
      <w:r w:rsidR="006560D6">
        <w:rPr>
          <w:rFonts w:ascii="Times New Roman" w:hAnsi="Times New Roman" w:cs="Times New Roman"/>
          <w:sz w:val="24"/>
          <w:szCs w:val="24"/>
          <w:lang w:val="mk-MK"/>
        </w:rPr>
        <w:t xml:space="preserve">додека кај </w:t>
      </w:r>
      <w:r w:rsidR="00BC0234">
        <w:rPr>
          <w:rFonts w:ascii="Times New Roman" w:hAnsi="Times New Roman" w:cs="Times New Roman"/>
          <w:sz w:val="24"/>
          <w:szCs w:val="24"/>
          <w:lang w:val="mk-MK"/>
        </w:rPr>
        <w:t>други</w:t>
      </w:r>
      <w:r w:rsidR="006560D6">
        <w:rPr>
          <w:rFonts w:ascii="Times New Roman" w:hAnsi="Times New Roman" w:cs="Times New Roman"/>
          <w:sz w:val="24"/>
          <w:szCs w:val="24"/>
          <w:lang w:val="mk-MK"/>
        </w:rPr>
        <w:t xml:space="preserve"> два се прикажани </w:t>
      </w:r>
      <w:r w:rsidR="00E81ED2">
        <w:rPr>
          <w:rFonts w:ascii="Times New Roman" w:hAnsi="Times New Roman" w:cs="Times New Roman"/>
          <w:sz w:val="24"/>
          <w:szCs w:val="24"/>
          <w:lang w:val="mk-MK"/>
        </w:rPr>
        <w:t xml:space="preserve">хибридни животни со опашки трансформирани </w:t>
      </w:r>
      <w:r w:rsidR="00DC1EA2">
        <w:rPr>
          <w:rFonts w:ascii="Times New Roman" w:hAnsi="Times New Roman" w:cs="Times New Roman"/>
          <w:sz w:val="24"/>
          <w:szCs w:val="24"/>
          <w:lang w:val="mk-MK"/>
        </w:rPr>
        <w:t>в</w:t>
      </w:r>
      <w:r w:rsidR="00E81ED2">
        <w:rPr>
          <w:rFonts w:ascii="Times New Roman" w:hAnsi="Times New Roman" w:cs="Times New Roman"/>
          <w:sz w:val="24"/>
          <w:szCs w:val="24"/>
          <w:lang w:val="mk-MK"/>
        </w:rPr>
        <w:t>о змија</w:t>
      </w:r>
      <w:r w:rsidR="006E0381" w:rsidRPr="006E0381">
        <w:rPr>
          <w:rFonts w:ascii="Times New Roman" w:hAnsi="Times New Roman" w:cs="Times New Roman"/>
          <w:sz w:val="24"/>
          <w:szCs w:val="24"/>
          <w:lang w:val="mk-MK"/>
        </w:rPr>
        <w:t xml:space="preserve"> (T.VI: 11, 12)</w:t>
      </w:r>
      <w:r w:rsidR="00E81ED2">
        <w:rPr>
          <w:rFonts w:ascii="Times New Roman" w:hAnsi="Times New Roman" w:cs="Times New Roman"/>
          <w:sz w:val="24"/>
          <w:szCs w:val="24"/>
          <w:lang w:val="mk-MK"/>
        </w:rPr>
        <w:t>.</w:t>
      </w:r>
      <w:r w:rsidR="00FD186A">
        <w:rPr>
          <w:rFonts w:ascii="Times New Roman" w:hAnsi="Times New Roman" w:cs="Times New Roman"/>
          <w:sz w:val="24"/>
          <w:szCs w:val="24"/>
          <w:lang w:val="mk-MK"/>
        </w:rPr>
        <w:t xml:space="preserve"> </w:t>
      </w:r>
      <w:r w:rsidR="00FD186A" w:rsidRPr="00FD186A">
        <w:rPr>
          <w:rFonts w:ascii="Times New Roman" w:hAnsi="Times New Roman" w:cs="Times New Roman"/>
          <w:sz w:val="24"/>
          <w:szCs w:val="24"/>
          <w:lang w:val="mk-MK"/>
        </w:rPr>
        <w:t xml:space="preserve">Последните два релјефи </w:t>
      </w:r>
      <w:r w:rsidR="00F11DEF">
        <w:rPr>
          <w:rFonts w:ascii="Times New Roman" w:hAnsi="Times New Roman" w:cs="Times New Roman"/>
          <w:sz w:val="24"/>
          <w:szCs w:val="24"/>
          <w:lang w:val="mk-MK"/>
        </w:rPr>
        <w:t xml:space="preserve">К. Балабанов ги </w:t>
      </w:r>
      <w:r w:rsidR="00FD186A" w:rsidRPr="00FD186A">
        <w:rPr>
          <w:rFonts w:ascii="Times New Roman" w:hAnsi="Times New Roman" w:cs="Times New Roman"/>
          <w:sz w:val="24"/>
          <w:szCs w:val="24"/>
          <w:lang w:val="mk-MK"/>
        </w:rPr>
        <w:t>идентификува со Химера</w:t>
      </w:r>
      <w:r w:rsidR="00FD186A">
        <w:rPr>
          <w:rFonts w:ascii="Times New Roman" w:hAnsi="Times New Roman" w:cs="Times New Roman"/>
          <w:sz w:val="24"/>
          <w:szCs w:val="24"/>
          <w:lang w:val="mk-MK"/>
        </w:rPr>
        <w:t xml:space="preserve">, додека првите два </w:t>
      </w:r>
      <w:r w:rsidR="00F11DEF">
        <w:rPr>
          <w:rFonts w:ascii="Times New Roman" w:hAnsi="Times New Roman" w:cs="Times New Roman"/>
          <w:sz w:val="24"/>
          <w:szCs w:val="24"/>
          <w:lang w:val="mk-MK"/>
        </w:rPr>
        <w:t xml:space="preserve">– </w:t>
      </w:r>
      <w:r w:rsidR="00FD186A">
        <w:rPr>
          <w:rFonts w:ascii="Times New Roman" w:hAnsi="Times New Roman" w:cs="Times New Roman"/>
          <w:sz w:val="24"/>
          <w:szCs w:val="24"/>
          <w:lang w:val="mk-MK"/>
        </w:rPr>
        <w:t xml:space="preserve">со </w:t>
      </w:r>
      <w:r w:rsidR="00FD186A" w:rsidRPr="00FD186A">
        <w:rPr>
          <w:rFonts w:ascii="Times New Roman" w:hAnsi="Times New Roman" w:cs="Times New Roman"/>
          <w:sz w:val="24"/>
          <w:szCs w:val="24"/>
          <w:lang w:val="mk-MK"/>
        </w:rPr>
        <w:t xml:space="preserve">грифоните </w:t>
      </w:r>
      <w:r w:rsidR="00FD186A">
        <w:rPr>
          <w:rFonts w:ascii="Times New Roman" w:hAnsi="Times New Roman" w:cs="Times New Roman"/>
          <w:sz w:val="24"/>
          <w:szCs w:val="24"/>
          <w:lang w:val="mk-MK"/>
        </w:rPr>
        <w:t>и</w:t>
      </w:r>
      <w:r w:rsidR="00FD186A" w:rsidRPr="00FD186A">
        <w:rPr>
          <w:rFonts w:ascii="Times New Roman" w:hAnsi="Times New Roman" w:cs="Times New Roman"/>
          <w:sz w:val="24"/>
          <w:szCs w:val="24"/>
          <w:lang w:val="mk-MK"/>
        </w:rPr>
        <w:t xml:space="preserve"> митот за Аримас</w:t>
      </w:r>
      <w:r w:rsidR="00020C91">
        <w:rPr>
          <w:rFonts w:ascii="Times New Roman" w:hAnsi="Times New Roman" w:cs="Times New Roman"/>
          <w:sz w:val="24"/>
          <w:szCs w:val="24"/>
          <w:lang w:val="mk-MK"/>
        </w:rPr>
        <w:t>п</w:t>
      </w:r>
      <w:r w:rsidR="00FD186A" w:rsidRPr="00FD186A">
        <w:rPr>
          <w:rFonts w:ascii="Times New Roman" w:hAnsi="Times New Roman" w:cs="Times New Roman"/>
          <w:sz w:val="24"/>
          <w:szCs w:val="24"/>
          <w:lang w:val="mk-MK"/>
        </w:rPr>
        <w:t>ите</w:t>
      </w:r>
      <w:r w:rsidR="00F11DEF">
        <w:rPr>
          <w:rFonts w:ascii="Times New Roman" w:hAnsi="Times New Roman" w:cs="Times New Roman"/>
          <w:sz w:val="24"/>
          <w:szCs w:val="24"/>
          <w:lang w:val="mk-MK"/>
        </w:rPr>
        <w:t xml:space="preserve">, </w:t>
      </w:r>
      <w:r w:rsidR="00FD186A">
        <w:rPr>
          <w:rFonts w:ascii="Times New Roman" w:hAnsi="Times New Roman" w:cs="Times New Roman"/>
          <w:sz w:val="24"/>
          <w:szCs w:val="24"/>
          <w:lang w:val="mk-MK"/>
        </w:rPr>
        <w:t xml:space="preserve">ставајќи ги </w:t>
      </w:r>
      <w:r w:rsidR="00FD186A" w:rsidRPr="00FD186A">
        <w:rPr>
          <w:rFonts w:ascii="Times New Roman" w:hAnsi="Times New Roman" w:cs="Times New Roman"/>
          <w:sz w:val="24"/>
          <w:szCs w:val="24"/>
          <w:lang w:val="mk-MK"/>
        </w:rPr>
        <w:t xml:space="preserve">во контекст на металургијата </w:t>
      </w:r>
      <w:r w:rsidR="00FD186A">
        <w:rPr>
          <w:rFonts w:ascii="Times New Roman" w:hAnsi="Times New Roman" w:cs="Times New Roman"/>
          <w:sz w:val="24"/>
          <w:szCs w:val="24"/>
          <w:lang w:val="mk-MK"/>
        </w:rPr>
        <w:t>која</w:t>
      </w:r>
      <w:r w:rsidR="00F11DEF">
        <w:rPr>
          <w:rFonts w:ascii="Times New Roman" w:hAnsi="Times New Roman" w:cs="Times New Roman"/>
          <w:sz w:val="24"/>
          <w:szCs w:val="24"/>
          <w:lang w:val="mk-MK"/>
        </w:rPr>
        <w:t>,</w:t>
      </w:r>
      <w:r w:rsidR="00FD186A">
        <w:rPr>
          <w:rFonts w:ascii="Times New Roman" w:hAnsi="Times New Roman" w:cs="Times New Roman"/>
          <w:sz w:val="24"/>
          <w:szCs w:val="24"/>
          <w:lang w:val="mk-MK"/>
        </w:rPr>
        <w:t xml:space="preserve"> </w:t>
      </w:r>
      <w:r w:rsidR="00FD186A" w:rsidRPr="00FD186A">
        <w:rPr>
          <w:rFonts w:ascii="Times New Roman" w:hAnsi="Times New Roman" w:cs="Times New Roman"/>
          <w:sz w:val="24"/>
          <w:szCs w:val="24"/>
          <w:lang w:val="mk-MK"/>
        </w:rPr>
        <w:t>според него</w:t>
      </w:r>
      <w:r w:rsidR="00F11DEF">
        <w:rPr>
          <w:rFonts w:ascii="Times New Roman" w:hAnsi="Times New Roman" w:cs="Times New Roman"/>
          <w:sz w:val="24"/>
          <w:szCs w:val="24"/>
          <w:lang w:val="mk-MK"/>
        </w:rPr>
        <w:t>,</w:t>
      </w:r>
      <w:r w:rsidR="00FD186A" w:rsidRPr="00FD186A">
        <w:rPr>
          <w:rFonts w:ascii="Times New Roman" w:hAnsi="Times New Roman" w:cs="Times New Roman"/>
          <w:sz w:val="24"/>
          <w:szCs w:val="24"/>
          <w:lang w:val="mk-MK"/>
        </w:rPr>
        <w:t xml:space="preserve"> </w:t>
      </w:r>
      <w:r w:rsidR="00FD186A">
        <w:rPr>
          <w:rFonts w:ascii="Times New Roman" w:hAnsi="Times New Roman" w:cs="Times New Roman"/>
          <w:sz w:val="24"/>
          <w:szCs w:val="24"/>
          <w:lang w:val="mk-MK"/>
        </w:rPr>
        <w:t xml:space="preserve">била интензивно </w:t>
      </w:r>
      <w:r w:rsidR="00BC0234">
        <w:rPr>
          <w:rFonts w:ascii="Times New Roman" w:hAnsi="Times New Roman" w:cs="Times New Roman"/>
          <w:sz w:val="24"/>
          <w:szCs w:val="24"/>
          <w:lang w:val="mk-MK"/>
        </w:rPr>
        <w:t>практикувана</w:t>
      </w:r>
      <w:r w:rsidR="00FD186A">
        <w:rPr>
          <w:rFonts w:ascii="Times New Roman" w:hAnsi="Times New Roman" w:cs="Times New Roman"/>
          <w:sz w:val="24"/>
          <w:szCs w:val="24"/>
          <w:lang w:val="mk-MK"/>
        </w:rPr>
        <w:t xml:space="preserve"> </w:t>
      </w:r>
      <w:r w:rsidR="00FD186A" w:rsidRPr="00FD186A">
        <w:rPr>
          <w:rFonts w:ascii="Times New Roman" w:hAnsi="Times New Roman" w:cs="Times New Roman"/>
          <w:sz w:val="24"/>
          <w:szCs w:val="24"/>
          <w:lang w:val="mk-MK"/>
        </w:rPr>
        <w:t xml:space="preserve">на локалитетот и </w:t>
      </w:r>
      <w:r w:rsidR="00153D6F">
        <w:rPr>
          <w:rFonts w:ascii="Times New Roman" w:hAnsi="Times New Roman" w:cs="Times New Roman"/>
          <w:sz w:val="24"/>
          <w:szCs w:val="24"/>
          <w:lang w:val="mk-MK"/>
        </w:rPr>
        <w:t xml:space="preserve">во </w:t>
      </w:r>
      <w:r w:rsidR="00FD186A" w:rsidRPr="00FD186A">
        <w:rPr>
          <w:rFonts w:ascii="Times New Roman" w:hAnsi="Times New Roman" w:cs="Times New Roman"/>
          <w:sz w:val="24"/>
          <w:szCs w:val="24"/>
          <w:lang w:val="mk-MK"/>
        </w:rPr>
        <w:t xml:space="preserve">поширокиот регион. </w:t>
      </w:r>
      <w:r w:rsidR="00BC0234">
        <w:rPr>
          <w:rFonts w:ascii="Times New Roman" w:hAnsi="Times New Roman" w:cs="Times New Roman"/>
          <w:sz w:val="24"/>
          <w:szCs w:val="24"/>
          <w:lang w:val="mk-MK"/>
        </w:rPr>
        <w:t>Тој с</w:t>
      </w:r>
      <w:r w:rsidR="00FD186A" w:rsidRPr="00FD186A">
        <w:rPr>
          <w:rFonts w:ascii="Times New Roman" w:hAnsi="Times New Roman" w:cs="Times New Roman"/>
          <w:sz w:val="24"/>
          <w:szCs w:val="24"/>
          <w:lang w:val="mk-MK"/>
        </w:rPr>
        <w:t xml:space="preserve">мета дека </w:t>
      </w:r>
      <w:r w:rsidR="0075269B">
        <w:rPr>
          <w:rFonts w:ascii="Times New Roman" w:hAnsi="Times New Roman" w:cs="Times New Roman"/>
          <w:sz w:val="24"/>
          <w:szCs w:val="24"/>
          <w:lang w:val="mk-MK"/>
        </w:rPr>
        <w:t xml:space="preserve">релјефите </w:t>
      </w:r>
      <w:r w:rsidR="00FD186A" w:rsidRPr="00FD186A">
        <w:rPr>
          <w:rFonts w:ascii="Times New Roman" w:hAnsi="Times New Roman" w:cs="Times New Roman"/>
          <w:sz w:val="24"/>
          <w:szCs w:val="24"/>
          <w:lang w:val="mk-MK"/>
        </w:rPr>
        <w:t>припаѓале на објект со намена на ризница</w:t>
      </w:r>
      <w:r w:rsidR="00FD186A">
        <w:rPr>
          <w:rFonts w:ascii="Times New Roman" w:hAnsi="Times New Roman" w:cs="Times New Roman"/>
          <w:sz w:val="24"/>
          <w:szCs w:val="24"/>
          <w:lang w:val="mk-MK"/>
        </w:rPr>
        <w:t xml:space="preserve"> кој би можел да се поврзе со единствената градба на локалитетот изградена од големи убаво делкани камени блокови, лоцирана </w:t>
      </w:r>
      <w:r w:rsidR="00020C91">
        <w:rPr>
          <w:rFonts w:ascii="Times New Roman" w:hAnsi="Times New Roman" w:cs="Times New Roman"/>
          <w:sz w:val="24"/>
          <w:szCs w:val="24"/>
          <w:lang w:val="mk-MK"/>
        </w:rPr>
        <w:t>на највисоката точка</w:t>
      </w:r>
      <w:r w:rsidR="005A1AE5">
        <w:rPr>
          <w:rFonts w:ascii="Times New Roman" w:hAnsi="Times New Roman" w:cs="Times New Roman"/>
          <w:sz w:val="24"/>
          <w:szCs w:val="24"/>
          <w:lang w:val="mk-MK"/>
        </w:rPr>
        <w:t xml:space="preserve"> </w:t>
      </w:r>
      <w:r w:rsidR="00A66633">
        <w:rPr>
          <w:rFonts w:ascii="Times New Roman" w:hAnsi="Times New Roman" w:cs="Times New Roman"/>
          <w:sz w:val="24"/>
          <w:szCs w:val="24"/>
          <w:lang w:val="mk-MK"/>
        </w:rPr>
        <w:t xml:space="preserve">– </w:t>
      </w:r>
      <w:r w:rsidR="00020C91">
        <w:rPr>
          <w:rFonts w:ascii="Times New Roman" w:hAnsi="Times New Roman" w:cs="Times New Roman"/>
          <w:sz w:val="24"/>
          <w:szCs w:val="24"/>
          <w:lang w:val="mk-MK"/>
        </w:rPr>
        <w:t>кај големата полукружна кула (</w:t>
      </w:r>
      <w:r w:rsidR="00500070" w:rsidRPr="00500070">
        <w:rPr>
          <w:rFonts w:ascii="Times New Roman" w:hAnsi="Times New Roman" w:cs="Times New Roman"/>
          <w:sz w:val="24"/>
          <w:szCs w:val="24"/>
          <w:lang w:val="mk-MK"/>
        </w:rPr>
        <w:t>Балабанов 2011,</w:t>
      </w:r>
      <w:r w:rsidR="00500070">
        <w:rPr>
          <w:rFonts w:ascii="Times New Roman" w:hAnsi="Times New Roman" w:cs="Times New Roman"/>
          <w:sz w:val="24"/>
          <w:szCs w:val="24"/>
          <w:lang w:val="mk-MK"/>
        </w:rPr>
        <w:t xml:space="preserve"> </w:t>
      </w:r>
      <w:r w:rsidR="00020C91">
        <w:rPr>
          <w:rFonts w:ascii="Times New Roman" w:hAnsi="Times New Roman" w:cs="Times New Roman"/>
          <w:sz w:val="24"/>
          <w:szCs w:val="24"/>
          <w:lang w:val="mk-MK"/>
        </w:rPr>
        <w:t xml:space="preserve">95-116). </w:t>
      </w:r>
      <w:r w:rsidR="00645436">
        <w:rPr>
          <w:rFonts w:ascii="Times New Roman" w:hAnsi="Times New Roman" w:cs="Times New Roman"/>
          <w:sz w:val="24"/>
          <w:szCs w:val="24"/>
          <w:lang w:val="mk-MK"/>
        </w:rPr>
        <w:t>Иако с</w:t>
      </w:r>
      <w:r w:rsidR="00BC0234">
        <w:rPr>
          <w:rFonts w:ascii="Times New Roman" w:hAnsi="Times New Roman" w:cs="Times New Roman"/>
          <w:sz w:val="24"/>
          <w:szCs w:val="24"/>
          <w:lang w:val="mk-MK"/>
        </w:rPr>
        <w:t xml:space="preserve">метаме дека </w:t>
      </w:r>
      <w:r w:rsidR="00645436">
        <w:rPr>
          <w:rFonts w:ascii="Times New Roman" w:hAnsi="Times New Roman" w:cs="Times New Roman"/>
          <w:sz w:val="24"/>
          <w:szCs w:val="24"/>
          <w:lang w:val="mk-MK"/>
        </w:rPr>
        <w:t xml:space="preserve">овие интерпретации не се доволно аргументирани, тоа не значи и наше негирање на култниот карактер на </w:t>
      </w:r>
      <w:r w:rsidR="005A1AE5">
        <w:rPr>
          <w:rFonts w:ascii="Times New Roman" w:hAnsi="Times New Roman" w:cs="Times New Roman"/>
          <w:sz w:val="24"/>
          <w:szCs w:val="24"/>
          <w:lang w:val="mk-MK"/>
        </w:rPr>
        <w:t xml:space="preserve">посочените </w:t>
      </w:r>
      <w:r w:rsidR="00645436">
        <w:rPr>
          <w:rFonts w:ascii="Times New Roman" w:hAnsi="Times New Roman" w:cs="Times New Roman"/>
          <w:sz w:val="24"/>
          <w:szCs w:val="24"/>
          <w:lang w:val="mk-MK"/>
        </w:rPr>
        <w:t xml:space="preserve">наоди и на градбите на кои </w:t>
      </w:r>
      <w:r w:rsidR="005A1AE5">
        <w:rPr>
          <w:rFonts w:ascii="Times New Roman" w:hAnsi="Times New Roman" w:cs="Times New Roman"/>
          <w:sz w:val="24"/>
          <w:szCs w:val="24"/>
          <w:lang w:val="mk-MK"/>
        </w:rPr>
        <w:t xml:space="preserve">тие </w:t>
      </w:r>
      <w:r w:rsidR="00645436">
        <w:rPr>
          <w:rFonts w:ascii="Times New Roman" w:hAnsi="Times New Roman" w:cs="Times New Roman"/>
          <w:sz w:val="24"/>
          <w:szCs w:val="24"/>
          <w:lang w:val="mk-MK"/>
        </w:rPr>
        <w:t xml:space="preserve">се однесуваат. </w:t>
      </w:r>
      <w:r w:rsidR="006E0381">
        <w:rPr>
          <w:rFonts w:ascii="Times New Roman" w:hAnsi="Times New Roman" w:cs="Times New Roman"/>
          <w:sz w:val="24"/>
          <w:szCs w:val="24"/>
          <w:lang w:val="mk-MK"/>
        </w:rPr>
        <w:t>На нив укажува и пронајдениот ентефикс</w:t>
      </w:r>
      <w:r w:rsidR="00645436">
        <w:rPr>
          <w:rFonts w:ascii="Times New Roman" w:hAnsi="Times New Roman" w:cs="Times New Roman"/>
          <w:sz w:val="24"/>
          <w:szCs w:val="24"/>
          <w:lang w:val="mk-MK"/>
        </w:rPr>
        <w:t xml:space="preserve"> </w:t>
      </w:r>
      <w:r w:rsidR="006E0381">
        <w:rPr>
          <w:rFonts w:ascii="Times New Roman" w:hAnsi="Times New Roman" w:cs="Times New Roman"/>
          <w:sz w:val="24"/>
          <w:szCs w:val="24"/>
          <w:lang w:val="mk-MK"/>
        </w:rPr>
        <w:t xml:space="preserve">кој стоел на кровот од некоја таква зграда </w:t>
      </w:r>
      <w:r w:rsidR="006E0381" w:rsidRPr="006E0381">
        <w:rPr>
          <w:rFonts w:ascii="Times New Roman" w:hAnsi="Times New Roman" w:cs="Times New Roman"/>
          <w:sz w:val="24"/>
          <w:szCs w:val="24"/>
          <w:lang w:val="mk-MK"/>
        </w:rPr>
        <w:t>(T.VI: 1)</w:t>
      </w:r>
      <w:r w:rsidR="006E0381">
        <w:rPr>
          <w:rFonts w:ascii="Times New Roman" w:hAnsi="Times New Roman" w:cs="Times New Roman"/>
          <w:sz w:val="24"/>
          <w:szCs w:val="24"/>
          <w:lang w:val="mk-MK"/>
        </w:rPr>
        <w:t xml:space="preserve"> (најблиска аналогија:</w:t>
      </w:r>
      <w:r w:rsidR="006E0381" w:rsidRPr="006E0381">
        <w:rPr>
          <w:lang w:val="mk-MK"/>
        </w:rPr>
        <w:t xml:space="preserve"> </w:t>
      </w:r>
      <w:r w:rsidR="006E0381" w:rsidRPr="006E0381">
        <w:rPr>
          <w:rFonts w:ascii="Times New Roman" w:hAnsi="Times New Roman" w:cs="Times New Roman"/>
          <w:sz w:val="24"/>
          <w:szCs w:val="24"/>
          <w:lang w:val="mk-MK"/>
        </w:rPr>
        <w:t>Микулчиќ 1982</w:t>
      </w:r>
      <w:r w:rsidR="006E0381">
        <w:rPr>
          <w:rFonts w:ascii="Times New Roman" w:hAnsi="Times New Roman" w:cs="Times New Roman"/>
          <w:sz w:val="24"/>
          <w:szCs w:val="24"/>
          <w:lang w:val="mk-MK"/>
        </w:rPr>
        <w:t>, 33, Сл. 14).</w:t>
      </w:r>
    </w:p>
    <w:p w:rsidR="00D677F1" w:rsidRPr="00EC1300" w:rsidRDefault="000B20F9" w:rsidP="005B21AE">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На </w:t>
      </w:r>
      <w:r w:rsidRPr="000B20F9">
        <w:rPr>
          <w:rFonts w:ascii="Times New Roman" w:hAnsi="Times New Roman" w:cs="Times New Roman"/>
          <w:sz w:val="24"/>
          <w:szCs w:val="24"/>
          <w:lang w:val="mk-MK"/>
        </w:rPr>
        <w:t xml:space="preserve">западниот дел од </w:t>
      </w:r>
      <w:r w:rsidR="0075269B">
        <w:rPr>
          <w:rFonts w:ascii="Times New Roman" w:hAnsi="Times New Roman" w:cs="Times New Roman"/>
          <w:sz w:val="24"/>
          <w:szCs w:val="24"/>
          <w:lang w:val="mk-MK"/>
        </w:rPr>
        <w:t xml:space="preserve">градскиот </w:t>
      </w:r>
      <w:r w:rsidRPr="000B20F9">
        <w:rPr>
          <w:rFonts w:ascii="Times New Roman" w:hAnsi="Times New Roman" w:cs="Times New Roman"/>
          <w:sz w:val="24"/>
          <w:szCs w:val="24"/>
          <w:lang w:val="mk-MK"/>
        </w:rPr>
        <w:t xml:space="preserve">плоштад </w:t>
      </w:r>
      <w:r>
        <w:rPr>
          <w:rFonts w:ascii="Times New Roman" w:hAnsi="Times New Roman" w:cs="Times New Roman"/>
          <w:sz w:val="24"/>
          <w:szCs w:val="24"/>
          <w:lang w:val="mk-MK"/>
        </w:rPr>
        <w:t>е откриен уште еден објект кој можел да има кулна намена. Од него се зачувани повеќе масивни четириаголни плочи кои ја формирале неговата база во вид на квадрат со димензии од 5 м.</w:t>
      </w:r>
      <w:r w:rsidR="006E0381">
        <w:rPr>
          <w:rFonts w:ascii="Times New Roman" w:hAnsi="Times New Roman" w:cs="Times New Roman"/>
          <w:sz w:val="24"/>
          <w:szCs w:val="24"/>
          <w:lang w:val="mk-MK"/>
        </w:rPr>
        <w:t xml:space="preserve"> (</w:t>
      </w:r>
      <w:r w:rsidR="006E0381" w:rsidRPr="006E0381">
        <w:rPr>
          <w:rFonts w:ascii="Times New Roman" w:hAnsi="Times New Roman" w:cs="Times New Roman"/>
          <w:sz w:val="24"/>
          <w:szCs w:val="24"/>
          <w:lang w:val="mk-MK"/>
        </w:rPr>
        <w:t>T.VI: 2</w:t>
      </w:r>
      <w:r w:rsidR="006E0381">
        <w:rPr>
          <w:rFonts w:ascii="Times New Roman" w:hAnsi="Times New Roman" w:cs="Times New Roman"/>
          <w:sz w:val="24"/>
          <w:szCs w:val="24"/>
          <w:lang w:val="mk-MK"/>
        </w:rPr>
        <w:t>)</w:t>
      </w:r>
      <w:r w:rsidR="006E0381" w:rsidRPr="006E0381">
        <w:rPr>
          <w:rFonts w:ascii="Times New Roman" w:hAnsi="Times New Roman" w:cs="Times New Roman"/>
          <w:sz w:val="24"/>
          <w:szCs w:val="24"/>
          <w:lang w:val="mk-MK"/>
        </w:rPr>
        <w:t>.</w:t>
      </w:r>
      <w:r>
        <w:rPr>
          <w:rFonts w:ascii="Times New Roman" w:hAnsi="Times New Roman" w:cs="Times New Roman"/>
          <w:sz w:val="24"/>
          <w:szCs w:val="24"/>
          <w:lang w:val="mk-MK"/>
        </w:rPr>
        <w:t xml:space="preserve"> Зачувани се </w:t>
      </w:r>
      <w:r w:rsidR="00A66633" w:rsidRPr="00A66633">
        <w:rPr>
          <w:rFonts w:ascii="Times New Roman" w:hAnsi="Times New Roman" w:cs="Times New Roman"/>
          <w:sz w:val="24"/>
          <w:szCs w:val="24"/>
          <w:lang w:val="mk-MK"/>
        </w:rPr>
        <w:t>in situ</w:t>
      </w:r>
      <w:r>
        <w:rPr>
          <w:rFonts w:ascii="Times New Roman" w:hAnsi="Times New Roman" w:cs="Times New Roman"/>
          <w:sz w:val="24"/>
          <w:szCs w:val="24"/>
          <w:lang w:val="mk-MK"/>
        </w:rPr>
        <w:t xml:space="preserve"> и блокови </w:t>
      </w:r>
      <w:r w:rsidR="00A66633">
        <w:rPr>
          <w:rFonts w:ascii="Times New Roman" w:hAnsi="Times New Roman" w:cs="Times New Roman"/>
          <w:sz w:val="24"/>
          <w:szCs w:val="24"/>
          <w:lang w:val="mk-MK"/>
        </w:rPr>
        <w:t>што</w:t>
      </w:r>
      <w:r>
        <w:rPr>
          <w:rFonts w:ascii="Times New Roman" w:hAnsi="Times New Roman" w:cs="Times New Roman"/>
          <w:sz w:val="24"/>
          <w:szCs w:val="24"/>
          <w:lang w:val="mk-MK"/>
        </w:rPr>
        <w:t xml:space="preserve"> формираат канал</w:t>
      </w:r>
      <w:r w:rsidR="005A1AE5">
        <w:rPr>
          <w:rFonts w:ascii="Times New Roman" w:hAnsi="Times New Roman" w:cs="Times New Roman"/>
          <w:sz w:val="24"/>
          <w:szCs w:val="24"/>
          <w:lang w:val="mk-MK"/>
        </w:rPr>
        <w:t>и</w:t>
      </w:r>
      <w:r>
        <w:rPr>
          <w:rFonts w:ascii="Times New Roman" w:hAnsi="Times New Roman" w:cs="Times New Roman"/>
          <w:sz w:val="24"/>
          <w:szCs w:val="24"/>
          <w:lang w:val="mk-MK"/>
        </w:rPr>
        <w:t xml:space="preserve"> </w:t>
      </w:r>
      <w:r w:rsidR="00A66633">
        <w:rPr>
          <w:rFonts w:ascii="Times New Roman" w:hAnsi="Times New Roman" w:cs="Times New Roman"/>
          <w:sz w:val="24"/>
          <w:szCs w:val="24"/>
          <w:lang w:val="mk-MK"/>
        </w:rPr>
        <w:t>ко</w:t>
      </w:r>
      <w:r w:rsidR="005A1AE5">
        <w:rPr>
          <w:rFonts w:ascii="Times New Roman" w:hAnsi="Times New Roman" w:cs="Times New Roman"/>
          <w:sz w:val="24"/>
          <w:szCs w:val="24"/>
          <w:lang w:val="mk-MK"/>
        </w:rPr>
        <w:t>и</w:t>
      </w:r>
      <w:r>
        <w:rPr>
          <w:rFonts w:ascii="Times New Roman" w:hAnsi="Times New Roman" w:cs="Times New Roman"/>
          <w:sz w:val="24"/>
          <w:szCs w:val="24"/>
          <w:lang w:val="mk-MK"/>
        </w:rPr>
        <w:t xml:space="preserve"> можел</w:t>
      </w:r>
      <w:r w:rsidR="005A1AE5">
        <w:rPr>
          <w:rFonts w:ascii="Times New Roman" w:hAnsi="Times New Roman" w:cs="Times New Roman"/>
          <w:sz w:val="24"/>
          <w:szCs w:val="24"/>
          <w:lang w:val="mk-MK"/>
        </w:rPr>
        <w:t>е</w:t>
      </w:r>
      <w:r>
        <w:rPr>
          <w:rFonts w:ascii="Times New Roman" w:hAnsi="Times New Roman" w:cs="Times New Roman"/>
          <w:sz w:val="24"/>
          <w:szCs w:val="24"/>
          <w:lang w:val="mk-MK"/>
        </w:rPr>
        <w:t xml:space="preserve"> да служ</w:t>
      </w:r>
      <w:r w:rsidR="005A1AE5">
        <w:rPr>
          <w:rFonts w:ascii="Times New Roman" w:hAnsi="Times New Roman" w:cs="Times New Roman"/>
          <w:sz w:val="24"/>
          <w:szCs w:val="24"/>
          <w:lang w:val="mk-MK"/>
        </w:rPr>
        <w:t>ат</w:t>
      </w:r>
      <w:r>
        <w:rPr>
          <w:rFonts w:ascii="Times New Roman" w:hAnsi="Times New Roman" w:cs="Times New Roman"/>
          <w:sz w:val="24"/>
          <w:szCs w:val="24"/>
          <w:lang w:val="mk-MK"/>
        </w:rPr>
        <w:t xml:space="preserve"> за кулни потреби или за одвод на вода. Изнесени се претпоставки дека се работи за олтар</w:t>
      </w:r>
      <w:r w:rsidR="0075269B">
        <w:rPr>
          <w:rFonts w:ascii="Times New Roman" w:hAnsi="Times New Roman" w:cs="Times New Roman"/>
          <w:sz w:val="24"/>
          <w:szCs w:val="24"/>
          <w:lang w:val="mk-MK"/>
        </w:rPr>
        <w:t>-</w:t>
      </w:r>
      <w:r>
        <w:rPr>
          <w:rFonts w:ascii="Times New Roman" w:hAnsi="Times New Roman" w:cs="Times New Roman"/>
          <w:sz w:val="24"/>
          <w:szCs w:val="24"/>
          <w:lang w:val="mk-MK"/>
        </w:rPr>
        <w:t>жртвеник чиј кров можеби се потпирал на камени колони</w:t>
      </w:r>
      <w:r w:rsidR="0087725E">
        <w:rPr>
          <w:rFonts w:ascii="Times New Roman" w:hAnsi="Times New Roman" w:cs="Times New Roman"/>
          <w:sz w:val="24"/>
          <w:szCs w:val="24"/>
          <w:lang w:val="mk-MK"/>
        </w:rPr>
        <w:t>. Првиот ранохристијански храм се наоѓа близу овој објект</w:t>
      </w:r>
      <w:r w:rsidR="0075269B">
        <w:rPr>
          <w:rFonts w:ascii="Times New Roman" w:hAnsi="Times New Roman" w:cs="Times New Roman"/>
          <w:sz w:val="24"/>
          <w:szCs w:val="24"/>
          <w:lang w:val="mk-MK"/>
        </w:rPr>
        <w:t>,</w:t>
      </w:r>
      <w:r w:rsidR="0087725E">
        <w:rPr>
          <w:rFonts w:ascii="Times New Roman" w:hAnsi="Times New Roman" w:cs="Times New Roman"/>
          <w:sz w:val="24"/>
          <w:szCs w:val="24"/>
          <w:lang w:val="mk-MK"/>
        </w:rPr>
        <w:t xml:space="preserve"> но не и врз него, што од една </w:t>
      </w:r>
      <w:r w:rsidR="00153D6F">
        <w:rPr>
          <w:rFonts w:ascii="Times New Roman" w:hAnsi="Times New Roman" w:cs="Times New Roman"/>
          <w:sz w:val="24"/>
          <w:szCs w:val="24"/>
          <w:lang w:val="mk-MK"/>
        </w:rPr>
        <w:t xml:space="preserve">страна </w:t>
      </w:r>
      <w:r w:rsidR="0087725E">
        <w:rPr>
          <w:rFonts w:ascii="Times New Roman" w:hAnsi="Times New Roman" w:cs="Times New Roman"/>
          <w:sz w:val="24"/>
          <w:szCs w:val="24"/>
          <w:lang w:val="mk-MK"/>
        </w:rPr>
        <w:t xml:space="preserve">укажува на тежнеењето за некаков трансфер </w:t>
      </w:r>
      <w:r w:rsidR="0075269B">
        <w:rPr>
          <w:rFonts w:ascii="Times New Roman" w:hAnsi="Times New Roman" w:cs="Times New Roman"/>
          <w:sz w:val="24"/>
          <w:szCs w:val="24"/>
          <w:lang w:val="mk-MK"/>
        </w:rPr>
        <w:t xml:space="preserve">кон него </w:t>
      </w:r>
      <w:r w:rsidR="0087725E">
        <w:rPr>
          <w:rFonts w:ascii="Times New Roman" w:hAnsi="Times New Roman" w:cs="Times New Roman"/>
          <w:sz w:val="24"/>
          <w:szCs w:val="24"/>
          <w:lang w:val="mk-MK"/>
        </w:rPr>
        <w:t xml:space="preserve">на сакралноста на постариот култен објект, но од друга и на јасното дистанцирање </w:t>
      </w:r>
      <w:r w:rsidR="00A66633">
        <w:rPr>
          <w:rFonts w:ascii="Times New Roman" w:hAnsi="Times New Roman" w:cs="Times New Roman"/>
          <w:sz w:val="24"/>
          <w:szCs w:val="24"/>
          <w:lang w:val="mk-MK"/>
        </w:rPr>
        <w:t xml:space="preserve">на новиот </w:t>
      </w:r>
      <w:r w:rsidR="00153D6F">
        <w:rPr>
          <w:rFonts w:ascii="Times New Roman" w:hAnsi="Times New Roman" w:cs="Times New Roman"/>
          <w:sz w:val="24"/>
          <w:szCs w:val="24"/>
          <w:lang w:val="mk-MK"/>
        </w:rPr>
        <w:t xml:space="preserve">храм </w:t>
      </w:r>
      <w:r w:rsidR="0087725E">
        <w:rPr>
          <w:rFonts w:ascii="Times New Roman" w:hAnsi="Times New Roman" w:cs="Times New Roman"/>
          <w:sz w:val="24"/>
          <w:szCs w:val="24"/>
          <w:lang w:val="mk-MK"/>
        </w:rPr>
        <w:t xml:space="preserve">од </w:t>
      </w:r>
      <w:r w:rsidR="00A66633">
        <w:rPr>
          <w:rFonts w:ascii="Times New Roman" w:hAnsi="Times New Roman" w:cs="Times New Roman"/>
          <w:sz w:val="24"/>
          <w:szCs w:val="24"/>
          <w:lang w:val="mk-MK"/>
        </w:rPr>
        <w:t>пр</w:t>
      </w:r>
      <w:r w:rsidR="005A1AE5">
        <w:rPr>
          <w:rFonts w:ascii="Times New Roman" w:hAnsi="Times New Roman" w:cs="Times New Roman"/>
          <w:sz w:val="24"/>
          <w:szCs w:val="24"/>
          <w:lang w:val="mk-MK"/>
        </w:rPr>
        <w:t>етходн</w:t>
      </w:r>
      <w:r w:rsidR="00A66633">
        <w:rPr>
          <w:rFonts w:ascii="Times New Roman" w:hAnsi="Times New Roman" w:cs="Times New Roman"/>
          <w:sz w:val="24"/>
          <w:szCs w:val="24"/>
          <w:lang w:val="mk-MK"/>
        </w:rPr>
        <w:t xml:space="preserve">ите </w:t>
      </w:r>
      <w:r w:rsidR="0087725E">
        <w:rPr>
          <w:rFonts w:ascii="Times New Roman" w:hAnsi="Times New Roman" w:cs="Times New Roman"/>
          <w:sz w:val="24"/>
          <w:szCs w:val="24"/>
          <w:lang w:val="mk-MK"/>
        </w:rPr>
        <w:t>пагански традиции</w:t>
      </w:r>
      <w:r w:rsidR="00840FB9">
        <w:rPr>
          <w:rFonts w:ascii="Times New Roman" w:hAnsi="Times New Roman" w:cs="Times New Roman"/>
          <w:sz w:val="24"/>
          <w:szCs w:val="24"/>
          <w:lang w:val="mk-MK"/>
        </w:rPr>
        <w:t>.</w:t>
      </w:r>
      <w:r w:rsidR="0087725E">
        <w:rPr>
          <w:rFonts w:ascii="Times New Roman" w:hAnsi="Times New Roman" w:cs="Times New Roman"/>
          <w:sz w:val="24"/>
          <w:szCs w:val="24"/>
          <w:lang w:val="mk-MK"/>
        </w:rPr>
        <w:t xml:space="preserve"> </w:t>
      </w:r>
      <w:r w:rsidR="00840FB9">
        <w:rPr>
          <w:rFonts w:ascii="Times New Roman" w:hAnsi="Times New Roman" w:cs="Times New Roman"/>
          <w:sz w:val="24"/>
          <w:szCs w:val="24"/>
          <w:lang w:val="mk-MK"/>
        </w:rPr>
        <w:t>За сакралниот карактер на ов</w:t>
      </w:r>
      <w:r w:rsidR="00A66633">
        <w:rPr>
          <w:rFonts w:ascii="Times New Roman" w:hAnsi="Times New Roman" w:cs="Times New Roman"/>
          <w:sz w:val="24"/>
          <w:szCs w:val="24"/>
          <w:lang w:val="mk-MK"/>
        </w:rPr>
        <w:t>аа</w:t>
      </w:r>
      <w:r w:rsidR="00840FB9">
        <w:rPr>
          <w:rFonts w:ascii="Times New Roman" w:hAnsi="Times New Roman" w:cs="Times New Roman"/>
          <w:sz w:val="24"/>
          <w:szCs w:val="24"/>
          <w:lang w:val="mk-MK"/>
        </w:rPr>
        <w:t xml:space="preserve"> </w:t>
      </w:r>
      <w:r w:rsidR="00A66633">
        <w:rPr>
          <w:rFonts w:ascii="Times New Roman" w:hAnsi="Times New Roman" w:cs="Times New Roman"/>
          <w:sz w:val="24"/>
          <w:szCs w:val="24"/>
          <w:lang w:val="mk-MK"/>
        </w:rPr>
        <w:t>градба</w:t>
      </w:r>
      <w:r w:rsidR="00840FB9">
        <w:rPr>
          <w:rFonts w:ascii="Times New Roman" w:hAnsi="Times New Roman" w:cs="Times New Roman"/>
          <w:sz w:val="24"/>
          <w:szCs w:val="24"/>
          <w:lang w:val="mk-MK"/>
        </w:rPr>
        <w:t xml:space="preserve"> говори тоа што во наредните периоди врз не</w:t>
      </w:r>
      <w:r w:rsidR="005A1AE5">
        <w:rPr>
          <w:rFonts w:ascii="Times New Roman" w:hAnsi="Times New Roman" w:cs="Times New Roman"/>
          <w:sz w:val="24"/>
          <w:szCs w:val="24"/>
          <w:lang w:val="mk-MK"/>
        </w:rPr>
        <w:t>а</w:t>
      </w:r>
      <w:r w:rsidR="00840FB9">
        <w:rPr>
          <w:rFonts w:ascii="Times New Roman" w:hAnsi="Times New Roman" w:cs="Times New Roman"/>
          <w:sz w:val="24"/>
          <w:szCs w:val="24"/>
          <w:lang w:val="mk-MK"/>
        </w:rPr>
        <w:t xml:space="preserve"> не бил изграден никаков друг објект, </w:t>
      </w:r>
      <w:r w:rsidR="00F16467">
        <w:rPr>
          <w:rFonts w:ascii="Times New Roman" w:hAnsi="Times New Roman" w:cs="Times New Roman"/>
          <w:sz w:val="24"/>
          <w:szCs w:val="24"/>
          <w:lang w:val="mk-MK"/>
        </w:rPr>
        <w:t>но</w:t>
      </w:r>
      <w:r w:rsidR="00840FB9">
        <w:rPr>
          <w:rFonts w:ascii="Times New Roman" w:hAnsi="Times New Roman" w:cs="Times New Roman"/>
          <w:sz w:val="24"/>
          <w:szCs w:val="24"/>
          <w:lang w:val="mk-MK"/>
        </w:rPr>
        <w:t xml:space="preserve"> исто така и пронаоѓањето </w:t>
      </w:r>
      <w:r w:rsidR="00645436">
        <w:rPr>
          <w:rFonts w:ascii="Times New Roman" w:hAnsi="Times New Roman" w:cs="Times New Roman"/>
          <w:sz w:val="24"/>
          <w:szCs w:val="24"/>
          <w:lang w:val="mk-MK"/>
        </w:rPr>
        <w:t>(</w:t>
      </w:r>
      <w:r w:rsidR="00840FB9">
        <w:rPr>
          <w:rFonts w:ascii="Times New Roman" w:hAnsi="Times New Roman" w:cs="Times New Roman"/>
          <w:sz w:val="24"/>
          <w:szCs w:val="24"/>
          <w:lang w:val="mk-MK"/>
        </w:rPr>
        <w:t>како случаен наод</w:t>
      </w:r>
      <w:r w:rsidR="00645436">
        <w:rPr>
          <w:rFonts w:ascii="Times New Roman" w:hAnsi="Times New Roman" w:cs="Times New Roman"/>
          <w:sz w:val="24"/>
          <w:szCs w:val="24"/>
          <w:lang w:val="mk-MK"/>
        </w:rPr>
        <w:t>)</w:t>
      </w:r>
      <w:r w:rsidR="00840FB9">
        <w:rPr>
          <w:rFonts w:ascii="Times New Roman" w:hAnsi="Times New Roman" w:cs="Times New Roman"/>
          <w:sz w:val="24"/>
          <w:szCs w:val="24"/>
          <w:lang w:val="mk-MK"/>
        </w:rPr>
        <w:t xml:space="preserve"> на дел од вотивна плоча </w:t>
      </w:r>
      <w:r w:rsidR="00EB316A">
        <w:rPr>
          <w:rFonts w:ascii="Times New Roman" w:hAnsi="Times New Roman" w:cs="Times New Roman"/>
          <w:sz w:val="24"/>
          <w:szCs w:val="24"/>
          <w:lang w:val="mk-MK"/>
        </w:rPr>
        <w:t xml:space="preserve">од римскиот период </w:t>
      </w:r>
      <w:r w:rsidR="00840FB9">
        <w:rPr>
          <w:rFonts w:ascii="Times New Roman" w:hAnsi="Times New Roman" w:cs="Times New Roman"/>
          <w:sz w:val="24"/>
          <w:szCs w:val="24"/>
          <w:lang w:val="mk-MK"/>
        </w:rPr>
        <w:t>со релјеф на Хера</w:t>
      </w:r>
      <w:r w:rsidR="00EB316A">
        <w:rPr>
          <w:rFonts w:ascii="Times New Roman" w:hAnsi="Times New Roman" w:cs="Times New Roman"/>
          <w:sz w:val="24"/>
          <w:szCs w:val="24"/>
          <w:lang w:val="mk-MK"/>
        </w:rPr>
        <w:t xml:space="preserve"> и Зевс од кои фигурата на вториот не се зачувала</w:t>
      </w:r>
      <w:r w:rsidR="00840FB9">
        <w:rPr>
          <w:rFonts w:ascii="Times New Roman" w:hAnsi="Times New Roman" w:cs="Times New Roman"/>
          <w:sz w:val="24"/>
          <w:szCs w:val="24"/>
          <w:lang w:val="mk-MK"/>
        </w:rPr>
        <w:t xml:space="preserve"> </w:t>
      </w:r>
      <w:r w:rsidR="006E0381" w:rsidRPr="006E0381">
        <w:rPr>
          <w:rFonts w:ascii="Times New Roman" w:hAnsi="Times New Roman" w:cs="Times New Roman"/>
          <w:sz w:val="24"/>
          <w:szCs w:val="24"/>
          <w:lang w:val="mk-MK"/>
        </w:rPr>
        <w:t xml:space="preserve">(T.VI: 3) </w:t>
      </w:r>
      <w:r>
        <w:rPr>
          <w:rFonts w:ascii="Times New Roman" w:hAnsi="Times New Roman" w:cs="Times New Roman"/>
          <w:sz w:val="24"/>
          <w:szCs w:val="24"/>
          <w:lang w:val="mk-MK"/>
        </w:rPr>
        <w:t>(</w:t>
      </w:r>
      <w:r w:rsidR="00500070" w:rsidRPr="00500070">
        <w:rPr>
          <w:rFonts w:ascii="Times New Roman" w:hAnsi="Times New Roman" w:cs="Times New Roman"/>
          <w:sz w:val="24"/>
          <w:szCs w:val="24"/>
          <w:lang w:val="mk-MK"/>
        </w:rPr>
        <w:t>Балабанов 2011,</w:t>
      </w:r>
      <w:r w:rsidR="00500070">
        <w:rPr>
          <w:rFonts w:ascii="Times New Roman" w:hAnsi="Times New Roman" w:cs="Times New Roman"/>
          <w:sz w:val="24"/>
          <w:szCs w:val="24"/>
          <w:lang w:val="mk-MK"/>
        </w:rPr>
        <w:t xml:space="preserve"> </w:t>
      </w:r>
      <w:r>
        <w:rPr>
          <w:rFonts w:ascii="Times New Roman" w:hAnsi="Times New Roman" w:cs="Times New Roman"/>
          <w:sz w:val="24"/>
          <w:szCs w:val="24"/>
          <w:lang w:val="mk-MK"/>
        </w:rPr>
        <w:t>117-</w:t>
      </w:r>
      <w:r w:rsidR="00840FB9">
        <w:rPr>
          <w:rFonts w:ascii="Times New Roman" w:hAnsi="Times New Roman" w:cs="Times New Roman"/>
          <w:sz w:val="24"/>
          <w:szCs w:val="24"/>
          <w:lang w:val="mk-MK"/>
        </w:rPr>
        <w:t xml:space="preserve"> 124). </w:t>
      </w:r>
      <w:r w:rsidR="005B21AE">
        <w:rPr>
          <w:rFonts w:ascii="Times New Roman" w:hAnsi="Times New Roman" w:cs="Times New Roman"/>
          <w:sz w:val="24"/>
          <w:szCs w:val="24"/>
          <w:lang w:val="mk-MK"/>
        </w:rPr>
        <w:t>На истиот период му припаѓа уште една од керамичките релјефни плочи</w:t>
      </w:r>
      <w:r w:rsidR="005B21AE" w:rsidRPr="005B21AE">
        <w:rPr>
          <w:rFonts w:ascii="Times New Roman" w:hAnsi="Times New Roman" w:cs="Times New Roman"/>
          <w:sz w:val="24"/>
          <w:szCs w:val="24"/>
          <w:lang w:val="mk-MK"/>
        </w:rPr>
        <w:t xml:space="preserve"> </w:t>
      </w:r>
      <w:r w:rsidR="005B21AE" w:rsidRPr="005F6470">
        <w:rPr>
          <w:rFonts w:ascii="Times New Roman" w:hAnsi="Times New Roman" w:cs="Times New Roman"/>
          <w:sz w:val="24"/>
          <w:szCs w:val="24"/>
          <w:lang w:val="mk-MK"/>
        </w:rPr>
        <w:t>на која е изведен длабок отисок на кос крст на чии краци се распоредени разни животни (риби, школки, паун, јагне, куче</w:t>
      </w:r>
      <w:r w:rsidR="005B21AE">
        <w:rPr>
          <w:rFonts w:ascii="Times New Roman" w:hAnsi="Times New Roman" w:cs="Times New Roman"/>
          <w:sz w:val="24"/>
          <w:szCs w:val="24"/>
          <w:lang w:val="mk-MK"/>
        </w:rPr>
        <w:t xml:space="preserve"> и др.</w:t>
      </w:r>
      <w:r w:rsidR="005B21AE" w:rsidRPr="005F6470">
        <w:rPr>
          <w:rFonts w:ascii="Times New Roman" w:hAnsi="Times New Roman" w:cs="Times New Roman"/>
          <w:sz w:val="24"/>
          <w:szCs w:val="24"/>
          <w:lang w:val="mk-MK"/>
        </w:rPr>
        <w:t>) и уште две правоаголни полиња ме</w:t>
      </w:r>
      <w:r w:rsidR="005B21AE">
        <w:rPr>
          <w:rFonts w:ascii="Times New Roman" w:hAnsi="Times New Roman" w:cs="Times New Roman"/>
          <w:sz w:val="24"/>
          <w:szCs w:val="24"/>
          <w:lang w:val="mk-MK"/>
        </w:rPr>
        <w:t>ѓ</w:t>
      </w:r>
      <w:r w:rsidR="005B21AE" w:rsidRPr="005F6470">
        <w:rPr>
          <w:rFonts w:ascii="Times New Roman" w:hAnsi="Times New Roman" w:cs="Times New Roman"/>
          <w:sz w:val="24"/>
          <w:szCs w:val="24"/>
          <w:lang w:val="mk-MK"/>
        </w:rPr>
        <w:t>у краците, исто така, со отисоци на животни</w:t>
      </w:r>
      <w:r w:rsidR="006E0381" w:rsidRPr="006E0381">
        <w:rPr>
          <w:rFonts w:ascii="Times New Roman" w:hAnsi="Times New Roman" w:cs="Times New Roman"/>
          <w:sz w:val="24"/>
          <w:szCs w:val="24"/>
          <w:lang w:val="mk-MK"/>
        </w:rPr>
        <w:t xml:space="preserve"> (T.VI: 6)</w:t>
      </w:r>
      <w:r w:rsidR="005B21AE" w:rsidRPr="005F6470">
        <w:rPr>
          <w:rFonts w:ascii="Times New Roman" w:hAnsi="Times New Roman" w:cs="Times New Roman"/>
          <w:sz w:val="24"/>
          <w:szCs w:val="24"/>
          <w:lang w:val="mk-MK"/>
        </w:rPr>
        <w:t xml:space="preserve">. К. Балабанов овој наод го датира кон крајот на 3. и првите децении на 4. век </w:t>
      </w:r>
      <w:r w:rsidR="00645436">
        <w:rPr>
          <w:rFonts w:ascii="Times New Roman" w:hAnsi="Times New Roman" w:cs="Times New Roman"/>
          <w:sz w:val="24"/>
          <w:szCs w:val="24"/>
          <w:lang w:val="mk-MK"/>
        </w:rPr>
        <w:t>при што</w:t>
      </w:r>
      <w:r w:rsidR="005B21AE" w:rsidRPr="005F6470">
        <w:rPr>
          <w:rFonts w:ascii="Times New Roman" w:hAnsi="Times New Roman" w:cs="Times New Roman"/>
          <w:sz w:val="24"/>
          <w:szCs w:val="24"/>
          <w:lang w:val="mk-MK"/>
        </w:rPr>
        <w:t xml:space="preserve"> смета дека се работи за „икона посветена на </w:t>
      </w:r>
      <w:r w:rsidR="005B21AE" w:rsidRPr="005F6470">
        <w:rPr>
          <w:rFonts w:ascii="Times New Roman" w:hAnsi="Times New Roman" w:cs="Times New Roman"/>
          <w:sz w:val="24"/>
          <w:szCs w:val="24"/>
          <w:lang w:val="mk-MK"/>
        </w:rPr>
        <w:lastRenderedPageBreak/>
        <w:t>првоповиканиот апостол св. Андреја“</w:t>
      </w:r>
      <w:r w:rsidR="005B21AE">
        <w:rPr>
          <w:rFonts w:ascii="Times New Roman" w:hAnsi="Times New Roman" w:cs="Times New Roman"/>
          <w:sz w:val="24"/>
          <w:szCs w:val="24"/>
          <w:lang w:val="mk-MK"/>
        </w:rPr>
        <w:t xml:space="preserve"> (</w:t>
      </w:r>
      <w:r w:rsidR="005B21AE" w:rsidRPr="00500070">
        <w:rPr>
          <w:rFonts w:ascii="Times New Roman" w:hAnsi="Times New Roman" w:cs="Times New Roman"/>
          <w:sz w:val="24"/>
          <w:szCs w:val="24"/>
          <w:lang w:val="mk-MK"/>
        </w:rPr>
        <w:t>Балабанов 2011,</w:t>
      </w:r>
      <w:r w:rsidR="005B21AE">
        <w:rPr>
          <w:rFonts w:ascii="Times New Roman" w:hAnsi="Times New Roman" w:cs="Times New Roman"/>
          <w:sz w:val="24"/>
          <w:szCs w:val="24"/>
          <w:lang w:val="mk-MK"/>
        </w:rPr>
        <w:t xml:space="preserve"> 135-151). </w:t>
      </w:r>
      <w:r w:rsidR="00645436">
        <w:rPr>
          <w:rFonts w:ascii="Times New Roman" w:hAnsi="Times New Roman" w:cs="Times New Roman"/>
          <w:sz w:val="24"/>
          <w:szCs w:val="24"/>
          <w:lang w:val="mk-MK"/>
        </w:rPr>
        <w:t>Не исклучувајќи го посоченото толкување</w:t>
      </w:r>
      <w:r w:rsidR="005A1AE5">
        <w:rPr>
          <w:rFonts w:ascii="Times New Roman" w:hAnsi="Times New Roman" w:cs="Times New Roman"/>
          <w:sz w:val="24"/>
          <w:szCs w:val="24"/>
          <w:lang w:val="mk-MK"/>
        </w:rPr>
        <w:t>,</w:t>
      </w:r>
      <w:r w:rsidR="00645436">
        <w:rPr>
          <w:rFonts w:ascii="Times New Roman" w:hAnsi="Times New Roman" w:cs="Times New Roman"/>
          <w:sz w:val="24"/>
          <w:szCs w:val="24"/>
          <w:lang w:val="mk-MK"/>
        </w:rPr>
        <w:t xml:space="preserve"> у</w:t>
      </w:r>
      <w:r w:rsidR="005B21AE">
        <w:rPr>
          <w:rFonts w:ascii="Times New Roman" w:hAnsi="Times New Roman" w:cs="Times New Roman"/>
          <w:sz w:val="24"/>
          <w:szCs w:val="24"/>
          <w:lang w:val="mk-MK"/>
        </w:rPr>
        <w:t>кажавме на можноста овој предмет да припаѓал и на некој нехристијански култ, земајќи предвид дека крстот воопшто</w:t>
      </w:r>
      <w:r w:rsidR="00645436">
        <w:rPr>
          <w:rFonts w:ascii="Times New Roman" w:hAnsi="Times New Roman" w:cs="Times New Roman"/>
          <w:sz w:val="24"/>
          <w:szCs w:val="24"/>
          <w:lang w:val="mk-MK"/>
        </w:rPr>
        <w:t>,</w:t>
      </w:r>
      <w:r w:rsidR="005B21AE">
        <w:rPr>
          <w:rFonts w:ascii="Times New Roman" w:hAnsi="Times New Roman" w:cs="Times New Roman"/>
          <w:sz w:val="24"/>
          <w:szCs w:val="24"/>
          <w:lang w:val="mk-MK"/>
        </w:rPr>
        <w:t xml:space="preserve"> а во тие рамки и </w:t>
      </w:r>
      <w:r w:rsidR="003B3709">
        <w:rPr>
          <w:rFonts w:ascii="Times New Roman" w:hAnsi="Times New Roman" w:cs="Times New Roman"/>
          <w:sz w:val="24"/>
          <w:szCs w:val="24"/>
          <w:lang w:val="mk-MK"/>
        </w:rPr>
        <w:t>косиот</w:t>
      </w:r>
      <w:r w:rsidR="00645436">
        <w:rPr>
          <w:rFonts w:ascii="Times New Roman" w:hAnsi="Times New Roman" w:cs="Times New Roman"/>
          <w:sz w:val="24"/>
          <w:szCs w:val="24"/>
          <w:lang w:val="mk-MK"/>
        </w:rPr>
        <w:t>,</w:t>
      </w:r>
      <w:r w:rsidR="005B21AE">
        <w:rPr>
          <w:rFonts w:ascii="Times New Roman" w:hAnsi="Times New Roman" w:cs="Times New Roman"/>
          <w:sz w:val="24"/>
          <w:szCs w:val="24"/>
          <w:lang w:val="mk-MK"/>
        </w:rPr>
        <w:t xml:space="preserve"> </w:t>
      </w:r>
      <w:r w:rsidR="00645436">
        <w:rPr>
          <w:rFonts w:ascii="Times New Roman" w:hAnsi="Times New Roman" w:cs="Times New Roman"/>
          <w:sz w:val="24"/>
          <w:szCs w:val="24"/>
          <w:lang w:val="mk-MK"/>
        </w:rPr>
        <w:t>бил</w:t>
      </w:r>
      <w:r w:rsidR="005B21AE">
        <w:rPr>
          <w:rFonts w:ascii="Times New Roman" w:hAnsi="Times New Roman" w:cs="Times New Roman"/>
          <w:sz w:val="24"/>
          <w:szCs w:val="24"/>
          <w:lang w:val="mk-MK"/>
        </w:rPr>
        <w:t xml:space="preserve"> важен симбол и </w:t>
      </w:r>
      <w:r w:rsidR="00645436">
        <w:rPr>
          <w:rFonts w:ascii="Times New Roman" w:hAnsi="Times New Roman" w:cs="Times New Roman"/>
          <w:sz w:val="24"/>
          <w:szCs w:val="24"/>
          <w:lang w:val="mk-MK"/>
        </w:rPr>
        <w:t xml:space="preserve">во рамките </w:t>
      </w:r>
      <w:r w:rsidR="005B21AE">
        <w:rPr>
          <w:rFonts w:ascii="Times New Roman" w:hAnsi="Times New Roman" w:cs="Times New Roman"/>
          <w:sz w:val="24"/>
          <w:szCs w:val="24"/>
          <w:lang w:val="mk-MK"/>
        </w:rPr>
        <w:t xml:space="preserve">на паганските традиции од Балканскиот Полуостров и Блискиот Исток (Чаусидис 2017, 461). </w:t>
      </w:r>
      <w:r w:rsidR="00846FE2" w:rsidRPr="00CC223C">
        <w:rPr>
          <w:rFonts w:ascii="Times New Roman" w:hAnsi="Times New Roman" w:cs="Times New Roman"/>
          <w:sz w:val="24"/>
          <w:szCs w:val="24"/>
          <w:highlight w:val="yellow"/>
          <w:lang w:val="mk-MK"/>
        </w:rPr>
        <w:t>Овој преглед на претхристијан</w:t>
      </w:r>
      <w:r w:rsidR="00CC223C" w:rsidRPr="00CC223C">
        <w:rPr>
          <w:rFonts w:ascii="Times New Roman" w:hAnsi="Times New Roman" w:cs="Times New Roman"/>
          <w:sz w:val="24"/>
          <w:szCs w:val="24"/>
          <w:highlight w:val="yellow"/>
          <w:lang w:val="mk-MK"/>
        </w:rPr>
        <w:t>с</w:t>
      </w:r>
      <w:r w:rsidR="00846FE2" w:rsidRPr="00CC223C">
        <w:rPr>
          <w:rFonts w:ascii="Times New Roman" w:hAnsi="Times New Roman" w:cs="Times New Roman"/>
          <w:sz w:val="24"/>
          <w:szCs w:val="24"/>
          <w:highlight w:val="yellow"/>
          <w:lang w:val="mk-MK"/>
        </w:rPr>
        <w:t>ки култни објекти го завршуваме со неодамна откриен</w:t>
      </w:r>
      <w:r w:rsidR="00CC223C" w:rsidRPr="00CC223C">
        <w:rPr>
          <w:rFonts w:ascii="Times New Roman" w:hAnsi="Times New Roman" w:cs="Times New Roman"/>
          <w:sz w:val="24"/>
          <w:szCs w:val="24"/>
          <w:highlight w:val="yellow"/>
          <w:lang w:val="mk-MK"/>
        </w:rPr>
        <w:t>ата и се уште непубликувана скулптура која најверојатно ја прикажува Афродита со Ерос</w:t>
      </w:r>
      <w:r w:rsidR="00846FE2" w:rsidRPr="00CC223C">
        <w:rPr>
          <w:rFonts w:ascii="Times New Roman" w:hAnsi="Times New Roman" w:cs="Times New Roman"/>
          <w:sz w:val="24"/>
          <w:szCs w:val="24"/>
          <w:highlight w:val="yellow"/>
          <w:lang w:val="mk-MK"/>
        </w:rPr>
        <w:t xml:space="preserve"> </w:t>
      </w:r>
      <w:r w:rsidR="00CC223C" w:rsidRPr="00CC223C">
        <w:rPr>
          <w:rFonts w:ascii="Times New Roman" w:hAnsi="Times New Roman" w:cs="Times New Roman"/>
          <w:sz w:val="24"/>
          <w:szCs w:val="24"/>
          <w:highlight w:val="yellow"/>
          <w:lang w:val="mk-MK"/>
        </w:rPr>
        <w:t>(</w:t>
      </w:r>
      <w:r w:rsidR="00CC223C" w:rsidRPr="00CC223C">
        <w:rPr>
          <w:rFonts w:ascii="Times New Roman" w:eastAsia="Times New Roman" w:hAnsi="Times New Roman" w:cs="Times New Roman"/>
          <w:i/>
          <w:sz w:val="24"/>
          <w:szCs w:val="24"/>
          <w:highlight w:val="yellow"/>
          <w:lang w:val="mk-MK" w:eastAsia="mk-MK"/>
        </w:rPr>
        <w:t>Презентирани</w:t>
      </w:r>
      <w:r w:rsidR="00CC223C" w:rsidRPr="00CC223C">
        <w:rPr>
          <w:rFonts w:ascii="Times New Roman" w:eastAsia="Times New Roman" w:hAnsi="Times New Roman" w:cs="Times New Roman"/>
          <w:sz w:val="24"/>
          <w:szCs w:val="24"/>
          <w:highlight w:val="yellow"/>
          <w:lang w:val="mk-MK" w:eastAsia="mk-MK"/>
        </w:rPr>
        <w:t xml:space="preserve"> 2019</w:t>
      </w:r>
      <w:r w:rsidR="00CC223C" w:rsidRPr="00CC223C">
        <w:rPr>
          <w:rFonts w:ascii="Times New Roman" w:hAnsi="Times New Roman" w:cs="Times New Roman"/>
          <w:sz w:val="24"/>
          <w:szCs w:val="24"/>
          <w:highlight w:val="yellow"/>
          <w:lang w:val="mk-MK"/>
        </w:rPr>
        <w:t>).</w:t>
      </w:r>
    </w:p>
    <w:p w:rsidR="00CC223C" w:rsidRDefault="00CC223C" w:rsidP="005B21AE">
      <w:pPr>
        <w:spacing w:after="0"/>
        <w:ind w:firstLine="720"/>
        <w:jc w:val="both"/>
        <w:rPr>
          <w:rFonts w:ascii="Times New Roman" w:hAnsi="Times New Roman" w:cs="Times New Roman"/>
          <w:sz w:val="24"/>
          <w:szCs w:val="24"/>
          <w:lang w:val="mk-MK"/>
        </w:rPr>
      </w:pPr>
    </w:p>
    <w:p w:rsidR="00EB316A" w:rsidRDefault="00D677F1" w:rsidP="005B21AE">
      <w:pPr>
        <w:spacing w:after="0"/>
        <w:ind w:firstLine="720"/>
        <w:jc w:val="both"/>
        <w:rPr>
          <w:rFonts w:ascii="Times New Roman" w:hAnsi="Times New Roman" w:cs="Times New Roman"/>
          <w:sz w:val="24"/>
          <w:szCs w:val="24"/>
          <w:lang w:val="mk-MK"/>
        </w:rPr>
      </w:pPr>
      <w:bookmarkStart w:id="0" w:name="_GoBack"/>
      <w:bookmarkEnd w:id="0"/>
      <w:r>
        <w:rPr>
          <w:rFonts w:ascii="Times New Roman" w:hAnsi="Times New Roman" w:cs="Times New Roman"/>
          <w:sz w:val="24"/>
          <w:szCs w:val="24"/>
          <w:lang w:val="mk-MK"/>
        </w:rPr>
        <w:t xml:space="preserve">Во оваа статија се обработени само неколкуте највпечатливи примери на долговечни светилишта од Северна Македонија </w:t>
      </w:r>
      <w:r w:rsidR="005A1AE5">
        <w:rPr>
          <w:rFonts w:ascii="Times New Roman" w:hAnsi="Times New Roman" w:cs="Times New Roman"/>
          <w:sz w:val="24"/>
          <w:szCs w:val="24"/>
          <w:lang w:val="mk-MK"/>
        </w:rPr>
        <w:t xml:space="preserve">на чија територија </w:t>
      </w:r>
      <w:r>
        <w:rPr>
          <w:rFonts w:ascii="Times New Roman" w:hAnsi="Times New Roman" w:cs="Times New Roman"/>
          <w:sz w:val="24"/>
          <w:szCs w:val="24"/>
          <w:lang w:val="mk-MK"/>
        </w:rPr>
        <w:t xml:space="preserve">можат да се идентификуваат уште многу такви примери. Континуираното траење на култните </w:t>
      </w:r>
      <w:r w:rsidR="005A1AE5">
        <w:rPr>
          <w:rFonts w:ascii="Times New Roman" w:hAnsi="Times New Roman" w:cs="Times New Roman"/>
          <w:sz w:val="24"/>
          <w:szCs w:val="24"/>
          <w:lang w:val="mk-MK"/>
        </w:rPr>
        <w:t xml:space="preserve">места </w:t>
      </w:r>
      <w:r>
        <w:rPr>
          <w:rFonts w:ascii="Times New Roman" w:hAnsi="Times New Roman" w:cs="Times New Roman"/>
          <w:sz w:val="24"/>
          <w:szCs w:val="24"/>
          <w:lang w:val="mk-MK"/>
        </w:rPr>
        <w:t xml:space="preserve">низ повеќе епохи може да се </w:t>
      </w:r>
      <w:r w:rsidR="005A1AE5">
        <w:rPr>
          <w:rFonts w:ascii="Times New Roman" w:hAnsi="Times New Roman" w:cs="Times New Roman"/>
          <w:sz w:val="24"/>
          <w:szCs w:val="24"/>
          <w:lang w:val="mk-MK"/>
        </w:rPr>
        <w:t>забележи</w:t>
      </w:r>
      <w:r>
        <w:rPr>
          <w:rFonts w:ascii="Times New Roman" w:hAnsi="Times New Roman" w:cs="Times New Roman"/>
          <w:sz w:val="24"/>
          <w:szCs w:val="24"/>
          <w:lang w:val="mk-MK"/>
        </w:rPr>
        <w:t xml:space="preserve"> и во соседните балкански региони. Еден од најилустративните </w:t>
      </w:r>
      <w:r w:rsidR="001C2140">
        <w:rPr>
          <w:rFonts w:ascii="Times New Roman" w:hAnsi="Times New Roman" w:cs="Times New Roman"/>
          <w:sz w:val="24"/>
          <w:szCs w:val="24"/>
          <w:lang w:val="mk-MK"/>
        </w:rPr>
        <w:t xml:space="preserve">такви примери </w:t>
      </w:r>
      <w:r>
        <w:rPr>
          <w:rFonts w:ascii="Times New Roman" w:hAnsi="Times New Roman" w:cs="Times New Roman"/>
          <w:sz w:val="24"/>
          <w:szCs w:val="24"/>
          <w:lang w:val="mk-MK"/>
        </w:rPr>
        <w:t>е секако Атинскиот „Акропол“ на кој можат да се следат култни активности во микенскиот период</w:t>
      </w:r>
      <w:r w:rsidR="001C2140">
        <w:rPr>
          <w:rFonts w:ascii="Times New Roman" w:hAnsi="Times New Roman" w:cs="Times New Roman"/>
          <w:sz w:val="24"/>
          <w:szCs w:val="24"/>
          <w:lang w:val="mk-MK"/>
        </w:rPr>
        <w:t xml:space="preserve"> (дворец во кој вообичаено има и култни објекти)</w:t>
      </w:r>
      <w:r>
        <w:rPr>
          <w:rFonts w:ascii="Times New Roman" w:hAnsi="Times New Roman" w:cs="Times New Roman"/>
          <w:sz w:val="24"/>
          <w:szCs w:val="24"/>
          <w:lang w:val="mk-MK"/>
        </w:rPr>
        <w:t>, во античка Грција и Рим</w:t>
      </w:r>
      <w:r w:rsidR="001C2140">
        <w:rPr>
          <w:rFonts w:ascii="Times New Roman" w:hAnsi="Times New Roman" w:cs="Times New Roman"/>
          <w:sz w:val="24"/>
          <w:szCs w:val="24"/>
          <w:lang w:val="mk-MK"/>
        </w:rPr>
        <w:t xml:space="preserve"> (храм на Атена и на други божества)</w:t>
      </w:r>
      <w:r>
        <w:rPr>
          <w:rFonts w:ascii="Times New Roman" w:hAnsi="Times New Roman" w:cs="Times New Roman"/>
          <w:sz w:val="24"/>
          <w:szCs w:val="24"/>
          <w:lang w:val="mk-MK"/>
        </w:rPr>
        <w:t xml:space="preserve">, во </w:t>
      </w:r>
      <w:r w:rsidR="001C2140">
        <w:rPr>
          <w:rFonts w:ascii="Times New Roman" w:hAnsi="Times New Roman" w:cs="Times New Roman"/>
          <w:sz w:val="24"/>
          <w:szCs w:val="24"/>
          <w:lang w:val="mk-MK"/>
        </w:rPr>
        <w:t xml:space="preserve">ранохристијанскиот </w:t>
      </w:r>
      <w:r w:rsidR="00E5459C">
        <w:rPr>
          <w:rFonts w:ascii="Times New Roman" w:hAnsi="Times New Roman" w:cs="Times New Roman"/>
          <w:sz w:val="24"/>
          <w:szCs w:val="24"/>
          <w:lang w:val="mk-MK"/>
        </w:rPr>
        <w:t xml:space="preserve">и византискиот </w:t>
      </w:r>
      <w:r w:rsidR="001C2140">
        <w:rPr>
          <w:rFonts w:ascii="Times New Roman" w:hAnsi="Times New Roman" w:cs="Times New Roman"/>
          <w:sz w:val="24"/>
          <w:szCs w:val="24"/>
          <w:lang w:val="mk-MK"/>
        </w:rPr>
        <w:t>период (адаптација на „Партенон“ во базилика</w:t>
      </w:r>
      <w:r w:rsidR="001C2140" w:rsidRPr="001C2140">
        <w:rPr>
          <w:rFonts w:ascii="Times New Roman" w:hAnsi="Times New Roman" w:cs="Times New Roman"/>
          <w:sz w:val="24"/>
          <w:szCs w:val="24"/>
          <w:lang w:val="mk-MK"/>
        </w:rPr>
        <w:t xml:space="preserve"> </w:t>
      </w:r>
      <w:r w:rsidR="00E5459C">
        <w:rPr>
          <w:rFonts w:ascii="Times New Roman" w:hAnsi="Times New Roman" w:cs="Times New Roman"/>
          <w:sz w:val="24"/>
          <w:szCs w:val="24"/>
          <w:lang w:val="mk-MK"/>
        </w:rPr>
        <w:t xml:space="preserve">т.е. </w:t>
      </w:r>
      <w:r w:rsidR="001C2140">
        <w:rPr>
          <w:rFonts w:ascii="Times New Roman" w:hAnsi="Times New Roman" w:cs="Times New Roman"/>
          <w:sz w:val="24"/>
          <w:szCs w:val="24"/>
          <w:lang w:val="mk-MK"/>
        </w:rPr>
        <w:t xml:space="preserve">храм на Богородица), како </w:t>
      </w:r>
      <w:r>
        <w:rPr>
          <w:rFonts w:ascii="Times New Roman" w:hAnsi="Times New Roman" w:cs="Times New Roman"/>
          <w:sz w:val="24"/>
          <w:szCs w:val="24"/>
          <w:lang w:val="mk-MK"/>
        </w:rPr>
        <w:t>и во отоманскиот период</w:t>
      </w:r>
      <w:r w:rsidR="001C2140">
        <w:rPr>
          <w:rFonts w:ascii="Times New Roman" w:hAnsi="Times New Roman" w:cs="Times New Roman"/>
          <w:sz w:val="24"/>
          <w:szCs w:val="24"/>
          <w:lang w:val="mk-MK"/>
        </w:rPr>
        <w:t xml:space="preserve"> (џамија </w:t>
      </w:r>
      <w:r w:rsidR="00E5459C">
        <w:rPr>
          <w:rFonts w:ascii="Times New Roman" w:hAnsi="Times New Roman" w:cs="Times New Roman"/>
          <w:sz w:val="24"/>
          <w:szCs w:val="24"/>
          <w:lang w:val="mk-MK"/>
        </w:rPr>
        <w:t xml:space="preserve">на местото на византиската црква </w:t>
      </w:r>
      <w:r w:rsidR="00993CB5">
        <w:rPr>
          <w:rFonts w:ascii="Times New Roman" w:hAnsi="Times New Roman" w:cs="Times New Roman"/>
          <w:sz w:val="24"/>
          <w:szCs w:val="24"/>
          <w:lang w:val="mk-MK"/>
        </w:rPr>
        <w:t xml:space="preserve">изградена во наосот на </w:t>
      </w:r>
      <w:r w:rsidR="001C2140">
        <w:rPr>
          <w:rFonts w:ascii="Times New Roman" w:hAnsi="Times New Roman" w:cs="Times New Roman"/>
          <w:sz w:val="24"/>
          <w:szCs w:val="24"/>
          <w:lang w:val="mk-MK"/>
        </w:rPr>
        <w:t xml:space="preserve">„Партенон“). </w:t>
      </w:r>
      <w:r>
        <w:rPr>
          <w:rFonts w:ascii="Times New Roman" w:hAnsi="Times New Roman" w:cs="Times New Roman"/>
          <w:sz w:val="24"/>
          <w:szCs w:val="24"/>
          <w:lang w:val="mk-MK"/>
        </w:rPr>
        <w:t xml:space="preserve"> </w:t>
      </w:r>
    </w:p>
    <w:p w:rsidR="00D677F1" w:rsidRDefault="00D677F1" w:rsidP="005B21AE">
      <w:pPr>
        <w:spacing w:after="0"/>
        <w:ind w:firstLine="720"/>
        <w:jc w:val="both"/>
        <w:rPr>
          <w:rFonts w:ascii="Times New Roman" w:hAnsi="Times New Roman" w:cs="Times New Roman"/>
          <w:sz w:val="24"/>
          <w:szCs w:val="24"/>
          <w:lang w:val="mk-MK"/>
        </w:rPr>
      </w:pPr>
    </w:p>
    <w:p w:rsidR="0075269B" w:rsidRDefault="0075269B" w:rsidP="00962EA6">
      <w:pPr>
        <w:spacing w:after="0"/>
        <w:jc w:val="both"/>
        <w:rPr>
          <w:rFonts w:ascii="Times New Roman" w:hAnsi="Times New Roman" w:cs="Times New Roman"/>
          <w:sz w:val="24"/>
          <w:szCs w:val="24"/>
          <w:lang w:val="mk-MK"/>
        </w:rPr>
      </w:pPr>
    </w:p>
    <w:p w:rsidR="00962EA6" w:rsidRPr="00E26A40" w:rsidRDefault="00962EA6" w:rsidP="001E52BC">
      <w:pPr>
        <w:spacing w:after="0"/>
        <w:ind w:firstLine="720"/>
        <w:jc w:val="both"/>
        <w:rPr>
          <w:rFonts w:ascii="Times New Roman" w:hAnsi="Times New Roman" w:cs="Times New Roman"/>
          <w:b/>
          <w:sz w:val="24"/>
          <w:szCs w:val="24"/>
          <w:lang w:val="mk-MK"/>
        </w:rPr>
      </w:pPr>
      <w:r w:rsidRPr="00E26A40">
        <w:rPr>
          <w:rFonts w:ascii="Times New Roman" w:hAnsi="Times New Roman" w:cs="Times New Roman"/>
          <w:b/>
          <w:sz w:val="24"/>
          <w:szCs w:val="24"/>
          <w:lang w:val="mk-MK"/>
        </w:rPr>
        <w:t>ИЛУСТРАЦИИ</w:t>
      </w:r>
    </w:p>
    <w:p w:rsidR="00962EA6" w:rsidRDefault="00962EA6" w:rsidP="001E52BC">
      <w:pPr>
        <w:spacing w:after="0"/>
        <w:jc w:val="both"/>
        <w:rPr>
          <w:rFonts w:ascii="Times New Roman" w:hAnsi="Times New Roman" w:cs="Times New Roman"/>
          <w:sz w:val="24"/>
          <w:szCs w:val="24"/>
          <w:lang w:val="mk-MK"/>
        </w:rPr>
      </w:pPr>
    </w:p>
    <w:p w:rsidR="00962EA6" w:rsidRPr="00FB387A" w:rsidRDefault="00962EA6" w:rsidP="001E52BC">
      <w:pPr>
        <w:spacing w:after="0"/>
        <w:ind w:firstLine="720"/>
        <w:rPr>
          <w:rFonts w:ascii="Times New Roman" w:hAnsi="Times New Roman" w:cs="Times New Roman"/>
          <w:sz w:val="24"/>
          <w:szCs w:val="24"/>
          <w:lang w:val="mk-MK"/>
        </w:rPr>
      </w:pPr>
      <w:r w:rsidRPr="00FB387A">
        <w:rPr>
          <w:rFonts w:ascii="Times New Roman" w:hAnsi="Times New Roman" w:cs="Times New Roman"/>
          <w:b/>
          <w:sz w:val="24"/>
          <w:szCs w:val="24"/>
          <w:lang w:val="mk-MK"/>
        </w:rPr>
        <w:t>T.I. 1.</w:t>
      </w:r>
      <w:r w:rsidRPr="00FB387A">
        <w:rPr>
          <w:rFonts w:ascii="Times New Roman" w:hAnsi="Times New Roman" w:cs="Times New Roman"/>
          <w:sz w:val="24"/>
          <w:szCs w:val="24"/>
          <w:lang w:val="mk-MK"/>
        </w:rPr>
        <w:t xml:space="preserve"> Чаусидис 2017, </w:t>
      </w:r>
      <w:r w:rsidR="00FB387A">
        <w:rPr>
          <w:rFonts w:ascii="Times New Roman" w:hAnsi="Times New Roman" w:cs="Times New Roman"/>
          <w:sz w:val="24"/>
          <w:szCs w:val="24"/>
          <w:lang w:val="mk-MK"/>
        </w:rPr>
        <w:t xml:space="preserve">227 – </w:t>
      </w:r>
      <w:r w:rsidRPr="00FB387A">
        <w:rPr>
          <w:rFonts w:ascii="Times New Roman" w:hAnsi="Times New Roman" w:cs="Times New Roman"/>
          <w:sz w:val="24"/>
          <w:szCs w:val="24"/>
          <w:lang w:val="mk-MK"/>
        </w:rPr>
        <w:t xml:space="preserve">Б38: 7; </w:t>
      </w:r>
      <w:r w:rsidR="00FB387A" w:rsidRPr="00FB387A">
        <w:rPr>
          <w:rFonts w:ascii="Times New Roman" w:hAnsi="Times New Roman" w:cs="Times New Roman"/>
          <w:b/>
          <w:sz w:val="24"/>
          <w:szCs w:val="24"/>
          <w:lang w:val="mk-MK"/>
        </w:rPr>
        <w:t>2.</w:t>
      </w:r>
      <w:r w:rsidR="00FB387A" w:rsidRPr="00FB387A">
        <w:rPr>
          <w:rFonts w:ascii="Times New Roman" w:hAnsi="Times New Roman" w:cs="Times New Roman"/>
          <w:sz w:val="24"/>
          <w:szCs w:val="24"/>
          <w:lang w:val="mk-MK"/>
        </w:rPr>
        <w:t xml:space="preserve"> Чаусидис 2012, T.II: 3; </w:t>
      </w:r>
      <w:r w:rsidR="00FB387A" w:rsidRPr="00FB387A">
        <w:rPr>
          <w:rFonts w:ascii="Times New Roman" w:hAnsi="Times New Roman" w:cs="Times New Roman"/>
          <w:b/>
          <w:sz w:val="24"/>
          <w:szCs w:val="24"/>
          <w:lang w:val="mk-MK"/>
        </w:rPr>
        <w:t xml:space="preserve">3. </w:t>
      </w:r>
      <w:r w:rsidR="00FB387A" w:rsidRPr="00FB387A">
        <w:rPr>
          <w:rFonts w:ascii="Times New Roman" w:eastAsia="TimesNewRomanPSMT" w:hAnsi="Times New Roman" w:cs="Times New Roman"/>
          <w:sz w:val="24"/>
          <w:szCs w:val="24"/>
          <w:lang w:val="mk-MK"/>
        </w:rPr>
        <w:t xml:space="preserve">Bitrakova Grozdanova 2009, </w:t>
      </w:r>
      <w:r w:rsidR="00FB387A" w:rsidRPr="00FB387A">
        <w:rPr>
          <w:rFonts w:ascii="Times New Roman" w:hAnsi="Times New Roman" w:cs="Times New Roman"/>
          <w:sz w:val="24"/>
          <w:szCs w:val="24"/>
          <w:lang w:val="mk-MK"/>
        </w:rPr>
        <w:t xml:space="preserve">33- Fig. 8; </w:t>
      </w:r>
      <w:r w:rsidR="00FB387A" w:rsidRPr="00FB387A">
        <w:rPr>
          <w:rFonts w:ascii="Times New Roman" w:hAnsi="Times New Roman" w:cs="Times New Roman"/>
          <w:b/>
          <w:sz w:val="24"/>
          <w:szCs w:val="24"/>
          <w:lang w:val="mk-MK"/>
        </w:rPr>
        <w:t xml:space="preserve">4. </w:t>
      </w:r>
      <w:r w:rsidR="00FB387A" w:rsidRPr="00FB387A">
        <w:rPr>
          <w:rFonts w:ascii="Times New Roman" w:hAnsi="Times New Roman" w:cs="Times New Roman"/>
          <w:sz w:val="24"/>
          <w:szCs w:val="24"/>
          <w:lang w:val="mk-MK"/>
        </w:rPr>
        <w:t>Кузман 2016</w:t>
      </w:r>
      <w:r w:rsidR="00FB387A" w:rsidRPr="00D03270">
        <w:rPr>
          <w:rFonts w:ascii="Times New Roman" w:hAnsi="Times New Roman" w:cs="Times New Roman"/>
          <w:sz w:val="24"/>
          <w:szCs w:val="24"/>
          <w:lang w:val="mk-MK"/>
        </w:rPr>
        <w:t xml:space="preserve">, </w:t>
      </w:r>
      <w:r w:rsidR="00FB387A">
        <w:rPr>
          <w:rFonts w:ascii="Times New Roman" w:hAnsi="Times New Roman" w:cs="Times New Roman"/>
          <w:sz w:val="24"/>
          <w:szCs w:val="24"/>
          <w:lang w:val="mk-MK"/>
        </w:rPr>
        <w:t xml:space="preserve">138 – Сл. 1; </w:t>
      </w:r>
      <w:r w:rsidR="00FB387A" w:rsidRPr="0006092A">
        <w:rPr>
          <w:rFonts w:ascii="Times New Roman" w:hAnsi="Times New Roman" w:cs="Times New Roman"/>
          <w:b/>
          <w:sz w:val="24"/>
          <w:szCs w:val="24"/>
          <w:lang w:val="mk-MK"/>
        </w:rPr>
        <w:t>5</w:t>
      </w:r>
      <w:r w:rsidR="0006092A">
        <w:rPr>
          <w:rFonts w:ascii="Times New Roman" w:hAnsi="Times New Roman" w:cs="Times New Roman"/>
          <w:b/>
          <w:sz w:val="24"/>
          <w:szCs w:val="24"/>
          <w:lang w:val="mk-MK"/>
        </w:rPr>
        <w:t xml:space="preserve">, 6. </w:t>
      </w:r>
      <w:r w:rsidR="0006092A" w:rsidRPr="0006092A">
        <w:rPr>
          <w:rFonts w:ascii="Times New Roman" w:hAnsi="Times New Roman" w:cs="Times New Roman"/>
          <w:sz w:val="24"/>
          <w:szCs w:val="24"/>
          <w:lang w:val="mk-MK"/>
        </w:rPr>
        <w:t>Кузман</w:t>
      </w:r>
      <w:r w:rsidR="0006092A" w:rsidRPr="00D03270">
        <w:rPr>
          <w:rFonts w:ascii="Times New Roman" w:hAnsi="Times New Roman" w:cs="Times New Roman"/>
          <w:sz w:val="24"/>
          <w:szCs w:val="24"/>
          <w:lang w:val="mk-MK"/>
        </w:rPr>
        <w:t xml:space="preserve"> </w:t>
      </w:r>
      <w:r w:rsidR="0006092A">
        <w:rPr>
          <w:rFonts w:ascii="Times New Roman" w:hAnsi="Times New Roman" w:cs="Times New Roman"/>
          <w:sz w:val="24"/>
          <w:szCs w:val="24"/>
          <w:lang w:val="mk-MK"/>
        </w:rPr>
        <w:t>и</w:t>
      </w:r>
      <w:r w:rsidR="0006092A" w:rsidRPr="0006092A">
        <w:rPr>
          <w:rFonts w:ascii="Times New Roman" w:hAnsi="Times New Roman" w:cs="Times New Roman"/>
          <w:sz w:val="24"/>
          <w:szCs w:val="24"/>
          <w:lang w:val="mk-MK"/>
        </w:rPr>
        <w:t xml:space="preserve"> Димитрова,</w:t>
      </w:r>
      <w:r w:rsidR="0006092A">
        <w:rPr>
          <w:rFonts w:ascii="Times New Roman" w:hAnsi="Times New Roman" w:cs="Times New Roman"/>
          <w:sz w:val="24"/>
          <w:szCs w:val="24"/>
          <w:lang w:val="mk-MK"/>
        </w:rPr>
        <w:t xml:space="preserve"> 92-93</w:t>
      </w:r>
      <w:r w:rsidR="00145897">
        <w:rPr>
          <w:rFonts w:ascii="Times New Roman" w:hAnsi="Times New Roman" w:cs="Times New Roman"/>
          <w:sz w:val="24"/>
          <w:szCs w:val="24"/>
          <w:lang w:val="mk-MK"/>
        </w:rPr>
        <w:t>, 186</w:t>
      </w:r>
      <w:r w:rsidR="00145897" w:rsidRPr="00145897">
        <w:rPr>
          <w:rFonts w:ascii="Times New Roman" w:hAnsi="Times New Roman" w:cs="Times New Roman"/>
          <w:sz w:val="24"/>
          <w:szCs w:val="24"/>
          <w:lang w:val="mk-MK"/>
        </w:rPr>
        <w:t xml:space="preserve">. </w:t>
      </w:r>
      <w:r w:rsidR="00FB387A" w:rsidRPr="00FB387A">
        <w:rPr>
          <w:rFonts w:ascii="Times New Roman" w:hAnsi="Times New Roman" w:cs="Times New Roman"/>
          <w:sz w:val="24"/>
          <w:szCs w:val="24"/>
          <w:lang w:val="mk-MK"/>
        </w:rPr>
        <w:t xml:space="preserve">  </w:t>
      </w:r>
    </w:p>
    <w:p w:rsidR="00962EA6" w:rsidRPr="00962EA6" w:rsidRDefault="00962EA6" w:rsidP="001E52BC">
      <w:pPr>
        <w:spacing w:after="0"/>
        <w:rPr>
          <w:rFonts w:ascii="Times New Roman" w:hAnsi="Times New Roman" w:cs="Times New Roman"/>
          <w:sz w:val="24"/>
          <w:szCs w:val="24"/>
          <w:lang w:val="mk-MK"/>
        </w:rPr>
      </w:pPr>
    </w:p>
    <w:p w:rsidR="00962EA6" w:rsidRPr="00D26118" w:rsidRDefault="00962EA6" w:rsidP="001E52BC">
      <w:pPr>
        <w:spacing w:after="0"/>
        <w:ind w:firstLine="720"/>
        <w:rPr>
          <w:rFonts w:ascii="Times New Roman" w:hAnsi="Times New Roman" w:cs="Times New Roman"/>
          <w:b/>
          <w:sz w:val="24"/>
          <w:szCs w:val="24"/>
          <w:lang w:val="mk-MK"/>
        </w:rPr>
      </w:pPr>
      <w:r w:rsidRPr="008172A0">
        <w:rPr>
          <w:rFonts w:ascii="Times New Roman" w:hAnsi="Times New Roman" w:cs="Times New Roman"/>
          <w:b/>
          <w:sz w:val="24"/>
          <w:szCs w:val="24"/>
          <w:lang w:val="mk-MK"/>
        </w:rPr>
        <w:t>T.II</w:t>
      </w:r>
      <w:r w:rsidR="008172A0" w:rsidRPr="00D26118">
        <w:rPr>
          <w:rFonts w:ascii="Times New Roman" w:hAnsi="Times New Roman" w:cs="Times New Roman"/>
          <w:b/>
          <w:sz w:val="24"/>
          <w:szCs w:val="24"/>
          <w:lang w:val="mk-MK"/>
        </w:rPr>
        <w:t xml:space="preserve">. 1, 5. </w:t>
      </w:r>
      <w:r w:rsidR="008172A0" w:rsidRPr="00CC0F62">
        <w:rPr>
          <w:rFonts w:ascii="Times New Roman" w:hAnsi="Times New Roman"/>
          <w:sz w:val="24"/>
          <w:lang w:val="mk-MK"/>
        </w:rPr>
        <w:t>Димитриоски 2018</w:t>
      </w:r>
      <w:r w:rsidR="008172A0" w:rsidRPr="00D26118">
        <w:rPr>
          <w:rFonts w:ascii="Times New Roman" w:hAnsi="Times New Roman"/>
          <w:sz w:val="24"/>
          <w:lang w:val="mk-MK"/>
        </w:rPr>
        <w:t xml:space="preserve">; </w:t>
      </w:r>
      <w:r w:rsidR="00D26118" w:rsidRPr="00AB0ADB">
        <w:rPr>
          <w:rFonts w:ascii="Times New Roman" w:hAnsi="Times New Roman"/>
          <w:b/>
          <w:sz w:val="24"/>
          <w:lang w:val="mk-MK"/>
        </w:rPr>
        <w:t>2, 3.</w:t>
      </w:r>
      <w:r w:rsidR="00D26118">
        <w:rPr>
          <w:rFonts w:ascii="Times New Roman" w:hAnsi="Times New Roman"/>
          <w:sz w:val="24"/>
          <w:lang w:val="mk-MK"/>
        </w:rPr>
        <w:t xml:space="preserve"> </w:t>
      </w:r>
      <w:r w:rsidR="00D26118" w:rsidRPr="00D26118">
        <w:rPr>
          <w:rFonts w:ascii="Times New Roman" w:hAnsi="Times New Roman"/>
          <w:sz w:val="24"/>
          <w:lang w:val="mk-MK"/>
        </w:rPr>
        <w:t>Лилчиќ, 2002</w:t>
      </w:r>
      <w:r w:rsidR="00D26118">
        <w:rPr>
          <w:rFonts w:ascii="Times New Roman" w:hAnsi="Times New Roman"/>
          <w:sz w:val="24"/>
          <w:lang w:val="mk-MK"/>
        </w:rPr>
        <w:t xml:space="preserve">, 936 </w:t>
      </w:r>
      <w:r w:rsidR="00AB0ADB">
        <w:rPr>
          <w:rFonts w:ascii="Times New Roman" w:hAnsi="Times New Roman"/>
          <w:sz w:val="24"/>
          <w:lang w:val="mk-MK"/>
        </w:rPr>
        <w:t>–</w:t>
      </w:r>
      <w:r w:rsidR="00D26118">
        <w:rPr>
          <w:rFonts w:ascii="Times New Roman" w:hAnsi="Times New Roman"/>
          <w:sz w:val="24"/>
          <w:lang w:val="mk-MK"/>
        </w:rPr>
        <w:t xml:space="preserve"> </w:t>
      </w:r>
      <w:r w:rsidR="00AB0ADB">
        <w:rPr>
          <w:rFonts w:ascii="Times New Roman" w:hAnsi="Times New Roman"/>
          <w:sz w:val="24"/>
          <w:lang w:val="mk-MK"/>
        </w:rPr>
        <w:t>1, 2;</w:t>
      </w:r>
      <w:r w:rsidR="00D26118" w:rsidRPr="00D26118">
        <w:rPr>
          <w:rFonts w:ascii="Times New Roman" w:hAnsi="Times New Roman"/>
          <w:sz w:val="24"/>
          <w:lang w:val="mk-MK"/>
        </w:rPr>
        <w:t xml:space="preserve"> </w:t>
      </w:r>
      <w:r w:rsidR="00AB0ADB" w:rsidRPr="00AB0ADB">
        <w:rPr>
          <w:rFonts w:ascii="Times New Roman" w:hAnsi="Times New Roman"/>
          <w:b/>
          <w:sz w:val="24"/>
          <w:lang w:val="mk-MK"/>
        </w:rPr>
        <w:t xml:space="preserve">4. </w:t>
      </w:r>
      <w:r w:rsidR="00AB0ADB" w:rsidRPr="00AB0ADB">
        <w:rPr>
          <w:rFonts w:ascii="Times New Roman" w:hAnsi="Times New Roman"/>
          <w:sz w:val="24"/>
          <w:lang w:val="mk-MK"/>
        </w:rPr>
        <w:t xml:space="preserve">Битракова Грозданова 1999, </w:t>
      </w:r>
      <w:r w:rsidR="00AB0ADB">
        <w:rPr>
          <w:rFonts w:ascii="Times New Roman" w:hAnsi="Times New Roman"/>
          <w:sz w:val="24"/>
          <w:lang w:val="mk-MK"/>
        </w:rPr>
        <w:t>насловна страна;</w:t>
      </w:r>
      <w:r w:rsidR="00AB0ADB" w:rsidRPr="00AB0ADB">
        <w:rPr>
          <w:rFonts w:ascii="Times New Roman" w:hAnsi="Times New Roman"/>
          <w:sz w:val="24"/>
          <w:lang w:val="mk-MK"/>
        </w:rPr>
        <w:t xml:space="preserve"> </w:t>
      </w:r>
      <w:r w:rsidR="00D26118" w:rsidRPr="00D26118">
        <w:rPr>
          <w:rFonts w:ascii="Times New Roman" w:hAnsi="Times New Roman"/>
          <w:b/>
          <w:sz w:val="24"/>
          <w:lang w:val="mk-MK"/>
        </w:rPr>
        <w:t>6, 7.</w:t>
      </w:r>
      <w:r w:rsidR="00D26118" w:rsidRPr="00D26118">
        <w:rPr>
          <w:lang w:val="mk-MK"/>
        </w:rPr>
        <w:t xml:space="preserve"> </w:t>
      </w:r>
      <w:r w:rsidR="00D26118" w:rsidRPr="00D26118">
        <w:rPr>
          <w:rFonts w:ascii="Times New Roman" w:hAnsi="Times New Roman"/>
          <w:sz w:val="24"/>
          <w:lang w:val="mk-MK"/>
        </w:rPr>
        <w:t>Богданоска 2019</w:t>
      </w:r>
      <w:r w:rsidR="00D26118">
        <w:rPr>
          <w:rFonts w:ascii="Times New Roman" w:hAnsi="Times New Roman"/>
          <w:sz w:val="24"/>
          <w:lang w:val="mk-MK"/>
        </w:rPr>
        <w:t xml:space="preserve">; </w:t>
      </w:r>
      <w:r w:rsidR="00D26118" w:rsidRPr="00D26118">
        <w:rPr>
          <w:rFonts w:ascii="Times New Roman" w:hAnsi="Times New Roman"/>
          <w:b/>
          <w:sz w:val="24"/>
          <w:lang w:val="mk-MK"/>
        </w:rPr>
        <w:t>8.</w:t>
      </w:r>
      <w:r w:rsidR="00D26118">
        <w:rPr>
          <w:rFonts w:ascii="Times New Roman" w:hAnsi="Times New Roman"/>
          <w:sz w:val="24"/>
          <w:lang w:val="mk-MK"/>
        </w:rPr>
        <w:t xml:space="preserve"> </w:t>
      </w:r>
      <w:r w:rsidR="00D26118" w:rsidRPr="00D26118">
        <w:rPr>
          <w:rFonts w:ascii="Times New Roman" w:hAnsi="Times New Roman"/>
          <w:sz w:val="24"/>
          <w:lang w:val="mk-MK"/>
        </w:rPr>
        <w:t xml:space="preserve">Čausidis 2008, 194 – T.VI: 3; </w:t>
      </w:r>
      <w:r w:rsidR="00D26118" w:rsidRPr="00AB0ADB">
        <w:rPr>
          <w:rFonts w:ascii="Times New Roman" w:hAnsi="Times New Roman"/>
          <w:b/>
          <w:sz w:val="24"/>
          <w:lang w:val="mk-MK"/>
        </w:rPr>
        <w:t>9.</w:t>
      </w:r>
      <w:r w:rsidR="00D26118" w:rsidRPr="00D26118">
        <w:rPr>
          <w:rFonts w:ascii="Times New Roman" w:hAnsi="Times New Roman"/>
          <w:sz w:val="24"/>
          <w:lang w:val="mk-MK"/>
        </w:rPr>
        <w:t xml:space="preserve"> Микулчиќ</w:t>
      </w:r>
      <w:r w:rsidR="00D26118">
        <w:rPr>
          <w:rFonts w:ascii="Times New Roman" w:hAnsi="Times New Roman"/>
          <w:sz w:val="24"/>
          <w:lang w:val="mk-MK"/>
        </w:rPr>
        <w:t xml:space="preserve"> </w:t>
      </w:r>
      <w:r w:rsidR="00D26118" w:rsidRPr="00D26118">
        <w:rPr>
          <w:rFonts w:ascii="Times New Roman" w:hAnsi="Times New Roman"/>
          <w:sz w:val="24"/>
          <w:lang w:val="mk-MK"/>
        </w:rPr>
        <w:t>1996, 267</w:t>
      </w:r>
      <w:r w:rsidR="00D26118">
        <w:rPr>
          <w:rFonts w:ascii="Times New Roman" w:hAnsi="Times New Roman"/>
          <w:sz w:val="24"/>
          <w:lang w:val="mk-MK"/>
        </w:rPr>
        <w:t xml:space="preserve"> –</w:t>
      </w:r>
      <w:r w:rsidR="00D26118" w:rsidRPr="00D26118">
        <w:rPr>
          <w:rFonts w:ascii="Times New Roman" w:hAnsi="Times New Roman"/>
          <w:sz w:val="24"/>
          <w:lang w:val="mk-MK"/>
        </w:rPr>
        <w:t xml:space="preserve"> </w:t>
      </w:r>
      <w:r w:rsidR="00D26118">
        <w:rPr>
          <w:rFonts w:ascii="Times New Roman" w:hAnsi="Times New Roman"/>
          <w:sz w:val="24"/>
          <w:lang w:val="mk-MK"/>
        </w:rPr>
        <w:t xml:space="preserve">Сл. </w:t>
      </w:r>
      <w:r w:rsidR="00D26118" w:rsidRPr="00D26118">
        <w:rPr>
          <w:rFonts w:ascii="Times New Roman" w:hAnsi="Times New Roman"/>
          <w:sz w:val="24"/>
          <w:lang w:val="mk-MK"/>
        </w:rPr>
        <w:t>15</w:t>
      </w:r>
      <w:r w:rsidR="00D26118">
        <w:rPr>
          <w:rFonts w:ascii="Times New Roman" w:hAnsi="Times New Roman"/>
          <w:sz w:val="24"/>
          <w:lang w:val="mk-MK"/>
        </w:rPr>
        <w:t xml:space="preserve">. </w:t>
      </w:r>
    </w:p>
    <w:p w:rsidR="00962EA6" w:rsidRPr="00962EA6" w:rsidRDefault="00962EA6" w:rsidP="001E52BC">
      <w:pPr>
        <w:spacing w:after="0"/>
        <w:rPr>
          <w:rFonts w:ascii="Times New Roman" w:hAnsi="Times New Roman" w:cs="Times New Roman"/>
          <w:sz w:val="24"/>
          <w:szCs w:val="24"/>
          <w:lang w:val="mk-MK"/>
        </w:rPr>
      </w:pPr>
    </w:p>
    <w:p w:rsidR="00962EA6" w:rsidRPr="00962EA6" w:rsidRDefault="00962EA6" w:rsidP="001E52BC">
      <w:pPr>
        <w:spacing w:after="0"/>
        <w:ind w:firstLine="720"/>
        <w:rPr>
          <w:rFonts w:ascii="Times New Roman" w:hAnsi="Times New Roman" w:cs="Times New Roman"/>
          <w:sz w:val="24"/>
          <w:szCs w:val="24"/>
          <w:lang w:val="mk-MK"/>
        </w:rPr>
      </w:pPr>
      <w:r w:rsidRPr="00AB0ADB">
        <w:rPr>
          <w:rFonts w:ascii="Times New Roman" w:hAnsi="Times New Roman" w:cs="Times New Roman"/>
          <w:b/>
          <w:sz w:val="24"/>
          <w:szCs w:val="24"/>
          <w:lang w:val="mk-MK"/>
        </w:rPr>
        <w:t>T.III</w:t>
      </w:r>
      <w:r w:rsidR="00AB0ADB" w:rsidRPr="00AB0ADB">
        <w:rPr>
          <w:rFonts w:ascii="Times New Roman" w:hAnsi="Times New Roman" w:cs="Times New Roman"/>
          <w:b/>
          <w:sz w:val="24"/>
          <w:szCs w:val="24"/>
          <w:lang w:val="mk-MK"/>
        </w:rPr>
        <w:t xml:space="preserve">. 1, 2, 3. </w:t>
      </w:r>
      <w:r w:rsidR="00AB0ADB">
        <w:rPr>
          <w:rFonts w:ascii="Times New Roman" w:hAnsi="Times New Roman" w:cs="Times New Roman"/>
          <w:sz w:val="24"/>
          <w:szCs w:val="24"/>
          <w:lang w:val="mk-MK"/>
        </w:rPr>
        <w:t xml:space="preserve"> </w:t>
      </w:r>
      <w:r w:rsidR="00AB0ADB" w:rsidRPr="00AB0ADB">
        <w:rPr>
          <w:rFonts w:ascii="Times New Roman" w:hAnsi="Times New Roman" w:cs="Times New Roman"/>
          <w:sz w:val="24"/>
          <w:szCs w:val="24"/>
          <w:lang w:val="mk-MK"/>
        </w:rPr>
        <w:t>Петров 1981</w:t>
      </w:r>
      <w:r w:rsidR="00AB0ADB">
        <w:rPr>
          <w:rFonts w:ascii="Times New Roman" w:hAnsi="Times New Roman" w:cs="Times New Roman"/>
          <w:sz w:val="24"/>
          <w:szCs w:val="24"/>
          <w:lang w:val="mk-MK"/>
        </w:rPr>
        <w:t xml:space="preserve">, </w:t>
      </w:r>
      <w:r w:rsidR="001561B3">
        <w:rPr>
          <w:rFonts w:ascii="Times New Roman" w:hAnsi="Times New Roman" w:cs="Times New Roman"/>
          <w:sz w:val="24"/>
          <w:szCs w:val="24"/>
          <w:lang w:val="mk-MK"/>
        </w:rPr>
        <w:t xml:space="preserve">185 – Сл. 14, 161- Сл. 3, 175 – Сл. 10; </w:t>
      </w:r>
      <w:r w:rsidR="009B4EB6" w:rsidRPr="009B4EB6">
        <w:rPr>
          <w:rFonts w:ascii="Times New Roman" w:hAnsi="Times New Roman" w:cs="Times New Roman"/>
          <w:b/>
          <w:sz w:val="24"/>
          <w:szCs w:val="24"/>
          <w:lang w:val="mk-MK"/>
        </w:rPr>
        <w:t>4.</w:t>
      </w:r>
      <w:r w:rsidR="009B4EB6" w:rsidRPr="009B4EB6">
        <w:rPr>
          <w:lang w:val="mk-MK"/>
        </w:rPr>
        <w:t xml:space="preserve"> </w:t>
      </w:r>
      <w:r w:rsidR="009B4EB6" w:rsidRPr="009B4EB6">
        <w:rPr>
          <w:rFonts w:ascii="Times New Roman" w:hAnsi="Times New Roman" w:cs="Times New Roman"/>
          <w:sz w:val="24"/>
          <w:szCs w:val="24"/>
          <w:lang w:val="mk-MK"/>
        </w:rPr>
        <w:t>Јованова 2013</w:t>
      </w:r>
      <w:r w:rsidR="009B4EB6">
        <w:rPr>
          <w:rFonts w:ascii="Times New Roman" w:hAnsi="Times New Roman" w:cs="Times New Roman"/>
          <w:sz w:val="24"/>
          <w:szCs w:val="24"/>
          <w:lang w:val="mk-MK"/>
        </w:rPr>
        <w:t xml:space="preserve">, 888; </w:t>
      </w:r>
      <w:r w:rsidR="00D21CD3" w:rsidRPr="00D21CD3">
        <w:rPr>
          <w:rFonts w:ascii="Times New Roman" w:hAnsi="Times New Roman" w:cs="Times New Roman"/>
          <w:b/>
          <w:sz w:val="24"/>
          <w:szCs w:val="24"/>
          <w:lang w:val="mk-MK"/>
        </w:rPr>
        <w:t>5.</w:t>
      </w:r>
      <w:r w:rsidR="00D21CD3">
        <w:rPr>
          <w:rFonts w:ascii="Times New Roman" w:hAnsi="Times New Roman" w:cs="Times New Roman"/>
          <w:sz w:val="24"/>
          <w:szCs w:val="24"/>
          <w:lang w:val="mk-MK"/>
        </w:rPr>
        <w:t xml:space="preserve"> </w:t>
      </w:r>
      <w:r w:rsidR="00D21CD3" w:rsidRPr="00D21CD3">
        <w:rPr>
          <w:rFonts w:ascii="Times New Roman" w:hAnsi="Times New Roman" w:cs="Times New Roman"/>
          <w:sz w:val="24"/>
          <w:szCs w:val="24"/>
          <w:lang w:val="mk-MK"/>
        </w:rPr>
        <w:t>Sinkevic 2000</w:t>
      </w:r>
      <w:r w:rsidR="00D21CD3">
        <w:rPr>
          <w:rFonts w:ascii="Times New Roman" w:hAnsi="Times New Roman" w:cs="Times New Roman"/>
          <w:sz w:val="24"/>
          <w:szCs w:val="24"/>
          <w:lang w:val="mk-MK"/>
        </w:rPr>
        <w:t>, 183</w:t>
      </w:r>
      <w:r w:rsidR="00D21CD3" w:rsidRPr="001106E1">
        <w:rPr>
          <w:rFonts w:ascii="Times New Roman" w:hAnsi="Times New Roman" w:cs="Times New Roman"/>
          <w:sz w:val="24"/>
          <w:szCs w:val="24"/>
          <w:lang w:val="mk-MK"/>
        </w:rPr>
        <w:t xml:space="preserve"> </w:t>
      </w:r>
      <w:r w:rsidR="00926AE4">
        <w:rPr>
          <w:rFonts w:ascii="Times New Roman" w:hAnsi="Times New Roman" w:cs="Times New Roman"/>
          <w:sz w:val="24"/>
          <w:szCs w:val="24"/>
          <w:lang w:val="mk-MK"/>
        </w:rPr>
        <w:t>–</w:t>
      </w:r>
      <w:r w:rsidR="00D21CD3">
        <w:rPr>
          <w:rFonts w:ascii="Times New Roman" w:hAnsi="Times New Roman" w:cs="Times New Roman"/>
          <w:sz w:val="24"/>
          <w:szCs w:val="24"/>
          <w:lang w:val="mk-MK"/>
        </w:rPr>
        <w:t xml:space="preserve"> </w:t>
      </w:r>
      <w:r w:rsidR="00D21CD3" w:rsidRPr="001106E1">
        <w:rPr>
          <w:rFonts w:ascii="Times New Roman" w:hAnsi="Times New Roman" w:cs="Times New Roman"/>
          <w:sz w:val="24"/>
          <w:szCs w:val="24"/>
          <w:lang w:val="mk-MK"/>
        </w:rPr>
        <w:t xml:space="preserve">Fig. 75; </w:t>
      </w:r>
      <w:r w:rsidR="001561B3" w:rsidRPr="001561B3">
        <w:rPr>
          <w:rFonts w:ascii="Times New Roman" w:hAnsi="Times New Roman" w:cs="Times New Roman"/>
          <w:b/>
          <w:sz w:val="24"/>
          <w:szCs w:val="24"/>
          <w:lang w:val="mk-MK"/>
        </w:rPr>
        <w:t>6.</w:t>
      </w:r>
      <w:r w:rsidR="001561B3" w:rsidRPr="001561B3">
        <w:rPr>
          <w:lang w:val="mk-MK"/>
        </w:rPr>
        <w:t xml:space="preserve"> </w:t>
      </w:r>
      <w:r w:rsidR="001561B3" w:rsidRPr="001561B3">
        <w:rPr>
          <w:rFonts w:ascii="Times New Roman" w:hAnsi="Times New Roman" w:cs="Times New Roman"/>
          <w:sz w:val="24"/>
          <w:szCs w:val="24"/>
          <w:lang w:val="mk-MK"/>
        </w:rPr>
        <w:t>Петров 1982</w:t>
      </w:r>
      <w:r w:rsidR="001561B3">
        <w:rPr>
          <w:rFonts w:ascii="Times New Roman" w:hAnsi="Times New Roman" w:cs="Times New Roman"/>
          <w:sz w:val="24"/>
          <w:szCs w:val="24"/>
          <w:lang w:val="mk-MK"/>
        </w:rPr>
        <w:t xml:space="preserve">, 178 - Сл. 38; </w:t>
      </w:r>
      <w:r w:rsidR="001561B3" w:rsidRPr="001106E1">
        <w:rPr>
          <w:rFonts w:ascii="Times New Roman" w:hAnsi="Times New Roman" w:cs="Times New Roman"/>
          <w:b/>
          <w:sz w:val="24"/>
          <w:szCs w:val="24"/>
          <w:lang w:val="mk-MK"/>
        </w:rPr>
        <w:t>7.</w:t>
      </w:r>
      <w:hyperlink r:id="rId9" w:history="1">
        <w:r w:rsidR="001106E1" w:rsidRPr="00813A2A">
          <w:rPr>
            <w:rStyle w:val="Hyperlink"/>
            <w:rFonts w:ascii="Times New Roman" w:hAnsi="Times New Roman" w:cs="Times New Roman"/>
            <w:sz w:val="24"/>
            <w:szCs w:val="24"/>
            <w:lang w:val="mk-MK"/>
          </w:rPr>
          <w:t>http://www.build.mk/forum/forum_posts.asp?TID=1124&amp;OB=DESC</w:t>
        </w:r>
      </w:hyperlink>
      <w:r w:rsidR="001106E1" w:rsidRPr="001106E1">
        <w:rPr>
          <w:rFonts w:ascii="Times New Roman" w:hAnsi="Times New Roman" w:cs="Times New Roman"/>
          <w:sz w:val="24"/>
          <w:szCs w:val="24"/>
          <w:lang w:val="mk-MK"/>
        </w:rPr>
        <w:t xml:space="preserve"> </w:t>
      </w:r>
      <w:r w:rsidR="001561B3" w:rsidRPr="001561B3">
        <w:rPr>
          <w:rFonts w:ascii="Times New Roman" w:hAnsi="Times New Roman" w:cs="Times New Roman"/>
          <w:b/>
          <w:sz w:val="24"/>
          <w:szCs w:val="24"/>
          <w:lang w:val="mk-MK"/>
        </w:rPr>
        <w:t>8.</w:t>
      </w:r>
      <w:hyperlink r:id="rId10" w:history="1">
        <w:r w:rsidR="001561B3" w:rsidRPr="00813A2A">
          <w:rPr>
            <w:rStyle w:val="Hyperlink"/>
            <w:rFonts w:ascii="Times New Roman" w:hAnsi="Times New Roman" w:cs="Times New Roman"/>
            <w:sz w:val="24"/>
            <w:szCs w:val="24"/>
            <w:lang w:val="mk-MK"/>
          </w:rPr>
          <w:t>http://www.panacomp.net/saint-pantelejmon-monastery-nerezi-village/</w:t>
        </w:r>
      </w:hyperlink>
      <w:r w:rsidR="001561B3">
        <w:rPr>
          <w:rFonts w:ascii="Times New Roman" w:hAnsi="Times New Roman" w:cs="Times New Roman"/>
          <w:sz w:val="24"/>
          <w:szCs w:val="24"/>
          <w:lang w:val="mk-MK"/>
        </w:rPr>
        <w:t xml:space="preserve"> </w:t>
      </w:r>
    </w:p>
    <w:p w:rsidR="00962EA6" w:rsidRPr="00962EA6" w:rsidRDefault="00962EA6" w:rsidP="001E52BC">
      <w:pPr>
        <w:spacing w:after="0"/>
        <w:jc w:val="both"/>
        <w:rPr>
          <w:rFonts w:ascii="Times New Roman" w:hAnsi="Times New Roman" w:cs="Times New Roman"/>
          <w:sz w:val="24"/>
          <w:szCs w:val="24"/>
          <w:lang w:val="mk-MK"/>
        </w:rPr>
      </w:pPr>
    </w:p>
    <w:p w:rsidR="00962EA6" w:rsidRPr="00852D65" w:rsidRDefault="00962EA6" w:rsidP="001E52BC">
      <w:pPr>
        <w:spacing w:after="0"/>
        <w:ind w:firstLine="720"/>
        <w:jc w:val="both"/>
        <w:rPr>
          <w:rFonts w:ascii="Times New Roman" w:hAnsi="Times New Roman" w:cs="Times New Roman"/>
          <w:b/>
          <w:sz w:val="24"/>
          <w:szCs w:val="24"/>
          <w:lang w:val="mk-MK"/>
        </w:rPr>
      </w:pPr>
      <w:r w:rsidRPr="00037BD5">
        <w:rPr>
          <w:rFonts w:ascii="Times New Roman" w:hAnsi="Times New Roman" w:cs="Times New Roman"/>
          <w:b/>
          <w:sz w:val="24"/>
          <w:szCs w:val="24"/>
          <w:lang w:val="mk-MK"/>
        </w:rPr>
        <w:t>T.IV</w:t>
      </w:r>
      <w:r w:rsidR="00037BD5" w:rsidRPr="00037BD5">
        <w:rPr>
          <w:rFonts w:ascii="Times New Roman" w:hAnsi="Times New Roman" w:cs="Times New Roman"/>
          <w:b/>
          <w:sz w:val="24"/>
          <w:szCs w:val="24"/>
          <w:lang w:val="mk-MK"/>
        </w:rPr>
        <w:t xml:space="preserve">. 1, 2, 3, 4, 5, 6. </w:t>
      </w:r>
      <w:r w:rsidR="00037BD5">
        <w:rPr>
          <w:rFonts w:ascii="Times New Roman" w:hAnsi="Times New Roman" w:cs="Times New Roman"/>
          <w:sz w:val="24"/>
          <w:szCs w:val="24"/>
          <w:lang w:val="mk-MK"/>
        </w:rPr>
        <w:t xml:space="preserve">Цртеж: Н. Чаусидис; </w:t>
      </w:r>
      <w:r w:rsidR="00037BD5" w:rsidRPr="00037BD5">
        <w:rPr>
          <w:rFonts w:ascii="Times New Roman" w:hAnsi="Times New Roman" w:cs="Times New Roman"/>
          <w:b/>
          <w:sz w:val="24"/>
          <w:szCs w:val="24"/>
          <w:lang w:val="mk-MK"/>
        </w:rPr>
        <w:t>7, 8</w:t>
      </w:r>
      <w:r w:rsidR="006F7A66" w:rsidRPr="006F7A66">
        <w:rPr>
          <w:rFonts w:ascii="Times New Roman" w:hAnsi="Times New Roman" w:cs="Times New Roman"/>
          <w:b/>
          <w:sz w:val="24"/>
          <w:szCs w:val="24"/>
          <w:lang w:val="mk-MK"/>
        </w:rPr>
        <w:t>, 9, 10</w:t>
      </w:r>
      <w:r w:rsidR="00037BD5" w:rsidRPr="00037BD5">
        <w:rPr>
          <w:rFonts w:ascii="Times New Roman" w:hAnsi="Times New Roman" w:cs="Times New Roman"/>
          <w:b/>
          <w:sz w:val="24"/>
          <w:szCs w:val="24"/>
          <w:lang w:val="mk-MK"/>
        </w:rPr>
        <w:t>.</w:t>
      </w:r>
      <w:r w:rsidR="00037BD5" w:rsidRPr="00037BD5">
        <w:rPr>
          <w:lang w:val="mk-MK"/>
        </w:rPr>
        <w:t xml:space="preserve"> </w:t>
      </w:r>
      <w:r w:rsidR="00037BD5" w:rsidRPr="00037BD5">
        <w:rPr>
          <w:rFonts w:ascii="Times New Roman" w:hAnsi="Times New Roman" w:cs="Times New Roman"/>
          <w:sz w:val="24"/>
          <w:szCs w:val="24"/>
          <w:lang w:val="mk-MK"/>
        </w:rPr>
        <w:t>Битракова Грозданова 1987</w:t>
      </w:r>
      <w:r w:rsidR="00037BD5" w:rsidRPr="006F7A66">
        <w:rPr>
          <w:rFonts w:ascii="Times New Roman" w:hAnsi="Times New Roman" w:cs="Times New Roman"/>
          <w:sz w:val="24"/>
          <w:szCs w:val="24"/>
          <w:lang w:val="mk-MK"/>
        </w:rPr>
        <w:t>,</w:t>
      </w:r>
      <w:r w:rsidR="006F7A66" w:rsidRPr="006F7A66">
        <w:rPr>
          <w:lang w:val="mk-MK"/>
        </w:rPr>
        <w:t xml:space="preserve"> </w:t>
      </w:r>
      <w:r w:rsidR="006F7A66" w:rsidRPr="006F7A66">
        <w:rPr>
          <w:rFonts w:ascii="Times New Roman" w:hAnsi="Times New Roman" w:cs="Times New Roman"/>
          <w:sz w:val="24"/>
          <w:szCs w:val="24"/>
          <w:lang w:val="mk-MK"/>
        </w:rPr>
        <w:t>108, T.I: 6, 9; 49, T.XIII: 4, 5;</w:t>
      </w:r>
      <w:r w:rsidR="00037BD5" w:rsidRPr="00037BD5">
        <w:rPr>
          <w:rFonts w:ascii="Times New Roman" w:hAnsi="Times New Roman" w:cs="Times New Roman"/>
          <w:sz w:val="24"/>
          <w:szCs w:val="24"/>
          <w:lang w:val="mk-MK"/>
        </w:rPr>
        <w:t xml:space="preserve"> </w:t>
      </w:r>
      <w:r w:rsidR="00037BD5" w:rsidRPr="00037BD5">
        <w:rPr>
          <w:rFonts w:ascii="Times New Roman" w:hAnsi="Times New Roman" w:cs="Times New Roman"/>
          <w:b/>
          <w:sz w:val="24"/>
          <w:szCs w:val="24"/>
          <w:lang w:val="mk-MK"/>
        </w:rPr>
        <w:t xml:space="preserve">11, 12, 13. </w:t>
      </w:r>
      <w:r w:rsidR="00037BD5" w:rsidRPr="00037BD5">
        <w:rPr>
          <w:rFonts w:ascii="Times New Roman" w:hAnsi="Times New Roman" w:cs="Times New Roman"/>
          <w:sz w:val="24"/>
          <w:szCs w:val="24"/>
          <w:lang w:val="mk-MK"/>
        </w:rPr>
        <w:t>Фотографи</w:t>
      </w:r>
      <w:r w:rsidR="006F7A66">
        <w:rPr>
          <w:rFonts w:ascii="Times New Roman" w:hAnsi="Times New Roman" w:cs="Times New Roman"/>
          <w:sz w:val="24"/>
          <w:szCs w:val="24"/>
          <w:lang w:val="mk-MK"/>
        </w:rPr>
        <w:t>и</w:t>
      </w:r>
      <w:r w:rsidR="00037BD5">
        <w:rPr>
          <w:rFonts w:ascii="Times New Roman" w:hAnsi="Times New Roman" w:cs="Times New Roman"/>
          <w:sz w:val="24"/>
          <w:szCs w:val="24"/>
          <w:lang w:val="mk-MK"/>
        </w:rPr>
        <w:t xml:space="preserve">: </w:t>
      </w:r>
      <w:r w:rsidR="00037BD5" w:rsidRPr="00037BD5">
        <w:rPr>
          <w:rFonts w:ascii="Times New Roman" w:hAnsi="Times New Roman" w:cs="Times New Roman"/>
          <w:sz w:val="24"/>
          <w:szCs w:val="24"/>
          <w:lang w:val="mk-MK"/>
        </w:rPr>
        <w:t xml:space="preserve">А. Ивковска; </w:t>
      </w:r>
      <w:r w:rsidR="006F7A66" w:rsidRPr="00DE653D">
        <w:rPr>
          <w:rFonts w:ascii="Times New Roman" w:hAnsi="Times New Roman" w:cs="Times New Roman"/>
          <w:b/>
          <w:sz w:val="24"/>
          <w:szCs w:val="24"/>
          <w:lang w:val="mk-MK"/>
        </w:rPr>
        <w:t>14, 15, 16, 17, 18.</w:t>
      </w:r>
      <w:r w:rsidR="006F7A66">
        <w:rPr>
          <w:rFonts w:ascii="Times New Roman" w:hAnsi="Times New Roman" w:cs="Times New Roman"/>
          <w:sz w:val="24"/>
          <w:szCs w:val="24"/>
          <w:lang w:val="mk-MK"/>
        </w:rPr>
        <w:t xml:space="preserve"> </w:t>
      </w:r>
      <w:r w:rsidR="006F7A66" w:rsidRPr="006F7A66">
        <w:rPr>
          <w:rFonts w:ascii="Times New Roman" w:hAnsi="Times New Roman" w:cs="Times New Roman"/>
          <w:sz w:val="24"/>
          <w:szCs w:val="24"/>
          <w:lang w:val="mk-MK"/>
        </w:rPr>
        <w:t>Соколовска</w:t>
      </w:r>
      <w:r w:rsidR="006F7A66">
        <w:rPr>
          <w:rFonts w:ascii="Times New Roman" w:hAnsi="Times New Roman" w:cs="Times New Roman"/>
          <w:sz w:val="24"/>
          <w:szCs w:val="24"/>
          <w:lang w:val="mk-MK"/>
        </w:rPr>
        <w:t xml:space="preserve"> </w:t>
      </w:r>
      <w:r w:rsidR="006F7A66" w:rsidRPr="006F7A66">
        <w:rPr>
          <w:rFonts w:ascii="Times New Roman" w:hAnsi="Times New Roman" w:cs="Times New Roman"/>
          <w:sz w:val="24"/>
          <w:szCs w:val="24"/>
          <w:lang w:val="mk-MK"/>
        </w:rPr>
        <w:t>2014</w:t>
      </w:r>
      <w:r w:rsidR="006F7A66">
        <w:rPr>
          <w:rFonts w:ascii="Times New Roman" w:hAnsi="Times New Roman" w:cs="Times New Roman"/>
          <w:sz w:val="24"/>
          <w:szCs w:val="24"/>
          <w:lang w:val="mk-MK"/>
        </w:rPr>
        <w:t xml:space="preserve">, </w:t>
      </w:r>
      <w:r w:rsidR="00852D65" w:rsidRPr="00DE653D">
        <w:rPr>
          <w:rFonts w:ascii="Times New Roman" w:hAnsi="Times New Roman" w:cs="Times New Roman"/>
          <w:sz w:val="24"/>
          <w:szCs w:val="24"/>
          <w:lang w:val="mk-MK"/>
        </w:rPr>
        <w:t xml:space="preserve">89 – </w:t>
      </w:r>
      <w:r w:rsidR="00852D65">
        <w:rPr>
          <w:rFonts w:ascii="Times New Roman" w:hAnsi="Times New Roman" w:cs="Times New Roman"/>
          <w:sz w:val="24"/>
          <w:szCs w:val="24"/>
          <w:lang w:val="mk-MK"/>
        </w:rPr>
        <w:t>Сл. 55</w:t>
      </w:r>
      <w:r w:rsidR="00DE653D">
        <w:rPr>
          <w:rFonts w:ascii="Times New Roman" w:hAnsi="Times New Roman" w:cs="Times New Roman"/>
          <w:sz w:val="24"/>
          <w:szCs w:val="24"/>
          <w:lang w:val="mk-MK"/>
        </w:rPr>
        <w:t xml:space="preserve">; </w:t>
      </w:r>
      <w:r w:rsidR="00DE653D" w:rsidRPr="00DE653D">
        <w:rPr>
          <w:rFonts w:ascii="Times New Roman" w:hAnsi="Times New Roman" w:cs="Times New Roman"/>
          <w:b/>
          <w:sz w:val="24"/>
          <w:szCs w:val="24"/>
          <w:lang w:val="mk-MK"/>
        </w:rPr>
        <w:t xml:space="preserve">19. </w:t>
      </w:r>
      <w:r w:rsidR="00DE653D">
        <w:rPr>
          <w:rFonts w:ascii="Times New Roman" w:hAnsi="Times New Roman" w:cs="Times New Roman"/>
          <w:sz w:val="24"/>
          <w:szCs w:val="24"/>
          <w:lang w:val="mk-MK"/>
        </w:rPr>
        <w:t xml:space="preserve">Фотографија: М. Јованов.  </w:t>
      </w:r>
      <w:r w:rsidR="00852D65">
        <w:rPr>
          <w:rFonts w:ascii="Times New Roman" w:hAnsi="Times New Roman" w:cs="Times New Roman"/>
          <w:sz w:val="24"/>
          <w:szCs w:val="24"/>
          <w:lang w:val="mk-MK"/>
        </w:rPr>
        <w:t xml:space="preserve"> </w:t>
      </w:r>
    </w:p>
    <w:p w:rsidR="00037BD5" w:rsidRPr="00037BD5" w:rsidRDefault="00037BD5" w:rsidP="001E52BC">
      <w:pPr>
        <w:spacing w:after="0"/>
        <w:jc w:val="both"/>
        <w:rPr>
          <w:rFonts w:ascii="Times New Roman" w:hAnsi="Times New Roman" w:cs="Times New Roman"/>
          <w:sz w:val="24"/>
          <w:szCs w:val="24"/>
          <w:lang w:val="mk-MK"/>
        </w:rPr>
      </w:pPr>
    </w:p>
    <w:p w:rsidR="00962EA6" w:rsidRPr="00DE653D" w:rsidRDefault="00962EA6" w:rsidP="001E52BC">
      <w:pPr>
        <w:spacing w:after="0"/>
        <w:ind w:firstLine="720"/>
        <w:jc w:val="both"/>
        <w:rPr>
          <w:rFonts w:ascii="Times New Roman" w:hAnsi="Times New Roman" w:cs="Times New Roman"/>
          <w:sz w:val="24"/>
          <w:szCs w:val="24"/>
          <w:lang w:val="mk-MK"/>
        </w:rPr>
      </w:pPr>
      <w:r w:rsidRPr="00DE653D">
        <w:rPr>
          <w:rFonts w:ascii="Times New Roman" w:hAnsi="Times New Roman" w:cs="Times New Roman"/>
          <w:b/>
          <w:sz w:val="24"/>
          <w:szCs w:val="24"/>
          <w:lang w:val="mk-MK"/>
        </w:rPr>
        <w:lastRenderedPageBreak/>
        <w:t>T.V</w:t>
      </w:r>
      <w:r w:rsidR="00DE653D" w:rsidRPr="00DE653D">
        <w:rPr>
          <w:rFonts w:ascii="Times New Roman" w:hAnsi="Times New Roman" w:cs="Times New Roman"/>
          <w:b/>
          <w:sz w:val="24"/>
          <w:szCs w:val="24"/>
          <w:lang w:val="mk-MK"/>
        </w:rPr>
        <w:t xml:space="preserve">. 1, 2, 3, 7, 9. </w:t>
      </w:r>
      <w:r w:rsidR="00DE653D" w:rsidRPr="00DE653D">
        <w:rPr>
          <w:rFonts w:ascii="Times New Roman" w:hAnsi="Times New Roman" w:cs="Times New Roman"/>
          <w:sz w:val="24"/>
          <w:szCs w:val="24"/>
          <w:lang w:val="mk-MK"/>
        </w:rPr>
        <w:t>Димитрова и др. 2011</w:t>
      </w:r>
      <w:r w:rsidR="00DE653D">
        <w:rPr>
          <w:rFonts w:ascii="Times New Roman" w:hAnsi="Times New Roman" w:cs="Times New Roman"/>
          <w:sz w:val="24"/>
          <w:szCs w:val="24"/>
          <w:lang w:val="mk-MK"/>
        </w:rPr>
        <w:t xml:space="preserve">, 37, 36, 221, 30, 251; </w:t>
      </w:r>
      <w:r w:rsidR="00DE653D" w:rsidRPr="00DE653D">
        <w:rPr>
          <w:rFonts w:ascii="Times New Roman" w:hAnsi="Times New Roman" w:cs="Times New Roman"/>
          <w:b/>
          <w:sz w:val="24"/>
          <w:szCs w:val="24"/>
          <w:lang w:val="mk-MK"/>
        </w:rPr>
        <w:t>4, 5.</w:t>
      </w:r>
      <w:r w:rsidR="00DE653D">
        <w:rPr>
          <w:rFonts w:ascii="Times New Roman" w:hAnsi="Times New Roman" w:cs="Times New Roman"/>
          <w:sz w:val="24"/>
          <w:szCs w:val="24"/>
          <w:lang w:val="mk-MK"/>
        </w:rPr>
        <w:t xml:space="preserve"> Фотографи</w:t>
      </w:r>
      <w:r w:rsidR="001E53EA">
        <w:rPr>
          <w:rFonts w:ascii="Times New Roman" w:hAnsi="Times New Roman" w:cs="Times New Roman"/>
          <w:sz w:val="24"/>
          <w:szCs w:val="24"/>
          <w:lang w:val="mk-MK"/>
        </w:rPr>
        <w:t>и</w:t>
      </w:r>
      <w:r w:rsidR="00DE653D">
        <w:rPr>
          <w:rFonts w:ascii="Times New Roman" w:hAnsi="Times New Roman" w:cs="Times New Roman"/>
          <w:sz w:val="24"/>
          <w:szCs w:val="24"/>
          <w:lang w:val="mk-MK"/>
        </w:rPr>
        <w:t xml:space="preserve">: Н. Чаусидис; </w:t>
      </w:r>
      <w:r w:rsidR="00DE653D" w:rsidRPr="001E53EA">
        <w:rPr>
          <w:rFonts w:ascii="Times New Roman" w:hAnsi="Times New Roman" w:cs="Times New Roman"/>
          <w:b/>
          <w:sz w:val="24"/>
          <w:szCs w:val="24"/>
          <w:lang w:val="mk-MK"/>
        </w:rPr>
        <w:t xml:space="preserve">6. </w:t>
      </w:r>
      <w:r w:rsidR="00DE653D">
        <w:rPr>
          <w:rFonts w:ascii="Times New Roman" w:hAnsi="Times New Roman" w:cs="Times New Roman"/>
          <w:sz w:val="24"/>
          <w:szCs w:val="24"/>
          <w:lang w:val="mk-MK"/>
        </w:rPr>
        <w:t xml:space="preserve">Карта: Н. Чаусидис; </w:t>
      </w:r>
      <w:r w:rsidR="00DE653D" w:rsidRPr="00DE653D">
        <w:rPr>
          <w:rFonts w:ascii="Times New Roman" w:hAnsi="Times New Roman" w:cs="Times New Roman"/>
          <w:b/>
          <w:sz w:val="24"/>
          <w:szCs w:val="24"/>
          <w:lang w:val="mk-MK"/>
        </w:rPr>
        <w:t>8.</w:t>
      </w:r>
      <w:r w:rsidR="00DE653D">
        <w:rPr>
          <w:rFonts w:ascii="Times New Roman" w:hAnsi="Times New Roman" w:cs="Times New Roman"/>
          <w:sz w:val="24"/>
          <w:szCs w:val="24"/>
          <w:lang w:val="mk-MK"/>
        </w:rPr>
        <w:t xml:space="preserve"> </w:t>
      </w:r>
      <w:r w:rsidR="00DE653D" w:rsidRPr="00DE653D">
        <w:rPr>
          <w:rFonts w:ascii="Times New Roman" w:hAnsi="Times New Roman" w:cs="Times New Roman"/>
          <w:sz w:val="24"/>
          <w:szCs w:val="24"/>
          <w:lang w:val="mk-MK"/>
        </w:rPr>
        <w:t>Микулчиќ</w:t>
      </w:r>
      <w:r w:rsidR="00DE653D">
        <w:rPr>
          <w:rFonts w:ascii="Times New Roman" w:hAnsi="Times New Roman" w:cs="Times New Roman"/>
          <w:sz w:val="24"/>
          <w:szCs w:val="24"/>
          <w:lang w:val="mk-MK"/>
        </w:rPr>
        <w:t xml:space="preserve"> </w:t>
      </w:r>
      <w:r w:rsidR="00DE653D" w:rsidRPr="00DE653D">
        <w:rPr>
          <w:rFonts w:ascii="Times New Roman" w:hAnsi="Times New Roman" w:cs="Times New Roman"/>
          <w:sz w:val="24"/>
          <w:szCs w:val="24"/>
          <w:lang w:val="mk-MK"/>
        </w:rPr>
        <w:t>1982</w:t>
      </w:r>
      <w:r w:rsidR="00DE653D">
        <w:rPr>
          <w:rFonts w:ascii="Times New Roman" w:hAnsi="Times New Roman" w:cs="Times New Roman"/>
          <w:sz w:val="24"/>
          <w:szCs w:val="24"/>
          <w:lang w:val="mk-MK"/>
        </w:rPr>
        <w:t xml:space="preserve">, </w:t>
      </w:r>
      <w:r w:rsidR="001E53EA">
        <w:rPr>
          <w:rFonts w:ascii="Times New Roman" w:hAnsi="Times New Roman" w:cs="Times New Roman"/>
          <w:sz w:val="24"/>
          <w:szCs w:val="24"/>
          <w:lang w:val="mk-MK"/>
        </w:rPr>
        <w:t xml:space="preserve">Т. 22. </w:t>
      </w:r>
    </w:p>
    <w:p w:rsidR="00962EA6" w:rsidRPr="00DE653D" w:rsidRDefault="00962EA6" w:rsidP="001E52BC">
      <w:pPr>
        <w:spacing w:after="0"/>
        <w:jc w:val="both"/>
        <w:rPr>
          <w:rFonts w:ascii="Times New Roman" w:hAnsi="Times New Roman" w:cs="Times New Roman"/>
          <w:sz w:val="24"/>
          <w:szCs w:val="24"/>
          <w:lang w:val="mk-MK"/>
        </w:rPr>
      </w:pPr>
    </w:p>
    <w:p w:rsidR="00962EA6" w:rsidRPr="001E53EA" w:rsidRDefault="00962EA6" w:rsidP="001E52BC">
      <w:pPr>
        <w:spacing w:after="0"/>
        <w:ind w:firstLine="720"/>
        <w:jc w:val="both"/>
        <w:rPr>
          <w:rFonts w:ascii="Times New Roman" w:hAnsi="Times New Roman" w:cs="Times New Roman"/>
          <w:b/>
          <w:sz w:val="24"/>
          <w:szCs w:val="24"/>
          <w:lang w:val="mk-MK"/>
        </w:rPr>
      </w:pPr>
      <w:r w:rsidRPr="001E53EA">
        <w:rPr>
          <w:rFonts w:ascii="Times New Roman" w:hAnsi="Times New Roman" w:cs="Times New Roman"/>
          <w:b/>
          <w:sz w:val="24"/>
          <w:szCs w:val="24"/>
          <w:lang w:val="mk-MK"/>
        </w:rPr>
        <w:t>T.VI</w:t>
      </w:r>
      <w:r w:rsidR="001E53EA" w:rsidRPr="001E53EA">
        <w:rPr>
          <w:rFonts w:ascii="Times New Roman" w:hAnsi="Times New Roman" w:cs="Times New Roman"/>
          <w:b/>
          <w:sz w:val="24"/>
          <w:szCs w:val="24"/>
          <w:lang w:val="mk-MK"/>
        </w:rPr>
        <w:t xml:space="preserve">. </w:t>
      </w:r>
      <w:r w:rsidR="001E53EA" w:rsidRPr="001E53EA">
        <w:rPr>
          <w:rFonts w:ascii="Times New Roman" w:hAnsi="Times New Roman" w:cs="Times New Roman"/>
          <w:sz w:val="24"/>
          <w:szCs w:val="24"/>
          <w:lang w:val="mk-MK"/>
        </w:rPr>
        <w:t>Балабанов 2011</w:t>
      </w:r>
      <w:r w:rsidR="001E53EA">
        <w:rPr>
          <w:rFonts w:ascii="Times New Roman" w:hAnsi="Times New Roman" w:cs="Times New Roman"/>
          <w:sz w:val="24"/>
          <w:szCs w:val="24"/>
          <w:lang w:val="mk-MK"/>
        </w:rPr>
        <w:t xml:space="preserve">: </w:t>
      </w:r>
      <w:r w:rsidR="001E53EA" w:rsidRPr="001E53EA">
        <w:rPr>
          <w:rFonts w:ascii="Times New Roman" w:hAnsi="Times New Roman" w:cs="Times New Roman"/>
          <w:b/>
          <w:sz w:val="24"/>
          <w:szCs w:val="24"/>
          <w:lang w:val="mk-MK"/>
        </w:rPr>
        <w:t xml:space="preserve">1. </w:t>
      </w:r>
      <w:r w:rsidR="001E53EA">
        <w:rPr>
          <w:rFonts w:ascii="Times New Roman" w:hAnsi="Times New Roman" w:cs="Times New Roman"/>
          <w:sz w:val="24"/>
          <w:szCs w:val="24"/>
          <w:lang w:val="mk-MK"/>
        </w:rPr>
        <w:t>27 – Сл.</w:t>
      </w:r>
      <w:r w:rsidR="00282B16">
        <w:rPr>
          <w:rFonts w:ascii="Times New Roman" w:hAnsi="Times New Roman" w:cs="Times New Roman"/>
          <w:sz w:val="24"/>
          <w:szCs w:val="24"/>
          <w:lang w:val="mk-MK"/>
        </w:rPr>
        <w:t xml:space="preserve"> </w:t>
      </w:r>
      <w:r w:rsidR="001E53EA">
        <w:rPr>
          <w:rFonts w:ascii="Times New Roman" w:hAnsi="Times New Roman" w:cs="Times New Roman"/>
          <w:sz w:val="24"/>
          <w:szCs w:val="24"/>
          <w:lang w:val="mk-MK"/>
        </w:rPr>
        <w:t xml:space="preserve">10; </w:t>
      </w:r>
      <w:r w:rsidR="001E53EA" w:rsidRPr="001E53EA">
        <w:rPr>
          <w:rFonts w:ascii="Times New Roman" w:hAnsi="Times New Roman" w:cs="Times New Roman"/>
          <w:b/>
          <w:sz w:val="24"/>
          <w:szCs w:val="24"/>
          <w:lang w:val="mk-MK"/>
        </w:rPr>
        <w:t xml:space="preserve">2. </w:t>
      </w:r>
      <w:r w:rsidR="001E53EA">
        <w:rPr>
          <w:rFonts w:ascii="Times New Roman" w:hAnsi="Times New Roman" w:cs="Times New Roman"/>
          <w:sz w:val="24"/>
          <w:szCs w:val="24"/>
          <w:lang w:val="mk-MK"/>
        </w:rPr>
        <w:t xml:space="preserve">121 – Сл. 30; </w:t>
      </w:r>
      <w:r w:rsidR="001E53EA" w:rsidRPr="001E53EA">
        <w:rPr>
          <w:rFonts w:ascii="Times New Roman" w:hAnsi="Times New Roman" w:cs="Times New Roman"/>
          <w:b/>
          <w:sz w:val="24"/>
          <w:szCs w:val="24"/>
          <w:lang w:val="mk-MK"/>
        </w:rPr>
        <w:t xml:space="preserve">3. </w:t>
      </w:r>
      <w:r w:rsidR="001E53EA">
        <w:rPr>
          <w:rFonts w:ascii="Times New Roman" w:hAnsi="Times New Roman" w:cs="Times New Roman"/>
          <w:sz w:val="24"/>
          <w:szCs w:val="24"/>
          <w:lang w:val="mk-MK"/>
        </w:rPr>
        <w:t xml:space="preserve">124 – Сл. 34; </w:t>
      </w:r>
      <w:r w:rsidR="001E53EA" w:rsidRPr="001E53EA">
        <w:rPr>
          <w:rFonts w:ascii="Times New Roman" w:hAnsi="Times New Roman" w:cs="Times New Roman"/>
          <w:b/>
          <w:sz w:val="24"/>
          <w:szCs w:val="24"/>
          <w:lang w:val="mk-MK"/>
        </w:rPr>
        <w:t xml:space="preserve">4. </w:t>
      </w:r>
      <w:r w:rsidR="001E53EA">
        <w:rPr>
          <w:rFonts w:ascii="Times New Roman" w:hAnsi="Times New Roman" w:cs="Times New Roman"/>
          <w:sz w:val="24"/>
          <w:szCs w:val="24"/>
          <w:lang w:val="mk-MK"/>
        </w:rPr>
        <w:t xml:space="preserve">48 – Сл. 27; </w:t>
      </w:r>
      <w:r w:rsidR="001E53EA" w:rsidRPr="001E53EA">
        <w:rPr>
          <w:rFonts w:ascii="Times New Roman" w:hAnsi="Times New Roman" w:cs="Times New Roman"/>
          <w:b/>
          <w:sz w:val="24"/>
          <w:szCs w:val="24"/>
          <w:lang w:val="mk-MK"/>
        </w:rPr>
        <w:t xml:space="preserve">5. </w:t>
      </w:r>
      <w:r w:rsidR="001E53EA">
        <w:rPr>
          <w:rFonts w:ascii="Times New Roman" w:hAnsi="Times New Roman" w:cs="Times New Roman"/>
          <w:sz w:val="24"/>
          <w:szCs w:val="24"/>
          <w:lang w:val="mk-MK"/>
        </w:rPr>
        <w:t xml:space="preserve">47 – Сл. 25; </w:t>
      </w:r>
      <w:r w:rsidR="001E53EA" w:rsidRPr="001E53EA">
        <w:rPr>
          <w:rFonts w:ascii="Times New Roman" w:hAnsi="Times New Roman" w:cs="Times New Roman"/>
          <w:b/>
          <w:sz w:val="24"/>
          <w:szCs w:val="24"/>
          <w:lang w:val="mk-MK"/>
        </w:rPr>
        <w:t>6.</w:t>
      </w:r>
      <w:r w:rsidR="001E53EA">
        <w:rPr>
          <w:rFonts w:ascii="Times New Roman" w:hAnsi="Times New Roman" w:cs="Times New Roman"/>
          <w:sz w:val="24"/>
          <w:szCs w:val="24"/>
          <w:lang w:val="mk-MK"/>
        </w:rPr>
        <w:t xml:space="preserve"> 137 – Сл. 1;</w:t>
      </w:r>
      <w:r w:rsidR="00282B16">
        <w:rPr>
          <w:rFonts w:ascii="Times New Roman" w:hAnsi="Times New Roman" w:cs="Times New Roman"/>
          <w:sz w:val="24"/>
          <w:szCs w:val="24"/>
          <w:lang w:val="mk-MK"/>
        </w:rPr>
        <w:t xml:space="preserve"> </w:t>
      </w:r>
      <w:r w:rsidR="00282B16" w:rsidRPr="00282B16">
        <w:rPr>
          <w:rFonts w:ascii="Times New Roman" w:hAnsi="Times New Roman" w:cs="Times New Roman"/>
          <w:b/>
          <w:sz w:val="24"/>
          <w:szCs w:val="24"/>
          <w:lang w:val="mk-MK"/>
        </w:rPr>
        <w:t>7.</w:t>
      </w:r>
      <w:r w:rsidR="00282B16">
        <w:rPr>
          <w:rFonts w:ascii="Times New Roman" w:hAnsi="Times New Roman" w:cs="Times New Roman"/>
          <w:sz w:val="24"/>
          <w:szCs w:val="24"/>
          <w:lang w:val="mk-MK"/>
        </w:rPr>
        <w:t xml:space="preserve"> 72 – Сл. 1; </w:t>
      </w:r>
      <w:r w:rsidR="00282B16" w:rsidRPr="00282B16">
        <w:rPr>
          <w:rFonts w:ascii="Times New Roman" w:hAnsi="Times New Roman" w:cs="Times New Roman"/>
          <w:b/>
          <w:sz w:val="24"/>
          <w:szCs w:val="24"/>
          <w:lang w:val="mk-MK"/>
        </w:rPr>
        <w:t>11.</w:t>
      </w:r>
      <w:r w:rsidR="00282B16">
        <w:rPr>
          <w:rFonts w:ascii="Times New Roman" w:hAnsi="Times New Roman" w:cs="Times New Roman"/>
          <w:sz w:val="24"/>
          <w:szCs w:val="24"/>
          <w:lang w:val="mk-MK"/>
        </w:rPr>
        <w:t xml:space="preserve"> 111 – 19; </w:t>
      </w:r>
      <w:r w:rsidR="00282B16" w:rsidRPr="00282B16">
        <w:rPr>
          <w:rFonts w:ascii="Times New Roman" w:hAnsi="Times New Roman" w:cs="Times New Roman"/>
          <w:b/>
          <w:sz w:val="24"/>
          <w:szCs w:val="24"/>
          <w:lang w:val="mk-MK"/>
        </w:rPr>
        <w:t>12.</w:t>
      </w:r>
      <w:r w:rsidR="00282B16">
        <w:rPr>
          <w:rFonts w:ascii="Times New Roman" w:hAnsi="Times New Roman" w:cs="Times New Roman"/>
          <w:sz w:val="24"/>
          <w:szCs w:val="24"/>
          <w:lang w:val="mk-MK"/>
        </w:rPr>
        <w:t xml:space="preserve"> 105 – Сл. 16; </w:t>
      </w:r>
      <w:r w:rsidR="00282B16" w:rsidRPr="00282B16">
        <w:rPr>
          <w:rFonts w:ascii="Times New Roman" w:hAnsi="Times New Roman" w:cs="Times New Roman"/>
          <w:b/>
          <w:sz w:val="24"/>
          <w:szCs w:val="24"/>
          <w:lang w:val="mk-MK"/>
        </w:rPr>
        <w:t>8, 9.</w:t>
      </w:r>
      <w:r w:rsidR="00282B16" w:rsidRPr="00282B16">
        <w:rPr>
          <w:rFonts w:ascii="Times New Roman" w:hAnsi="Times New Roman" w:cs="Times New Roman"/>
          <w:sz w:val="24"/>
          <w:szCs w:val="24"/>
          <w:lang w:val="mk-MK"/>
        </w:rPr>
        <w:t xml:space="preserve"> Димитрова 2013</w:t>
      </w:r>
      <w:r w:rsidR="00282B16">
        <w:rPr>
          <w:rFonts w:ascii="Times New Roman" w:hAnsi="Times New Roman" w:cs="Times New Roman"/>
          <w:sz w:val="24"/>
          <w:szCs w:val="24"/>
          <w:lang w:val="mk-MK"/>
        </w:rPr>
        <w:t xml:space="preserve">, 36, 32; </w:t>
      </w:r>
      <w:r w:rsidR="00282B16" w:rsidRPr="00282B16">
        <w:rPr>
          <w:rFonts w:ascii="Times New Roman" w:hAnsi="Times New Roman" w:cs="Times New Roman"/>
          <w:b/>
          <w:sz w:val="24"/>
          <w:szCs w:val="24"/>
          <w:lang w:val="mk-MK"/>
        </w:rPr>
        <w:t>10.</w:t>
      </w:r>
      <w:r w:rsidR="00282B16">
        <w:rPr>
          <w:rFonts w:ascii="Times New Roman" w:hAnsi="Times New Roman" w:cs="Times New Roman"/>
          <w:sz w:val="24"/>
          <w:szCs w:val="24"/>
          <w:lang w:val="mk-MK"/>
        </w:rPr>
        <w:t xml:space="preserve"> </w:t>
      </w:r>
      <w:hyperlink r:id="rId11" w:history="1">
        <w:r w:rsidR="00282B16" w:rsidRPr="00813A2A">
          <w:rPr>
            <w:rStyle w:val="Hyperlink"/>
            <w:rFonts w:ascii="Times New Roman" w:hAnsi="Times New Roman" w:cs="Times New Roman"/>
            <w:sz w:val="24"/>
            <w:szCs w:val="24"/>
            <w:lang w:val="mk-MK"/>
          </w:rPr>
          <w:t>https://www.facebook.com/pg/VINICA.CITY.MUSEUM/posts/</w:t>
        </w:r>
      </w:hyperlink>
      <w:r w:rsidR="00282B16">
        <w:rPr>
          <w:rFonts w:ascii="Times New Roman" w:hAnsi="Times New Roman" w:cs="Times New Roman"/>
          <w:sz w:val="24"/>
          <w:szCs w:val="24"/>
          <w:lang w:val="mk-MK"/>
        </w:rPr>
        <w:t xml:space="preserve">   </w:t>
      </w:r>
    </w:p>
    <w:p w:rsidR="00962EA6" w:rsidRDefault="00962EA6" w:rsidP="001E52BC">
      <w:pPr>
        <w:spacing w:after="0"/>
        <w:jc w:val="both"/>
        <w:rPr>
          <w:rFonts w:ascii="Times New Roman" w:hAnsi="Times New Roman" w:cs="Times New Roman"/>
          <w:sz w:val="24"/>
          <w:szCs w:val="24"/>
          <w:lang w:val="mk-MK"/>
        </w:rPr>
      </w:pPr>
    </w:p>
    <w:p w:rsidR="00E26A40" w:rsidRDefault="00E26A40" w:rsidP="00E26A40">
      <w:pPr>
        <w:spacing w:after="0"/>
        <w:ind w:firstLine="720"/>
        <w:jc w:val="both"/>
        <w:rPr>
          <w:rFonts w:ascii="Times New Roman" w:hAnsi="Times New Roman" w:cs="Times New Roman"/>
          <w:b/>
          <w:sz w:val="24"/>
          <w:szCs w:val="24"/>
          <w:lang w:val="mk-MK"/>
        </w:rPr>
      </w:pPr>
      <w:r w:rsidRPr="00E26A40">
        <w:rPr>
          <w:rFonts w:ascii="Times New Roman" w:hAnsi="Times New Roman" w:cs="Times New Roman"/>
          <w:b/>
          <w:sz w:val="24"/>
          <w:szCs w:val="24"/>
          <w:lang w:val="mk-MK"/>
        </w:rPr>
        <w:t>КОРИСТЕНА ЛИТЕРАТУРА</w:t>
      </w:r>
    </w:p>
    <w:p w:rsidR="00E26A40" w:rsidRDefault="00E26A40" w:rsidP="00E26A40">
      <w:pPr>
        <w:spacing w:after="0"/>
        <w:ind w:firstLine="720"/>
        <w:jc w:val="both"/>
        <w:rPr>
          <w:rFonts w:ascii="Times New Roman" w:hAnsi="Times New Roman" w:cs="Times New Roman"/>
          <w:b/>
          <w:sz w:val="24"/>
          <w:szCs w:val="24"/>
          <w:lang w:val="mk-MK"/>
        </w:rPr>
      </w:pPr>
    </w:p>
    <w:p w:rsidR="00E26A40" w:rsidRPr="00E26A40" w:rsidRDefault="00E26A40" w:rsidP="00E26A40">
      <w:pPr>
        <w:autoSpaceDE w:val="0"/>
        <w:autoSpaceDN w:val="0"/>
        <w:adjustRightInd w:val="0"/>
        <w:spacing w:after="120" w:line="240" w:lineRule="auto"/>
        <w:ind w:firstLine="720"/>
        <w:rPr>
          <w:rFonts w:ascii="Times New Roman" w:hAnsi="Times New Roman" w:cs="Times New Roman"/>
          <w:sz w:val="24"/>
          <w:szCs w:val="24"/>
          <w:lang w:val="mk-MK"/>
        </w:rPr>
      </w:pPr>
      <w:r w:rsidRPr="00E26A40">
        <w:rPr>
          <w:rFonts w:ascii="Times New Roman" w:hAnsi="Times New Roman" w:cs="Times New Roman"/>
          <w:sz w:val="24"/>
          <w:szCs w:val="24"/>
          <w:lang w:val="mk-MK"/>
        </w:rPr>
        <w:t xml:space="preserve">Бабамова, С., Кузман, К. 2019. </w:t>
      </w:r>
      <w:r w:rsidRPr="00E26A40">
        <w:rPr>
          <w:rFonts w:ascii="Times New Roman" w:hAnsi="Times New Roman" w:cs="Times New Roman"/>
          <w:bCs/>
          <w:sz w:val="24"/>
          <w:szCs w:val="24"/>
          <w:lang w:val="mk-MK"/>
        </w:rPr>
        <w:t>Нови видувања во Лихнид во римско време,</w:t>
      </w:r>
      <w:r w:rsidRPr="00E26A40">
        <w:rPr>
          <w:rFonts w:ascii="Times New Roman" w:hAnsi="Times New Roman" w:cs="Times New Roman"/>
          <w:sz w:val="24"/>
          <w:szCs w:val="24"/>
          <w:lang w:val="mk-MK"/>
        </w:rPr>
        <w:t xml:space="preserve"> </w:t>
      </w:r>
      <w:r w:rsidRPr="00E26A40">
        <w:rPr>
          <w:rFonts w:ascii="Times New Roman" w:hAnsi="Times New Roman" w:cs="Times New Roman"/>
          <w:i/>
          <w:sz w:val="24"/>
          <w:szCs w:val="24"/>
          <w:lang w:val="mk-MK"/>
        </w:rPr>
        <w:t>XXIV Симпозиум на Македонското археолошко друштво Струга 8-10 мај 2019</w:t>
      </w:r>
      <w:r w:rsidRPr="00E26A40">
        <w:rPr>
          <w:rFonts w:ascii="Times New Roman" w:hAnsi="Times New Roman" w:cs="Times New Roman"/>
          <w:sz w:val="24"/>
          <w:szCs w:val="24"/>
          <w:lang w:val="mk-MK"/>
        </w:rPr>
        <w:t xml:space="preserve"> (in print).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Балабанов, К. 2011. </w:t>
      </w:r>
      <w:r w:rsidRPr="00E26A40">
        <w:rPr>
          <w:rFonts w:ascii="Times New Roman" w:eastAsia="Times New Roman" w:hAnsi="Times New Roman" w:cs="Times New Roman"/>
          <w:i/>
          <w:sz w:val="24"/>
          <w:szCs w:val="24"/>
          <w:lang w:val="mk-MK" w:eastAsia="mk-MK"/>
        </w:rPr>
        <w:t>Виничко кале: религија и историја пишувана со глина</w:t>
      </w:r>
      <w:r w:rsidRPr="00E26A40">
        <w:rPr>
          <w:rFonts w:ascii="Times New Roman" w:eastAsia="Times New Roman" w:hAnsi="Times New Roman" w:cs="Times New Roman"/>
          <w:sz w:val="24"/>
          <w:szCs w:val="24"/>
          <w:lang w:val="mk-MK" w:eastAsia="mk-MK"/>
        </w:rPr>
        <w:t xml:space="preserve">. Скопје: Матица македонска.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Белова, О. В. 2004a. Пантелеймон</w:t>
      </w:r>
      <w:r w:rsidR="003934ED">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w:t>
      </w:r>
      <w:r w:rsidR="003934ED">
        <w:rPr>
          <w:rFonts w:ascii="Times New Roman" w:eastAsia="Times New Roman" w:hAnsi="Times New Roman" w:cs="Times New Roman"/>
          <w:sz w:val="24"/>
          <w:szCs w:val="24"/>
          <w:lang w:val="mk-MK" w:eastAsia="mk-MK"/>
        </w:rPr>
        <w:t>Во:</w:t>
      </w:r>
      <w:r w:rsidRPr="00E26A40">
        <w:rPr>
          <w:rFonts w:ascii="Times New Roman" w:eastAsia="Times New Roman" w:hAnsi="Times New Roman" w:cs="Times New Roman"/>
          <w:sz w:val="24"/>
          <w:szCs w:val="24"/>
          <w:lang w:val="mk-MK" w:eastAsia="mk-MK"/>
        </w:rPr>
        <w:t xml:space="preserve"> </w:t>
      </w:r>
      <w:r w:rsidRPr="00E26A40">
        <w:rPr>
          <w:rFonts w:ascii="Times New Roman" w:eastAsia="Times New Roman" w:hAnsi="Times New Roman" w:cs="Times New Roman"/>
          <w:i/>
          <w:sz w:val="24"/>
          <w:szCs w:val="24"/>
          <w:lang w:val="mk-MK" w:eastAsia="mk-MK"/>
        </w:rPr>
        <w:t>Славянские древности (Этнолонгвистический словарь)</w:t>
      </w:r>
      <w:r w:rsidRPr="00E26A40">
        <w:rPr>
          <w:rFonts w:ascii="Times New Roman" w:eastAsia="Times New Roman" w:hAnsi="Times New Roman" w:cs="Times New Roman"/>
          <w:sz w:val="24"/>
          <w:szCs w:val="24"/>
          <w:lang w:val="mk-MK" w:eastAsia="mk-MK"/>
        </w:rPr>
        <w:t>, Том 3, Москва: Международные отношения, 628 - 629.</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Белова, О. В. 2004b. Николай</w:t>
      </w:r>
      <w:r w:rsidR="003934ED">
        <w:rPr>
          <w:rFonts w:ascii="Times New Roman" w:eastAsia="Times New Roman" w:hAnsi="Times New Roman" w:cs="Times New Roman"/>
          <w:sz w:val="24"/>
          <w:szCs w:val="24"/>
          <w:lang w:val="mk-MK" w:eastAsia="mk-MK"/>
        </w:rPr>
        <w:t>, Во:</w:t>
      </w:r>
      <w:r w:rsidRPr="00E26A40">
        <w:rPr>
          <w:rFonts w:ascii="Times New Roman" w:eastAsia="Times New Roman" w:hAnsi="Times New Roman" w:cs="Times New Roman"/>
          <w:sz w:val="24"/>
          <w:szCs w:val="24"/>
          <w:lang w:val="mk-MK" w:eastAsia="mk-MK"/>
        </w:rPr>
        <w:t xml:space="preserve"> </w:t>
      </w:r>
      <w:r w:rsidRPr="00E26A40">
        <w:rPr>
          <w:rFonts w:ascii="Times New Roman" w:eastAsia="Times New Roman" w:hAnsi="Times New Roman" w:cs="Times New Roman"/>
          <w:i/>
          <w:sz w:val="24"/>
          <w:szCs w:val="24"/>
          <w:lang w:val="mk-MK" w:eastAsia="mk-MK"/>
        </w:rPr>
        <w:t>Славянские древности (Этнолонгвистический словарь)</w:t>
      </w:r>
      <w:r w:rsidRPr="00E26A40">
        <w:rPr>
          <w:rFonts w:ascii="Times New Roman" w:eastAsia="Times New Roman" w:hAnsi="Times New Roman" w:cs="Times New Roman"/>
          <w:sz w:val="24"/>
          <w:szCs w:val="24"/>
          <w:lang w:val="mk-MK" w:eastAsia="mk-MK"/>
        </w:rPr>
        <w:t>, Том 3, Москва: Международные отношения, 398-401.</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Битракова Грозданова, В. 1987. </w:t>
      </w:r>
      <w:r w:rsidRPr="00E26A40">
        <w:rPr>
          <w:rFonts w:ascii="Times New Roman" w:eastAsia="Times New Roman" w:hAnsi="Times New Roman" w:cs="Times New Roman"/>
          <w:i/>
          <w:sz w:val="24"/>
          <w:szCs w:val="24"/>
          <w:lang w:val="mk-MK" w:eastAsia="mk-MK"/>
        </w:rPr>
        <w:t>Споменици од хеленистичкиот период во СР Македонија</w:t>
      </w:r>
      <w:r w:rsidRPr="00E26A40">
        <w:rPr>
          <w:rFonts w:ascii="Times New Roman" w:eastAsia="Times New Roman" w:hAnsi="Times New Roman" w:cs="Times New Roman"/>
          <w:sz w:val="24"/>
          <w:szCs w:val="24"/>
          <w:lang w:val="mk-MK" w:eastAsia="mk-MK"/>
        </w:rPr>
        <w:t xml:space="preserve">. Скопје: Филозофски факултет.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ru-RU" w:eastAsia="mk-MK"/>
        </w:rPr>
      </w:pPr>
      <w:r w:rsidRPr="00E26A40">
        <w:rPr>
          <w:rFonts w:ascii="Times New Roman" w:eastAsia="Times New Roman" w:hAnsi="Times New Roman" w:cs="Times New Roman"/>
          <w:sz w:val="24"/>
          <w:szCs w:val="24"/>
          <w:lang w:val="ru-RU" w:eastAsia="mk-MK"/>
        </w:rPr>
        <w:t xml:space="preserve">Битракова Грозданова, В. 1999. </w:t>
      </w:r>
      <w:r w:rsidRPr="00E26A40">
        <w:rPr>
          <w:rFonts w:ascii="Times New Roman" w:eastAsia="Times New Roman" w:hAnsi="Times New Roman" w:cs="Times New Roman"/>
          <w:i/>
          <w:sz w:val="24"/>
          <w:szCs w:val="24"/>
          <w:lang w:val="ru-RU" w:eastAsia="mk-MK"/>
        </w:rPr>
        <w:t>Религија и уметност во антиката во Македонија</w:t>
      </w:r>
      <w:r w:rsidRPr="00E26A40">
        <w:rPr>
          <w:rFonts w:ascii="Times New Roman" w:eastAsia="Times New Roman" w:hAnsi="Times New Roman" w:cs="Times New Roman"/>
          <w:sz w:val="24"/>
          <w:szCs w:val="24"/>
          <w:lang w:val="ru-RU" w:eastAsia="mk-MK"/>
        </w:rPr>
        <w:t>. Скопје: Македонска цивилизација; Филозофски факултет.</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Битракова Грозданова, В. 2006. Лихнид во ранохристијанскиот период и неговото урбано јадро, Во: </w:t>
      </w:r>
      <w:r w:rsidRPr="00E26A40">
        <w:rPr>
          <w:rFonts w:ascii="Times New Roman" w:eastAsia="Times New Roman" w:hAnsi="Times New Roman" w:cs="Times New Roman"/>
          <w:i/>
          <w:sz w:val="24"/>
          <w:szCs w:val="24"/>
          <w:lang w:val="mk-MK" w:eastAsia="mk-MK"/>
        </w:rPr>
        <w:t>Јубилеен зборник – 25 години Митрополит Тимотеј</w:t>
      </w:r>
      <w:r w:rsidRPr="00E26A40">
        <w:rPr>
          <w:rFonts w:ascii="Times New Roman" w:eastAsia="Times New Roman" w:hAnsi="Times New Roman" w:cs="Times New Roman"/>
          <w:sz w:val="24"/>
          <w:szCs w:val="24"/>
          <w:lang w:val="mk-MK" w:eastAsia="mk-MK"/>
        </w:rPr>
        <w:t>, Охрид: Македонска Православна Црква, 257-268.</w:t>
      </w:r>
    </w:p>
    <w:p w:rsidR="00E26A40" w:rsidRPr="00E26A40" w:rsidRDefault="00E26A40" w:rsidP="00E26A40">
      <w:pPr>
        <w:autoSpaceDE w:val="0"/>
        <w:autoSpaceDN w:val="0"/>
        <w:adjustRightInd w:val="0"/>
        <w:spacing w:after="120" w:line="240" w:lineRule="auto"/>
        <w:ind w:firstLine="720"/>
        <w:rPr>
          <w:rFonts w:ascii="Times New Roman" w:eastAsia="TimesNewRomanPSMT" w:hAnsi="Times New Roman" w:cs="Times New Roman"/>
          <w:sz w:val="24"/>
          <w:szCs w:val="24"/>
          <w:lang w:val="mk-MK"/>
        </w:rPr>
      </w:pPr>
      <w:r w:rsidRPr="00E26A40">
        <w:rPr>
          <w:rFonts w:ascii="Times New Roman" w:eastAsia="TimesNewRomanPSMT" w:hAnsi="Times New Roman" w:cs="Times New Roman"/>
          <w:sz w:val="24"/>
          <w:szCs w:val="24"/>
          <w:lang w:val="mk-MK"/>
        </w:rPr>
        <w:t xml:space="preserve">Bitrakova Grozdanova, V. 2009. Lychnidos a l’epoque paleochretienne et son noyau urbain </w:t>
      </w:r>
      <w:r w:rsidR="003934ED">
        <w:rPr>
          <w:rFonts w:ascii="Times New Roman" w:eastAsia="TimesNewRomanPSMT" w:hAnsi="Times New Roman" w:cs="Times New Roman"/>
          <w:sz w:val="24"/>
          <w:szCs w:val="24"/>
        </w:rPr>
        <w:t>In:</w:t>
      </w:r>
      <w:r w:rsidRPr="00E26A40">
        <w:rPr>
          <w:rFonts w:ascii="Times New Roman" w:eastAsia="TimesNewRomanPSMT" w:hAnsi="Times New Roman" w:cs="Times New Roman"/>
          <w:sz w:val="24"/>
          <w:szCs w:val="24"/>
          <w:lang w:val="mk-MK"/>
        </w:rPr>
        <w:t xml:space="preserve"> </w:t>
      </w:r>
      <w:r w:rsidRPr="00E26A40">
        <w:rPr>
          <w:rFonts w:ascii="Times New Roman" w:eastAsia="TimesNewRomanPS-ItalicMT" w:hAnsi="Times New Roman" w:cs="Times New Roman"/>
          <w:i/>
          <w:iCs/>
          <w:sz w:val="24"/>
          <w:szCs w:val="24"/>
          <w:lang w:val="mk-MK"/>
        </w:rPr>
        <w:t>(ed. М. Ракоција) Ниш и Византија</w:t>
      </w:r>
      <w:r w:rsidRPr="00E26A40">
        <w:rPr>
          <w:rFonts w:ascii="Times New Roman" w:eastAsia="TimesNewRomanPSMT" w:hAnsi="Times New Roman" w:cs="Times New Roman"/>
          <w:sz w:val="24"/>
          <w:szCs w:val="24"/>
          <w:lang w:val="mk-MK"/>
        </w:rPr>
        <w:t>, VII, Ниш: НКЦ, 2009, 23-36.</w:t>
      </w:r>
    </w:p>
    <w:p w:rsidR="00E26A40" w:rsidRPr="00E26A40" w:rsidRDefault="00E26A40" w:rsidP="00E26A40">
      <w:pPr>
        <w:autoSpaceDE w:val="0"/>
        <w:autoSpaceDN w:val="0"/>
        <w:adjustRightInd w:val="0"/>
        <w:spacing w:after="120" w:line="240" w:lineRule="auto"/>
        <w:ind w:firstLine="720"/>
        <w:rPr>
          <w:rFonts w:ascii="Times New Roman" w:eastAsia="TimesNewRomanPS-BoldMT" w:hAnsi="Times New Roman" w:cs="Times New Roman"/>
          <w:bCs/>
          <w:sz w:val="24"/>
          <w:szCs w:val="24"/>
          <w:lang w:val="mk-MK" w:eastAsia="mk-MK"/>
        </w:rPr>
      </w:pPr>
      <w:r w:rsidRPr="00E26A40">
        <w:rPr>
          <w:rFonts w:ascii="Times New Roman" w:eastAsia="TimesNewRomanPS-BoldMT" w:hAnsi="Times New Roman" w:cs="Times New Roman"/>
          <w:bCs/>
          <w:sz w:val="24"/>
          <w:szCs w:val="24"/>
          <w:lang w:val="mk-MK" w:eastAsia="mk-MK"/>
        </w:rPr>
        <w:t xml:space="preserve">Богданоска, B. 2019. Трескавец 2 (преданиое за името) Во: </w:t>
      </w:r>
      <w:r w:rsidRPr="00E26A40">
        <w:rPr>
          <w:rFonts w:ascii="Times New Roman" w:eastAsia="TimesNewRomanPS-BoldMT" w:hAnsi="Times New Roman" w:cs="Times New Roman"/>
          <w:bCs/>
          <w:i/>
          <w:sz w:val="24"/>
          <w:szCs w:val="24"/>
          <w:lang w:val="mk-MK" w:eastAsia="mk-MK"/>
        </w:rPr>
        <w:t>За Македонија и за другите нешта</w:t>
      </w:r>
      <w:r w:rsidRPr="00E26A40">
        <w:rPr>
          <w:rFonts w:ascii="Times New Roman" w:eastAsia="TimesNewRomanPS-BoldMT" w:hAnsi="Times New Roman" w:cs="Times New Roman"/>
          <w:bCs/>
          <w:sz w:val="24"/>
          <w:szCs w:val="24"/>
          <w:lang w:val="mk-MK" w:eastAsia="mk-MK"/>
        </w:rPr>
        <w:t xml:space="preserve"> &lt;http://iskonmakedonija.blogspot.com/2010/12/2.html&gt; (26.06.2019)</w:t>
      </w:r>
    </w:p>
    <w:p w:rsidR="00E26A40" w:rsidRPr="00E26A40" w:rsidRDefault="00E26A40" w:rsidP="00E26A40">
      <w:pPr>
        <w:autoSpaceDE w:val="0"/>
        <w:autoSpaceDN w:val="0"/>
        <w:adjustRightInd w:val="0"/>
        <w:spacing w:after="120" w:line="240" w:lineRule="auto"/>
        <w:ind w:firstLine="720"/>
        <w:rPr>
          <w:rFonts w:ascii="Times New Roman" w:eastAsia="TimesNewRomanPS-BoldMT" w:hAnsi="Times New Roman" w:cs="Times New Roman"/>
          <w:bCs/>
          <w:sz w:val="24"/>
          <w:szCs w:val="24"/>
          <w:lang w:val="mk-MK" w:eastAsia="mk-MK"/>
        </w:rPr>
      </w:pPr>
      <w:r w:rsidRPr="00E26A40">
        <w:rPr>
          <w:rFonts w:ascii="Times New Roman" w:eastAsia="TimesNewRomanPS-BoldMT" w:hAnsi="Times New Roman" w:cs="Times New Roman"/>
          <w:bCs/>
          <w:sz w:val="24"/>
          <w:szCs w:val="24"/>
          <w:lang w:val="mk-MK" w:eastAsia="mk-MK"/>
        </w:rPr>
        <w:t xml:space="preserve">Чаусидис, Н. 1986. Кон проблемот на старите словенски матријархални култови и култни места во Македонија, </w:t>
      </w:r>
      <w:r w:rsidRPr="00E26A40">
        <w:rPr>
          <w:rFonts w:ascii="Times New Roman" w:eastAsia="TimesNewRomanPS-BoldMT" w:hAnsi="Times New Roman" w:cs="Times New Roman"/>
          <w:bCs/>
          <w:i/>
          <w:sz w:val="24"/>
          <w:szCs w:val="24"/>
          <w:lang w:val="mk-MK" w:eastAsia="mk-MK"/>
        </w:rPr>
        <w:t>Научен собир: „Словенска паганска религија (материјални, остатоци и писмени извори)“, Прилеп, 1986</w:t>
      </w:r>
      <w:r w:rsidRPr="00E26A40">
        <w:rPr>
          <w:rFonts w:ascii="Times New Roman" w:eastAsia="TimesNewRomanPS-BoldMT" w:hAnsi="Times New Roman" w:cs="Times New Roman"/>
          <w:bCs/>
          <w:sz w:val="24"/>
          <w:szCs w:val="24"/>
          <w:lang w:val="mk-MK" w:eastAsia="mk-MK"/>
        </w:rPr>
        <w:t xml:space="preserve"> (непубликувано).  </w:t>
      </w:r>
    </w:p>
    <w:p w:rsidR="00E26A40" w:rsidRPr="00E26A40" w:rsidRDefault="00E26A40" w:rsidP="00E26A40">
      <w:pPr>
        <w:autoSpaceDE w:val="0"/>
        <w:autoSpaceDN w:val="0"/>
        <w:adjustRightInd w:val="0"/>
        <w:spacing w:after="120" w:line="240" w:lineRule="auto"/>
        <w:ind w:firstLine="720"/>
        <w:rPr>
          <w:rFonts w:ascii="Times New Roman" w:eastAsia="TimesNewRomanPS-BoldMT" w:hAnsi="Times New Roman" w:cs="Times New Roman"/>
          <w:bCs/>
          <w:sz w:val="24"/>
          <w:szCs w:val="24"/>
          <w:lang w:val="mk-MK" w:eastAsia="mk-MK"/>
        </w:rPr>
      </w:pPr>
      <w:r w:rsidRPr="00E26A40">
        <w:rPr>
          <w:rFonts w:ascii="Times New Roman" w:eastAsia="TimesNewRomanPS-BoldMT" w:hAnsi="Times New Roman" w:cs="Times New Roman"/>
          <w:bCs/>
          <w:sz w:val="24"/>
          <w:szCs w:val="24"/>
          <w:lang w:val="mk-MK" w:eastAsia="mk-MK"/>
        </w:rPr>
        <w:t xml:space="preserve">Чаусидис, Н. 1994. </w:t>
      </w:r>
      <w:r w:rsidRPr="00E26A40">
        <w:rPr>
          <w:rFonts w:ascii="Times New Roman" w:eastAsia="TimesNewRomanPS-BoldMT" w:hAnsi="Times New Roman" w:cs="Times New Roman"/>
          <w:bCs/>
          <w:i/>
          <w:sz w:val="24"/>
          <w:szCs w:val="24"/>
          <w:lang w:val="mk-MK" w:eastAsia="mk-MK"/>
        </w:rPr>
        <w:t>Митските слики на Јужните Словени</w:t>
      </w:r>
      <w:r w:rsidRPr="00E26A40">
        <w:rPr>
          <w:rFonts w:ascii="Times New Roman" w:eastAsia="TimesNewRomanPS-BoldMT" w:hAnsi="Times New Roman" w:cs="Times New Roman"/>
          <w:bCs/>
          <w:sz w:val="24"/>
          <w:szCs w:val="24"/>
          <w:lang w:val="mk-MK" w:eastAsia="mk-MK"/>
        </w:rPr>
        <w:t>. Скопје: Мисла.</w:t>
      </w:r>
    </w:p>
    <w:p w:rsidR="00E26A40" w:rsidRPr="00E26A40" w:rsidRDefault="00E26A40" w:rsidP="00E26A40">
      <w:pPr>
        <w:autoSpaceDE w:val="0"/>
        <w:autoSpaceDN w:val="0"/>
        <w:adjustRightInd w:val="0"/>
        <w:spacing w:after="120" w:line="240" w:lineRule="auto"/>
        <w:ind w:firstLine="720"/>
        <w:rPr>
          <w:rFonts w:ascii="Times New Roman" w:eastAsia="TimesNewRomanPS-BoldMT" w:hAnsi="Times New Roman" w:cs="Times New Roman"/>
          <w:bCs/>
          <w:sz w:val="24"/>
          <w:szCs w:val="24"/>
          <w:lang w:val="mk-MK" w:eastAsia="mk-MK"/>
        </w:rPr>
      </w:pPr>
      <w:r w:rsidRPr="00E26A40">
        <w:rPr>
          <w:rFonts w:ascii="Times New Roman" w:eastAsia="TimesNewRomanPS-BoldMT" w:hAnsi="Times New Roman" w:cs="Times New Roman"/>
          <w:bCs/>
          <w:sz w:val="24"/>
          <w:szCs w:val="24"/>
          <w:lang w:val="mk-MK" w:eastAsia="mk-MK"/>
        </w:rPr>
        <w:t xml:space="preserve">Чаусидис, Н. 2003a. Раносредновековната бронзена рака од Романија и нејзините релации со словенските пагански традиции, </w:t>
      </w:r>
      <w:r w:rsidRPr="00E26A40">
        <w:rPr>
          <w:rFonts w:ascii="Times New Roman" w:eastAsia="TimesNewRomanPS-BoldMT" w:hAnsi="Times New Roman" w:cs="Times New Roman"/>
          <w:bCs/>
          <w:i/>
          <w:sz w:val="24"/>
          <w:szCs w:val="24"/>
          <w:lang w:val="mk-MK" w:eastAsia="mk-MK"/>
        </w:rPr>
        <w:t>Studia mythologica Slavica</w:t>
      </w:r>
      <w:r w:rsidRPr="00E26A40">
        <w:rPr>
          <w:rFonts w:ascii="Times New Roman" w:eastAsia="TimesNewRomanPS-BoldMT" w:hAnsi="Times New Roman" w:cs="Times New Roman"/>
          <w:bCs/>
          <w:sz w:val="24"/>
          <w:szCs w:val="24"/>
          <w:lang w:val="mk-MK" w:eastAsia="mk-MK"/>
        </w:rPr>
        <w:t xml:space="preserve"> 6. Ljubljana, 2003, 37 – 106.</w:t>
      </w:r>
    </w:p>
    <w:p w:rsidR="00E26A40" w:rsidRPr="00E26A40" w:rsidRDefault="00E26A40" w:rsidP="00E26A40">
      <w:pPr>
        <w:autoSpaceDE w:val="0"/>
        <w:autoSpaceDN w:val="0"/>
        <w:adjustRightInd w:val="0"/>
        <w:spacing w:after="120" w:line="240" w:lineRule="auto"/>
        <w:ind w:firstLine="720"/>
        <w:rPr>
          <w:rFonts w:ascii="Times New Roman" w:eastAsia="TimesNewRomanPS-BoldMT" w:hAnsi="Times New Roman" w:cs="Times New Roman"/>
          <w:bCs/>
          <w:sz w:val="24"/>
          <w:szCs w:val="24"/>
          <w:lang w:val="mk-MK" w:eastAsia="mk-MK"/>
        </w:rPr>
      </w:pPr>
      <w:r w:rsidRPr="00E26A40">
        <w:rPr>
          <w:rFonts w:ascii="Times New Roman" w:eastAsia="TimesNewRomanPS-BoldMT" w:hAnsi="Times New Roman" w:cs="Times New Roman"/>
          <w:bCs/>
          <w:sz w:val="24"/>
          <w:szCs w:val="24"/>
          <w:lang w:val="mk-MK" w:eastAsia="mk-MK"/>
        </w:rPr>
        <w:t xml:space="preserve">Чаусидис, Н. 2003b. </w:t>
      </w:r>
      <w:r w:rsidRPr="00E26A40">
        <w:rPr>
          <w:rFonts w:ascii="Times New Roman" w:eastAsia="TimesNewRomanPS-BoldMT" w:hAnsi="Times New Roman" w:cs="Times New Roman"/>
          <w:bCs/>
          <w:i/>
          <w:sz w:val="24"/>
          <w:szCs w:val="24"/>
          <w:lang w:val="mk-MK" w:eastAsia="mk-MK"/>
        </w:rPr>
        <w:t>Дуалистички слики – богомилството во медиумот на сликата</w:t>
      </w:r>
      <w:r w:rsidR="003934ED">
        <w:rPr>
          <w:rFonts w:ascii="Times New Roman" w:eastAsia="TimesNewRomanPS-BoldMT" w:hAnsi="Times New Roman" w:cs="Times New Roman"/>
          <w:bCs/>
          <w:sz w:val="24"/>
          <w:szCs w:val="24"/>
          <w:lang w:val="mk-MK" w:eastAsia="mk-MK"/>
        </w:rPr>
        <w:t>.</w:t>
      </w:r>
      <w:r w:rsidRPr="00E26A40">
        <w:rPr>
          <w:rFonts w:ascii="Times New Roman" w:eastAsia="TimesNewRomanPS-BoldMT" w:hAnsi="Times New Roman" w:cs="Times New Roman"/>
          <w:bCs/>
          <w:sz w:val="24"/>
          <w:szCs w:val="24"/>
          <w:lang w:val="mk-MK" w:eastAsia="mk-MK"/>
        </w:rPr>
        <w:t xml:space="preserve"> Скопје: Лист.</w:t>
      </w:r>
    </w:p>
    <w:p w:rsidR="00E26A40" w:rsidRPr="00E26A40" w:rsidRDefault="00E26A40" w:rsidP="00E26A40">
      <w:pPr>
        <w:autoSpaceDE w:val="0"/>
        <w:autoSpaceDN w:val="0"/>
        <w:adjustRightInd w:val="0"/>
        <w:spacing w:after="120" w:line="240" w:lineRule="auto"/>
        <w:ind w:firstLine="720"/>
        <w:rPr>
          <w:rFonts w:ascii="Times New Roman" w:eastAsia="TimesNewRomanPS-BoldMT" w:hAnsi="Times New Roman" w:cs="Times New Roman"/>
          <w:bCs/>
          <w:sz w:val="24"/>
          <w:szCs w:val="24"/>
          <w:lang w:val="mk-MK" w:eastAsia="mk-MK"/>
        </w:rPr>
      </w:pPr>
      <w:r w:rsidRPr="00E26A40">
        <w:rPr>
          <w:rFonts w:ascii="Times New Roman" w:eastAsia="TimesNewRomanPS-BoldMT" w:hAnsi="Times New Roman" w:cs="Times New Roman"/>
          <w:bCs/>
          <w:sz w:val="24"/>
          <w:szCs w:val="24"/>
          <w:lang w:val="mk-MK" w:eastAsia="mk-MK"/>
        </w:rPr>
        <w:t xml:space="preserve">Чаусидис, Н. 2005. </w:t>
      </w:r>
      <w:r w:rsidRPr="00E26A40">
        <w:rPr>
          <w:rFonts w:ascii="Times New Roman" w:eastAsia="TimesNewRomanPS-BoldMT" w:hAnsi="Times New Roman" w:cs="Times New Roman"/>
          <w:bCs/>
          <w:i/>
          <w:sz w:val="24"/>
          <w:szCs w:val="24"/>
          <w:lang w:val="mk-MK" w:eastAsia="mk-MK"/>
        </w:rPr>
        <w:t xml:space="preserve">Космолошки слики (симболизација и митологизација на космосот во ликовниот медиум) </w:t>
      </w:r>
      <w:r w:rsidRPr="00E26A40">
        <w:rPr>
          <w:rFonts w:ascii="Times New Roman" w:eastAsia="TimesNewRomanPS-BoldMT" w:hAnsi="Times New Roman" w:cs="Times New Roman"/>
          <w:bCs/>
          <w:sz w:val="24"/>
          <w:szCs w:val="24"/>
          <w:lang w:val="mk-MK" w:eastAsia="mk-MK"/>
        </w:rPr>
        <w:t xml:space="preserve">Tом I – II. Скопје: Никос Чаусидис. </w:t>
      </w:r>
    </w:p>
    <w:p w:rsidR="00E26A40" w:rsidRPr="00E26A40" w:rsidRDefault="00E26A40" w:rsidP="00E26A40">
      <w:pPr>
        <w:spacing w:after="120" w:line="240" w:lineRule="auto"/>
        <w:ind w:firstLine="720"/>
        <w:rPr>
          <w:rFonts w:ascii="Times New Roman" w:eastAsia="Times New Roman" w:hAnsi="Times New Roman" w:cs="Times New Roman"/>
          <w:bCs/>
          <w:sz w:val="24"/>
          <w:szCs w:val="24"/>
          <w:lang w:val="mk-MK" w:eastAsia="mk-MK"/>
        </w:rPr>
      </w:pPr>
      <w:r w:rsidRPr="00E26A40">
        <w:rPr>
          <w:rFonts w:ascii="Times New Roman" w:eastAsia="Times New Roman" w:hAnsi="Times New Roman" w:cs="Times New Roman"/>
          <w:bCs/>
          <w:sz w:val="24"/>
          <w:szCs w:val="24"/>
          <w:lang w:val="mk-MK" w:eastAsia="mk-MK"/>
        </w:rPr>
        <w:lastRenderedPageBreak/>
        <w:t>Чаусидис, Н. 2008. Митологизација на планината (дијахрониски поглед низ македонските и пошироко – низ балканските примери), Во: К. Ќулавкова (ред.)</w:t>
      </w:r>
      <w:r w:rsidR="003934ED">
        <w:rPr>
          <w:rFonts w:ascii="Times New Roman" w:eastAsia="Times New Roman" w:hAnsi="Times New Roman" w:cs="Times New Roman"/>
          <w:bCs/>
          <w:sz w:val="24"/>
          <w:szCs w:val="24"/>
          <w:lang w:val="mk-MK" w:eastAsia="mk-MK"/>
        </w:rPr>
        <w:t>,</w:t>
      </w:r>
      <w:r w:rsidRPr="00E26A40">
        <w:rPr>
          <w:rFonts w:ascii="Times New Roman" w:eastAsia="Times New Roman" w:hAnsi="Times New Roman" w:cs="Times New Roman"/>
          <w:bCs/>
          <w:sz w:val="24"/>
          <w:szCs w:val="24"/>
          <w:lang w:val="mk-MK" w:eastAsia="mk-MK"/>
        </w:rPr>
        <w:t xml:space="preserve"> </w:t>
      </w:r>
      <w:r w:rsidRPr="00E26A40">
        <w:rPr>
          <w:rFonts w:ascii="Times New Roman" w:eastAsia="Times New Roman" w:hAnsi="Times New Roman" w:cs="Times New Roman"/>
          <w:bCs/>
          <w:i/>
          <w:sz w:val="24"/>
          <w:szCs w:val="24"/>
          <w:lang w:val="mk-MK" w:eastAsia="mk-MK"/>
        </w:rPr>
        <w:t>Интерпретации: европски проект за поетика и херменевтика. Специјално издание</w:t>
      </w:r>
      <w:r w:rsidRPr="00E26A40">
        <w:rPr>
          <w:rFonts w:ascii="Times New Roman" w:eastAsia="Times New Roman" w:hAnsi="Times New Roman" w:cs="Times New Roman"/>
          <w:bCs/>
          <w:sz w:val="24"/>
          <w:szCs w:val="24"/>
          <w:lang w:val="mk-MK" w:eastAsia="mk-MK"/>
        </w:rPr>
        <w:t>. Скопје: МАНУ, 171</w:t>
      </w:r>
      <w:r w:rsidR="003934ED">
        <w:rPr>
          <w:rFonts w:ascii="Times New Roman" w:eastAsia="Times New Roman" w:hAnsi="Times New Roman" w:cs="Times New Roman"/>
          <w:bCs/>
          <w:sz w:val="24"/>
          <w:szCs w:val="24"/>
          <w:lang w:val="mk-MK" w:eastAsia="mk-MK"/>
        </w:rPr>
        <w:t>-</w:t>
      </w:r>
      <w:r w:rsidRPr="00E26A40">
        <w:rPr>
          <w:rFonts w:ascii="Times New Roman" w:eastAsia="Times New Roman" w:hAnsi="Times New Roman" w:cs="Times New Roman"/>
          <w:bCs/>
          <w:sz w:val="24"/>
          <w:szCs w:val="24"/>
          <w:lang w:val="mk-MK" w:eastAsia="mk-MK"/>
        </w:rPr>
        <w:t xml:space="preserve"> 213. </w:t>
      </w:r>
    </w:p>
    <w:p w:rsidR="00E26A40" w:rsidRPr="00E26A40" w:rsidRDefault="00E26A40" w:rsidP="00E26A40">
      <w:pPr>
        <w:spacing w:after="120" w:line="240" w:lineRule="auto"/>
        <w:ind w:firstLine="720"/>
        <w:rPr>
          <w:rFonts w:ascii="Times New Roman" w:eastAsia="Times New Roman" w:hAnsi="Times New Roman" w:cs="Times New Roman"/>
          <w:b/>
          <w:sz w:val="24"/>
          <w:szCs w:val="24"/>
          <w:lang w:val="mk-MK" w:eastAsia="mk-MK"/>
        </w:rPr>
      </w:pPr>
      <w:r w:rsidRPr="00E26A40">
        <w:rPr>
          <w:rFonts w:ascii="Times New Roman" w:eastAsia="Times New Roman" w:hAnsi="Times New Roman" w:cs="Times New Roman"/>
          <w:bCs/>
          <w:sz w:val="24"/>
          <w:szCs w:val="24"/>
          <w:lang w:val="sr-Latn-CS" w:eastAsia="mk-MK"/>
        </w:rPr>
        <w:t>Čausidis</w:t>
      </w:r>
      <w:r w:rsidRPr="00E26A40">
        <w:rPr>
          <w:rFonts w:ascii="Times New Roman" w:eastAsia="Times New Roman" w:hAnsi="Times New Roman" w:cs="Times New Roman"/>
          <w:bCs/>
          <w:sz w:val="24"/>
          <w:szCs w:val="24"/>
          <w:lang w:val="mk-MK" w:eastAsia="mk-MK"/>
        </w:rPr>
        <w:t>,</w:t>
      </w:r>
      <w:r w:rsidRPr="00E26A40">
        <w:rPr>
          <w:rFonts w:ascii="Times New Roman" w:eastAsia="Times New Roman" w:hAnsi="Times New Roman" w:cs="Times New Roman"/>
          <w:bCs/>
          <w:sz w:val="24"/>
          <w:szCs w:val="24"/>
          <w:lang w:val="sr-Latn-CS" w:eastAsia="mk-MK"/>
        </w:rPr>
        <w:t xml:space="preserve"> N. 2008. </w:t>
      </w:r>
      <w:r w:rsidRPr="00E26A40">
        <w:rPr>
          <w:rFonts w:ascii="Times New Roman" w:eastAsia="Times New Roman" w:hAnsi="Times New Roman" w:cs="Times New Roman"/>
          <w:bCs/>
          <w:sz w:val="24"/>
          <w:szCs w:val="24"/>
          <w:lang w:val="mk-MK" w:eastAsia="mk-MK"/>
        </w:rPr>
        <w:t>M</w:t>
      </w:r>
      <w:r w:rsidRPr="00E26A40">
        <w:rPr>
          <w:rFonts w:ascii="Times New Roman" w:eastAsia="Times New Roman" w:hAnsi="Times New Roman" w:cs="Times New Roman"/>
          <w:bCs/>
          <w:sz w:val="24"/>
          <w:szCs w:val="24"/>
          <w:lang w:eastAsia="mk-MK"/>
        </w:rPr>
        <w:t xml:space="preserve">ythologization of the Mountain (A Diachronic Survey of Examples from Macedonia and the wider Balkan region), In: </w:t>
      </w:r>
      <w:r w:rsidRPr="00E26A40">
        <w:rPr>
          <w:rFonts w:ascii="Times New Roman" w:eastAsia="Times New Roman" w:hAnsi="Times New Roman" w:cs="Times New Roman"/>
          <w:sz w:val="24"/>
          <w:szCs w:val="24"/>
          <w:lang w:val="en-GB" w:eastAsia="mk-MK"/>
        </w:rPr>
        <w:t>K. </w:t>
      </w:r>
      <w:r w:rsidRPr="00E26A40">
        <w:rPr>
          <w:rFonts w:ascii="Times New Roman" w:eastAsia="Times New Roman" w:hAnsi="Times New Roman" w:cs="Times New Roman"/>
          <w:sz w:val="24"/>
          <w:szCs w:val="24"/>
          <w:lang w:val="mk-MK" w:eastAsia="mk-MK"/>
        </w:rPr>
        <w:t>Kulavkova</w:t>
      </w:r>
      <w:r w:rsidRPr="00E26A40">
        <w:rPr>
          <w:rFonts w:ascii="Times New Roman" w:eastAsia="Times New Roman" w:hAnsi="Times New Roman" w:cs="Times New Roman"/>
          <w:sz w:val="24"/>
          <w:szCs w:val="24"/>
          <w:lang w:eastAsia="mk-MK"/>
        </w:rPr>
        <w:t xml:space="preserve"> </w:t>
      </w:r>
      <w:r w:rsidRPr="00E26A40">
        <w:rPr>
          <w:rFonts w:ascii="Times New Roman" w:eastAsia="Times New Roman" w:hAnsi="Times New Roman" w:cs="Times New Roman"/>
          <w:sz w:val="24"/>
          <w:szCs w:val="24"/>
          <w:lang w:val="en-GB" w:eastAsia="mk-MK"/>
        </w:rPr>
        <w:t>(ed.</w:t>
      </w:r>
      <w:r w:rsidRPr="00E26A40">
        <w:rPr>
          <w:rFonts w:ascii="Times New Roman" w:eastAsia="Times New Roman" w:hAnsi="Times New Roman" w:cs="Times New Roman"/>
          <w:sz w:val="24"/>
          <w:szCs w:val="24"/>
          <w:lang w:eastAsia="mk-MK"/>
        </w:rPr>
        <w:t>)</w:t>
      </w:r>
      <w:r w:rsidR="003934ED">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bCs/>
          <w:sz w:val="24"/>
          <w:szCs w:val="24"/>
          <w:lang w:eastAsia="mk-MK"/>
        </w:rPr>
        <w:t xml:space="preserve"> </w:t>
      </w:r>
      <w:r w:rsidRPr="00E26A40">
        <w:rPr>
          <w:rFonts w:ascii="Times New Roman" w:eastAsia="Times New Roman" w:hAnsi="Times New Roman" w:cs="Times New Roman"/>
          <w:bCs/>
          <w:i/>
          <w:sz w:val="24"/>
          <w:szCs w:val="24"/>
          <w:lang w:eastAsia="mk-MK"/>
        </w:rPr>
        <w:t>Interpretation: European project for poetics and hermeneutics</w:t>
      </w:r>
      <w:r w:rsidRPr="00E26A40">
        <w:rPr>
          <w:rFonts w:ascii="Times New Roman" w:eastAsia="Times New Roman" w:hAnsi="Times New Roman" w:cs="Times New Roman"/>
          <w:i/>
          <w:iCs/>
          <w:sz w:val="24"/>
          <w:szCs w:val="24"/>
          <w:lang w:val="en-GB" w:eastAsia="mk-MK"/>
        </w:rPr>
        <w:t xml:space="preserve"> </w:t>
      </w:r>
      <w:r w:rsidRPr="00E26A40">
        <w:rPr>
          <w:rFonts w:ascii="Times New Roman" w:eastAsia="Times New Roman" w:hAnsi="Times New Roman" w:cs="Times New Roman"/>
          <w:sz w:val="24"/>
          <w:szCs w:val="24"/>
          <w:lang w:val="en-GB" w:eastAsia="mk-MK"/>
        </w:rPr>
        <w:t>Vol. 2</w:t>
      </w:r>
      <w:r w:rsidRPr="00E26A40">
        <w:rPr>
          <w:rFonts w:ascii="Times New Roman" w:eastAsia="Times New Roman" w:hAnsi="Times New Roman" w:cs="Times New Roman"/>
          <w:sz w:val="24"/>
          <w:szCs w:val="24"/>
          <w:lang w:val="mk-MK" w:eastAsia="mk-MK"/>
        </w:rPr>
        <w:t>. </w:t>
      </w:r>
      <w:r w:rsidRPr="00D03270">
        <w:rPr>
          <w:rFonts w:ascii="Times New Roman" w:eastAsia="Times New Roman" w:hAnsi="Times New Roman" w:cs="Times New Roman"/>
          <w:sz w:val="24"/>
          <w:szCs w:val="24"/>
          <w:lang w:val="mk-MK" w:eastAsia="mk-MK"/>
        </w:rPr>
        <w:t>Skopje: MANU</w:t>
      </w:r>
      <w:r w:rsidRPr="00E26A40">
        <w:rPr>
          <w:rFonts w:ascii="Times New Roman" w:eastAsia="Times New Roman" w:hAnsi="Times New Roman" w:cs="Times New Roman"/>
          <w:sz w:val="24"/>
          <w:szCs w:val="24"/>
          <w:lang w:val="mk-MK" w:eastAsia="mk-MK"/>
        </w:rPr>
        <w:t xml:space="preserve">, </w:t>
      </w:r>
      <w:r w:rsidRPr="00D03270">
        <w:rPr>
          <w:rFonts w:ascii="Times New Roman" w:eastAsia="Times New Roman" w:hAnsi="Times New Roman" w:cs="Times New Roman"/>
          <w:bCs/>
          <w:sz w:val="24"/>
          <w:szCs w:val="24"/>
          <w:lang w:val="mk-MK" w:eastAsia="mk-MK"/>
        </w:rPr>
        <w:t xml:space="preserve">261-303. </w:t>
      </w:r>
    </w:p>
    <w:p w:rsidR="00E26A40" w:rsidRPr="00E26A40" w:rsidRDefault="00E26A40" w:rsidP="00E26A40">
      <w:pPr>
        <w:autoSpaceDE w:val="0"/>
        <w:autoSpaceDN w:val="0"/>
        <w:adjustRightInd w:val="0"/>
        <w:spacing w:after="120" w:line="240" w:lineRule="auto"/>
        <w:ind w:firstLine="720"/>
        <w:rPr>
          <w:rFonts w:ascii="Times New Roman" w:eastAsia="TimesNewRomanPS-BoldMT" w:hAnsi="Times New Roman" w:cs="Times New Roman"/>
          <w:sz w:val="24"/>
          <w:szCs w:val="24"/>
          <w:lang w:val="mk-MK" w:eastAsia="mk-MK"/>
        </w:rPr>
      </w:pPr>
      <w:r w:rsidRPr="00E26A40">
        <w:rPr>
          <w:rFonts w:ascii="Times New Roman" w:eastAsia="TimesNewRomanPS-BoldMT" w:hAnsi="Times New Roman" w:cs="Times New Roman"/>
          <w:bCs/>
          <w:sz w:val="24"/>
          <w:szCs w:val="24"/>
          <w:lang w:val="mk-MK" w:eastAsia="mk-MK"/>
        </w:rPr>
        <w:t xml:space="preserve">Чаусидис, Н. 2012. Бронзената статуета на „Дедал“ од Плаошник во Охрид – семиотички интерпретации, </w:t>
      </w:r>
      <w:r w:rsidRPr="00E26A40">
        <w:rPr>
          <w:rFonts w:ascii="Times New Roman" w:eastAsia="Times New Roman" w:hAnsi="Times New Roman" w:cs="Times New Roman"/>
          <w:i/>
          <w:sz w:val="24"/>
          <w:szCs w:val="24"/>
          <w:lang w:val="mk-MK" w:eastAsia="mk-MK"/>
        </w:rPr>
        <w:t>PATRIMONIUM.MK</w:t>
      </w:r>
      <w:r w:rsidRPr="00E26A40">
        <w:rPr>
          <w:rFonts w:ascii="Times New Roman" w:eastAsia="Times New Roman" w:hAnsi="Times New Roman" w:cs="Times New Roman"/>
          <w:sz w:val="24"/>
          <w:szCs w:val="24"/>
          <w:lang w:val="mk-MK" w:eastAsia="mk-MK"/>
        </w:rPr>
        <w:t xml:space="preserve"> 10. Скопје, 59-94.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Чаусидис, Н. 2017. </w:t>
      </w:r>
      <w:r w:rsidRPr="00E26A40">
        <w:rPr>
          <w:rFonts w:ascii="Times New Roman" w:eastAsia="Times New Roman" w:hAnsi="Times New Roman" w:cs="Times New Roman"/>
          <w:i/>
          <w:sz w:val="24"/>
          <w:szCs w:val="24"/>
          <w:lang w:val="mk-MK" w:eastAsia="mk-MK"/>
        </w:rPr>
        <w:t>Македонските бронзи и митологијата и религијата на железнодобните заедници од Средниот Балкан</w:t>
      </w:r>
      <w:r w:rsidRPr="00E26A40">
        <w:rPr>
          <w:rFonts w:ascii="Times New Roman" w:eastAsia="Times New Roman" w:hAnsi="Times New Roman" w:cs="Times New Roman"/>
          <w:sz w:val="24"/>
          <w:szCs w:val="24"/>
          <w:lang w:val="mk-MK" w:eastAsia="mk-MK"/>
        </w:rPr>
        <w:t xml:space="preserve">. Скопје: Центар за истражување на предисторијата. (електронско издание) http://www.cip-cpr.org/_publishing/_nikos-chausidis-makedonski-bronzi.html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Demo, Ž. 1983. Bjelobrdski privjesci u Jugoslaviji (u povodu nalaza s lokalitete Đelekovec-Gornji Batijan I)</w:t>
      </w:r>
      <w:r w:rsidRPr="00E26A40">
        <w:rPr>
          <w:rFonts w:ascii="Times New Roman" w:eastAsia="Times New Roman" w:hAnsi="Times New Roman" w:cs="Times New Roman"/>
          <w:sz w:val="24"/>
          <w:szCs w:val="24"/>
          <w:lang w:val="hr-HR" w:eastAsia="mk-MK"/>
        </w:rPr>
        <w:t>,</w:t>
      </w:r>
      <w:r w:rsidRPr="00E26A40">
        <w:rPr>
          <w:rFonts w:ascii="Times New Roman" w:eastAsia="Times New Roman" w:hAnsi="Times New Roman" w:cs="Times New Roman"/>
          <w:sz w:val="24"/>
          <w:szCs w:val="24"/>
          <w:lang w:val="mk-MK" w:eastAsia="mk-MK"/>
        </w:rPr>
        <w:t xml:space="preserve"> </w:t>
      </w:r>
      <w:r w:rsidRPr="00E26A40">
        <w:rPr>
          <w:rFonts w:ascii="Times New Roman" w:eastAsia="Times New Roman" w:hAnsi="Times New Roman" w:cs="Times New Roman"/>
          <w:i/>
          <w:sz w:val="24"/>
          <w:szCs w:val="24"/>
          <w:lang w:val="mk-MK" w:eastAsia="mk-MK"/>
        </w:rPr>
        <w:t>Podravski zbornik</w:t>
      </w:r>
      <w:r w:rsidRPr="00E26A40">
        <w:rPr>
          <w:rFonts w:ascii="Times New Roman" w:eastAsia="Times New Roman" w:hAnsi="Times New Roman" w:cs="Times New Roman"/>
          <w:i/>
          <w:sz w:val="24"/>
          <w:szCs w:val="24"/>
          <w:lang w:val="hr-HR" w:eastAsia="mk-MK"/>
        </w:rPr>
        <w:t xml:space="preserve"> 1983</w:t>
      </w:r>
      <w:r w:rsidR="003934ED">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w:t>
      </w:r>
      <w:r w:rsidRPr="00E26A40">
        <w:rPr>
          <w:rFonts w:ascii="Times New Roman" w:eastAsia="Times New Roman" w:hAnsi="Times New Roman" w:cs="Times New Roman"/>
          <w:sz w:val="24"/>
          <w:szCs w:val="24"/>
          <w:lang w:val="hr-HR" w:eastAsia="mk-MK"/>
        </w:rPr>
        <w:t>Koprivnica, 271-301.</w:t>
      </w:r>
      <w:r w:rsidRPr="00E26A40">
        <w:rPr>
          <w:rFonts w:ascii="Times New Roman" w:eastAsia="Times New Roman" w:hAnsi="Times New Roman" w:cs="Times New Roman"/>
          <w:sz w:val="24"/>
          <w:szCs w:val="24"/>
          <w:lang w:val="mk-MK" w:eastAsia="mk-MK"/>
        </w:rPr>
        <w:t xml:space="preserve">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Димитриоски, Т. 2018. Златоврв со манастирот Успение на Пресвета Богородица – Трескавец (07. 05.2018) Во: </w:t>
      </w:r>
      <w:r w:rsidRPr="00E26A40">
        <w:rPr>
          <w:rFonts w:ascii="Times New Roman" w:eastAsia="Times New Roman" w:hAnsi="Times New Roman" w:cs="Times New Roman"/>
          <w:i/>
          <w:sz w:val="24"/>
          <w:szCs w:val="24"/>
          <w:lang w:val="mk-MK" w:eastAsia="mk-MK"/>
        </w:rPr>
        <w:t xml:space="preserve">Пелагон </w:t>
      </w:r>
      <w:r w:rsidRPr="00E26A40">
        <w:rPr>
          <w:rFonts w:ascii="Times New Roman" w:eastAsia="Times New Roman" w:hAnsi="Times New Roman" w:cs="Times New Roman"/>
          <w:i/>
          <w:sz w:val="24"/>
          <w:szCs w:val="24"/>
          <w:lang w:val="mk-MK" w:eastAsia="mk-MK"/>
        </w:rPr>
        <w:cr/>
        <w:t>&lt;</w:t>
      </w:r>
      <w:r w:rsidRPr="00E26A40">
        <w:rPr>
          <w:rFonts w:ascii="Times New Roman" w:eastAsia="Times New Roman" w:hAnsi="Times New Roman" w:cs="Times New Roman"/>
          <w:sz w:val="24"/>
          <w:szCs w:val="24"/>
          <w:lang w:val="mk-MK" w:eastAsia="mk-MK"/>
        </w:rPr>
        <w:t>http://www.pelagon.mk/2018/05/07/%D0%B7%D0%BB%D0%B0%D1%82%D0%BE%D0%B2%D1%80%D0%B2-%D1%81%D0%BE-%D0%BC%D0%B0%D0%BD%D0%B0%D1%81%D1%82%D0%B8%D1%80%D0%BE%D1%82-%D1%83%D1%81%D0%BF%D0&gt; (14.06.2019)</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Димитрова Е. и др. 2011. </w:t>
      </w:r>
      <w:r w:rsidRPr="00E26A40">
        <w:rPr>
          <w:rFonts w:ascii="Times New Roman" w:eastAsia="Times New Roman" w:hAnsi="Times New Roman" w:cs="Times New Roman"/>
          <w:i/>
          <w:sz w:val="24"/>
          <w:szCs w:val="24"/>
          <w:lang w:val="mk-MK" w:eastAsia="mk-MK"/>
        </w:rPr>
        <w:t>Матка – културно наследство</w:t>
      </w:r>
      <w:r w:rsidR="003934ED">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Скопје: Данте.</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iCs/>
          <w:sz w:val="24"/>
          <w:szCs w:val="24"/>
          <w:lang w:val="mk-MK" w:eastAsia="mk-MK"/>
        </w:rPr>
        <w:t>Димитрова,</w:t>
      </w:r>
      <w:r w:rsidRPr="00E26A40">
        <w:rPr>
          <w:rFonts w:ascii="Times New Roman" w:eastAsia="Times New Roman" w:hAnsi="Times New Roman" w:cs="Times New Roman"/>
          <w:i/>
          <w:iCs/>
          <w:sz w:val="24"/>
          <w:szCs w:val="24"/>
          <w:lang w:val="mk-MK" w:eastAsia="mk-MK"/>
        </w:rPr>
        <w:t xml:space="preserve"> </w:t>
      </w:r>
      <w:r w:rsidRPr="00E26A40">
        <w:rPr>
          <w:rFonts w:ascii="Times New Roman" w:eastAsia="Times New Roman" w:hAnsi="Times New Roman" w:cs="Times New Roman"/>
          <w:iCs/>
          <w:sz w:val="24"/>
          <w:szCs w:val="24"/>
          <w:lang w:val="mk-MK" w:eastAsia="mk-MK"/>
        </w:rPr>
        <w:t>Е. 2013. Ремек-дела на</w:t>
      </w:r>
      <w:r w:rsidRPr="00E26A40">
        <w:rPr>
          <w:rFonts w:ascii="Times New Roman" w:eastAsia="Times New Roman" w:hAnsi="Times New Roman" w:cs="Times New Roman"/>
          <w:i/>
          <w:sz w:val="24"/>
          <w:szCs w:val="24"/>
          <w:lang w:val="mk-MK" w:eastAsia="mk-MK"/>
        </w:rPr>
        <w:t xml:space="preserve"> </w:t>
      </w:r>
      <w:r w:rsidRPr="00E26A40">
        <w:rPr>
          <w:rFonts w:ascii="Times New Roman" w:eastAsia="Times New Roman" w:hAnsi="Times New Roman" w:cs="Times New Roman"/>
          <w:sz w:val="24"/>
          <w:szCs w:val="24"/>
          <w:lang w:val="mk-MK" w:eastAsia="mk-MK"/>
        </w:rPr>
        <w:t>ранохристијанската уметност во Македонија</w:t>
      </w:r>
      <w:r w:rsidR="005F1267">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w:t>
      </w:r>
      <w:r w:rsidR="005F1267">
        <w:rPr>
          <w:rFonts w:ascii="Times New Roman" w:eastAsia="Times New Roman" w:hAnsi="Times New Roman" w:cs="Times New Roman"/>
          <w:sz w:val="24"/>
          <w:szCs w:val="24"/>
          <w:lang w:val="mk-MK" w:eastAsia="mk-MK"/>
        </w:rPr>
        <w:t>Во:</w:t>
      </w:r>
      <w:r w:rsidRPr="00E26A40">
        <w:rPr>
          <w:rFonts w:ascii="Times New Roman" w:eastAsia="Times New Roman" w:hAnsi="Times New Roman" w:cs="Times New Roman"/>
          <w:sz w:val="24"/>
          <w:szCs w:val="24"/>
          <w:lang w:val="mk-MK" w:eastAsia="mk-MK"/>
        </w:rPr>
        <w:t xml:space="preserve">  </w:t>
      </w:r>
      <w:r w:rsidRPr="00E26A40">
        <w:rPr>
          <w:rFonts w:ascii="Times New Roman" w:eastAsia="Times New Roman" w:hAnsi="Times New Roman" w:cs="Times New Roman"/>
          <w:i/>
          <w:iCs/>
          <w:sz w:val="24"/>
          <w:szCs w:val="24"/>
          <w:lang w:val="mk-MK" w:eastAsia="mk-MK"/>
        </w:rPr>
        <w:t>Милениумски културно-историски факти</w:t>
      </w:r>
      <w:r w:rsidRPr="00E26A40">
        <w:rPr>
          <w:rFonts w:ascii="Times New Roman" w:eastAsia="Times New Roman" w:hAnsi="Times New Roman" w:cs="Times New Roman"/>
          <w:sz w:val="24"/>
          <w:szCs w:val="24"/>
          <w:lang w:val="mk-MK" w:eastAsia="mk-MK"/>
        </w:rPr>
        <w:t xml:space="preserve">, Т. III, Скопје: „Медиа принт Македонија“; „Евробалкан“, 1-57. </w:t>
      </w:r>
    </w:p>
    <w:p w:rsidR="00E26A40" w:rsidRPr="00E26A40" w:rsidRDefault="00E26A40" w:rsidP="005F1267">
      <w:pPr>
        <w:spacing w:after="120" w:line="240" w:lineRule="auto"/>
        <w:ind w:firstLine="720"/>
        <w:outlineLvl w:val="1"/>
        <w:rPr>
          <w:rFonts w:ascii="Times New Roman" w:eastAsia="Times New Roman" w:hAnsi="Times New Roman" w:cs="Times New Roman"/>
          <w:bCs/>
          <w:sz w:val="24"/>
          <w:szCs w:val="24"/>
          <w:lang w:val="mk-MK" w:eastAsia="mk-MK"/>
        </w:rPr>
      </w:pPr>
      <w:r w:rsidRPr="00E26A40">
        <w:rPr>
          <w:rFonts w:ascii="Times New Roman" w:eastAsia="Times New Roman" w:hAnsi="Times New Roman" w:cs="Times New Roman"/>
          <w:bCs/>
          <w:sz w:val="24"/>
          <w:szCs w:val="24"/>
          <w:lang w:val="mk-MK" w:eastAsia="mk-MK"/>
        </w:rPr>
        <w:t>Димитровска, В. 2019. Ѓурѓовден</w:t>
      </w:r>
      <w:r w:rsidR="005F1267" w:rsidRPr="005F1267">
        <w:rPr>
          <w:rFonts w:ascii="Times New Roman" w:eastAsia="Times New Roman" w:hAnsi="Times New Roman" w:cs="Times New Roman"/>
          <w:bCs/>
          <w:sz w:val="24"/>
          <w:szCs w:val="24"/>
          <w:lang w:val="mk-MK" w:eastAsia="mk-MK"/>
        </w:rPr>
        <w:t xml:space="preserve"> </w:t>
      </w:r>
      <w:r w:rsidRPr="00E26A40">
        <w:rPr>
          <w:rFonts w:ascii="Times New Roman" w:eastAsia="Times New Roman" w:hAnsi="Times New Roman" w:cs="Times New Roman"/>
          <w:bCs/>
          <w:sz w:val="24"/>
          <w:szCs w:val="24"/>
          <w:lang w:val="mk-MK" w:eastAsia="mk-MK"/>
        </w:rPr>
        <w:t xml:space="preserve"> </w:t>
      </w:r>
      <w:r w:rsidR="005F1267" w:rsidRPr="005F1267">
        <w:rPr>
          <w:rFonts w:ascii="Times New Roman" w:eastAsia="Times New Roman" w:hAnsi="Times New Roman" w:cs="Times New Roman"/>
          <w:bCs/>
          <w:sz w:val="24"/>
          <w:szCs w:val="24"/>
          <w:lang w:val="mk-MK" w:eastAsia="mk-MK"/>
        </w:rPr>
        <w:t>&lt;</w:t>
      </w:r>
      <w:r w:rsidRPr="005F1267">
        <w:rPr>
          <w:rFonts w:ascii="Times New Roman" w:eastAsia="Times New Roman" w:hAnsi="Times New Roman" w:cs="Times New Roman"/>
          <w:bCs/>
          <w:sz w:val="24"/>
          <w:szCs w:val="24"/>
          <w:lang w:val="mk-MK" w:eastAsia="mk-MK"/>
        </w:rPr>
        <w:t>http://creative.arheo.com.mk/category/sacral/page/3/</w:t>
      </w:r>
      <w:r w:rsidR="005F1267" w:rsidRPr="005F1267">
        <w:rPr>
          <w:rFonts w:ascii="Times New Roman" w:eastAsia="Times New Roman" w:hAnsi="Times New Roman" w:cs="Times New Roman"/>
          <w:bCs/>
          <w:sz w:val="24"/>
          <w:szCs w:val="24"/>
          <w:lang w:val="mk-MK" w:eastAsia="mk-MK"/>
        </w:rPr>
        <w:t>&gt; (</w:t>
      </w:r>
      <w:r w:rsidRPr="00E26A40">
        <w:rPr>
          <w:rFonts w:ascii="Times New Roman" w:eastAsia="Times New Roman" w:hAnsi="Times New Roman" w:cs="Times New Roman"/>
          <w:bCs/>
          <w:sz w:val="24"/>
          <w:szCs w:val="24"/>
          <w:lang w:val="mk-MK" w:eastAsia="mk-MK"/>
        </w:rPr>
        <w:t>14.06.2019</w:t>
      </w:r>
      <w:r w:rsidR="005F1267" w:rsidRPr="005F1267">
        <w:rPr>
          <w:rFonts w:ascii="Times New Roman" w:eastAsia="Times New Roman" w:hAnsi="Times New Roman" w:cs="Times New Roman"/>
          <w:bCs/>
          <w:sz w:val="24"/>
          <w:szCs w:val="24"/>
          <w:lang w:val="mk-MK" w:eastAsia="mk-MK"/>
        </w:rPr>
        <w:t>)</w:t>
      </w:r>
    </w:p>
    <w:p w:rsidR="00E26A40" w:rsidRDefault="00E26A40" w:rsidP="00E26A40">
      <w:pPr>
        <w:keepNext/>
        <w:spacing w:after="120" w:line="240" w:lineRule="auto"/>
        <w:ind w:firstLine="720"/>
        <w:outlineLvl w:val="0"/>
        <w:rPr>
          <w:rFonts w:ascii="Times New Roman" w:eastAsia="Times New Roman" w:hAnsi="Times New Roman" w:cs="Times New Roman"/>
          <w:sz w:val="24"/>
          <w:szCs w:val="24"/>
          <w:lang w:val="de-DE" w:eastAsia="mk-MK"/>
        </w:rPr>
      </w:pPr>
      <w:r w:rsidRPr="00E26A40">
        <w:rPr>
          <w:rFonts w:ascii="Times New Roman" w:eastAsia="Times New Roman" w:hAnsi="Times New Roman" w:cs="Times New Roman"/>
          <w:sz w:val="24"/>
          <w:szCs w:val="24"/>
          <w:lang w:val="sr-Latn-CS" w:eastAsia="mk-MK"/>
        </w:rPr>
        <w:t>D</w:t>
      </w:r>
      <w:r w:rsidRPr="00E26A40">
        <w:rPr>
          <w:rFonts w:ascii="Times New Roman" w:eastAsia="Times New Roman" w:hAnsi="Times New Roman" w:cs="Times New Roman"/>
          <w:sz w:val="24"/>
          <w:szCs w:val="24"/>
          <w:lang w:val="bg-BG" w:eastAsia="mk-MK"/>
        </w:rPr>
        <w:t>ü</w:t>
      </w:r>
      <w:r w:rsidRPr="00E26A40">
        <w:rPr>
          <w:rFonts w:ascii="Times New Roman" w:eastAsia="Times New Roman" w:hAnsi="Times New Roman" w:cs="Times New Roman"/>
          <w:sz w:val="24"/>
          <w:szCs w:val="24"/>
          <w:lang w:val="sr-Latn-CS" w:eastAsia="mk-MK"/>
        </w:rPr>
        <w:t>ll</w:t>
      </w:r>
      <w:r w:rsidRPr="00E26A40">
        <w:rPr>
          <w:rFonts w:ascii="Times New Roman" w:eastAsia="Times New Roman" w:hAnsi="Times New Roman" w:cs="Times New Roman"/>
          <w:sz w:val="24"/>
          <w:szCs w:val="24"/>
          <w:lang w:val="bg-BG" w:eastAsia="mk-MK"/>
        </w:rPr>
        <w:t xml:space="preserve">, </w:t>
      </w:r>
      <w:r w:rsidRPr="00E26A40">
        <w:rPr>
          <w:rFonts w:ascii="Times New Roman" w:eastAsia="Times New Roman" w:hAnsi="Times New Roman" w:cs="Times New Roman"/>
          <w:sz w:val="24"/>
          <w:szCs w:val="24"/>
          <w:lang w:val="de-DE" w:eastAsia="mk-MK"/>
        </w:rPr>
        <w:t xml:space="preserve">S. 1977. </w:t>
      </w:r>
      <w:r w:rsidRPr="00E26A40">
        <w:rPr>
          <w:rFonts w:ascii="Times New Roman" w:eastAsia="Times New Roman" w:hAnsi="Times New Roman" w:cs="Times New Roman"/>
          <w:i/>
          <w:sz w:val="24"/>
          <w:szCs w:val="24"/>
          <w:lang w:val="sr-Latn-CS" w:eastAsia="mk-MK"/>
        </w:rPr>
        <w:t>Die</w:t>
      </w:r>
      <w:r w:rsidRPr="00E26A40">
        <w:rPr>
          <w:rFonts w:ascii="Times New Roman" w:eastAsia="Times New Roman" w:hAnsi="Times New Roman" w:cs="Times New Roman"/>
          <w:i/>
          <w:sz w:val="24"/>
          <w:szCs w:val="24"/>
          <w:lang w:val="bg-BG" w:eastAsia="mk-MK"/>
        </w:rPr>
        <w:t xml:space="preserve"> </w:t>
      </w:r>
      <w:r w:rsidRPr="00E26A40">
        <w:rPr>
          <w:rFonts w:ascii="Times New Roman" w:eastAsia="Times New Roman" w:hAnsi="Times New Roman" w:cs="Times New Roman"/>
          <w:i/>
          <w:sz w:val="24"/>
          <w:szCs w:val="24"/>
          <w:lang w:val="sr-Latn-CS" w:eastAsia="mk-MK"/>
        </w:rPr>
        <w:t>G</w:t>
      </w:r>
      <w:r w:rsidRPr="00E26A40">
        <w:rPr>
          <w:rFonts w:ascii="Times New Roman" w:eastAsia="Times New Roman" w:hAnsi="Times New Roman" w:cs="Times New Roman"/>
          <w:i/>
          <w:sz w:val="24"/>
          <w:szCs w:val="24"/>
          <w:lang w:val="bg-BG" w:eastAsia="mk-MK"/>
        </w:rPr>
        <w:t>ö</w:t>
      </w:r>
      <w:r w:rsidRPr="00E26A40">
        <w:rPr>
          <w:rFonts w:ascii="Times New Roman" w:eastAsia="Times New Roman" w:hAnsi="Times New Roman" w:cs="Times New Roman"/>
          <w:i/>
          <w:sz w:val="24"/>
          <w:szCs w:val="24"/>
          <w:lang w:val="sr-Latn-CS" w:eastAsia="mk-MK"/>
        </w:rPr>
        <w:t>tterkulte</w:t>
      </w:r>
      <w:r w:rsidRPr="00E26A40">
        <w:rPr>
          <w:rFonts w:ascii="Times New Roman" w:eastAsia="Times New Roman" w:hAnsi="Times New Roman" w:cs="Times New Roman"/>
          <w:i/>
          <w:sz w:val="24"/>
          <w:szCs w:val="24"/>
          <w:lang w:val="bg-BG" w:eastAsia="mk-MK"/>
        </w:rPr>
        <w:t xml:space="preserve"> </w:t>
      </w:r>
      <w:r w:rsidRPr="00E26A40">
        <w:rPr>
          <w:rFonts w:ascii="Times New Roman" w:eastAsia="Times New Roman" w:hAnsi="Times New Roman" w:cs="Times New Roman"/>
          <w:i/>
          <w:sz w:val="24"/>
          <w:szCs w:val="24"/>
          <w:lang w:val="sr-Latn-CS" w:eastAsia="mk-MK"/>
        </w:rPr>
        <w:t>Nordmakedoniens</w:t>
      </w:r>
      <w:r w:rsidRPr="00E26A40">
        <w:rPr>
          <w:rFonts w:ascii="Times New Roman" w:eastAsia="Times New Roman" w:hAnsi="Times New Roman" w:cs="Times New Roman"/>
          <w:i/>
          <w:sz w:val="24"/>
          <w:szCs w:val="24"/>
          <w:lang w:val="bg-BG" w:eastAsia="mk-MK"/>
        </w:rPr>
        <w:t xml:space="preserve"> </w:t>
      </w:r>
      <w:r w:rsidRPr="00E26A40">
        <w:rPr>
          <w:rFonts w:ascii="Times New Roman" w:eastAsia="Times New Roman" w:hAnsi="Times New Roman" w:cs="Times New Roman"/>
          <w:i/>
          <w:sz w:val="24"/>
          <w:szCs w:val="24"/>
          <w:lang w:val="sr-Latn-CS" w:eastAsia="mk-MK"/>
        </w:rPr>
        <w:t>in</w:t>
      </w:r>
      <w:r w:rsidRPr="00E26A40">
        <w:rPr>
          <w:rFonts w:ascii="Times New Roman" w:eastAsia="Times New Roman" w:hAnsi="Times New Roman" w:cs="Times New Roman"/>
          <w:i/>
          <w:sz w:val="24"/>
          <w:szCs w:val="24"/>
          <w:lang w:val="bg-BG" w:eastAsia="mk-MK"/>
        </w:rPr>
        <w:t xml:space="preserve"> </w:t>
      </w:r>
      <w:r w:rsidRPr="00E26A40">
        <w:rPr>
          <w:rFonts w:ascii="Times New Roman" w:eastAsia="Times New Roman" w:hAnsi="Times New Roman" w:cs="Times New Roman"/>
          <w:i/>
          <w:sz w:val="24"/>
          <w:szCs w:val="24"/>
          <w:lang w:val="sr-Latn-CS" w:eastAsia="mk-MK"/>
        </w:rPr>
        <w:t>r</w:t>
      </w:r>
      <w:r w:rsidRPr="00E26A40">
        <w:rPr>
          <w:rFonts w:ascii="Times New Roman" w:eastAsia="Times New Roman" w:hAnsi="Times New Roman" w:cs="Times New Roman"/>
          <w:i/>
          <w:sz w:val="24"/>
          <w:szCs w:val="24"/>
          <w:lang w:val="de-DE" w:eastAsia="mk-MK"/>
        </w:rPr>
        <w:t>ö</w:t>
      </w:r>
      <w:r w:rsidRPr="00E26A40">
        <w:rPr>
          <w:rFonts w:ascii="Times New Roman" w:eastAsia="Times New Roman" w:hAnsi="Times New Roman" w:cs="Times New Roman"/>
          <w:i/>
          <w:sz w:val="24"/>
          <w:szCs w:val="24"/>
          <w:lang w:val="sr-Latn-CS" w:eastAsia="mk-MK"/>
        </w:rPr>
        <w:t>mischer</w:t>
      </w:r>
      <w:r w:rsidRPr="00E26A40">
        <w:rPr>
          <w:rFonts w:ascii="Times New Roman" w:eastAsia="Times New Roman" w:hAnsi="Times New Roman" w:cs="Times New Roman"/>
          <w:i/>
          <w:sz w:val="24"/>
          <w:szCs w:val="24"/>
          <w:lang w:val="bg-BG" w:eastAsia="mk-MK"/>
        </w:rPr>
        <w:t xml:space="preserve"> </w:t>
      </w:r>
      <w:r w:rsidRPr="00E26A40">
        <w:rPr>
          <w:rFonts w:ascii="Times New Roman" w:eastAsia="Times New Roman" w:hAnsi="Times New Roman" w:cs="Times New Roman"/>
          <w:i/>
          <w:sz w:val="24"/>
          <w:szCs w:val="24"/>
          <w:lang w:val="sr-Latn-CS" w:eastAsia="mk-MK"/>
        </w:rPr>
        <w:t>Zeit</w:t>
      </w:r>
      <w:r w:rsidRPr="00E26A40">
        <w:rPr>
          <w:rFonts w:ascii="Times New Roman" w:eastAsia="Times New Roman" w:hAnsi="Times New Roman" w:cs="Times New Roman"/>
          <w:i/>
          <w:sz w:val="24"/>
          <w:szCs w:val="24"/>
          <w:lang w:val="de-DE" w:eastAsia="mk-MK"/>
        </w:rPr>
        <w:t xml:space="preserve"> (Eine kultische und typologusche Untersuchung anhand epigraphischer, numismatischer und archäologischer Denkmäler)</w:t>
      </w:r>
      <w:r w:rsidRPr="00E26A40">
        <w:rPr>
          <w:rFonts w:ascii="Times New Roman" w:eastAsia="Times New Roman" w:hAnsi="Times New Roman" w:cs="Times New Roman"/>
          <w:sz w:val="24"/>
          <w:szCs w:val="24"/>
          <w:lang w:val="de-DE" w:eastAsia="mk-MK"/>
        </w:rPr>
        <w:t xml:space="preserve">. </w:t>
      </w:r>
      <w:r w:rsidRPr="00E26A40">
        <w:rPr>
          <w:rFonts w:ascii="Times New Roman" w:eastAsia="Times New Roman" w:hAnsi="Times New Roman" w:cs="Times New Roman"/>
          <w:sz w:val="24"/>
          <w:szCs w:val="24"/>
          <w:lang w:val="sr-Latn-CS" w:eastAsia="mk-MK"/>
        </w:rPr>
        <w:t>München: Wilhelm Fink Verlag</w:t>
      </w:r>
      <w:r w:rsidRPr="00E26A40">
        <w:rPr>
          <w:rFonts w:ascii="Times New Roman" w:eastAsia="Times New Roman" w:hAnsi="Times New Roman" w:cs="Times New Roman"/>
          <w:sz w:val="24"/>
          <w:szCs w:val="24"/>
          <w:lang w:val="de-DE" w:eastAsia="mk-MK"/>
        </w:rPr>
        <w:t>.</w:t>
      </w:r>
      <w:r w:rsidR="007517E9">
        <w:rPr>
          <w:rFonts w:ascii="Times New Roman" w:eastAsia="Times New Roman" w:hAnsi="Times New Roman" w:cs="Times New Roman"/>
          <w:sz w:val="24"/>
          <w:szCs w:val="24"/>
          <w:lang w:val="de-DE" w:eastAsia="mk-MK"/>
        </w:rPr>
        <w:t xml:space="preserve"> </w:t>
      </w:r>
    </w:p>
    <w:p w:rsidR="007517E9" w:rsidRPr="007517E9" w:rsidRDefault="007517E9" w:rsidP="007517E9">
      <w:pPr>
        <w:keepNext/>
        <w:spacing w:after="120" w:line="240" w:lineRule="auto"/>
        <w:ind w:firstLine="720"/>
        <w:outlineLvl w:val="0"/>
        <w:rPr>
          <w:rFonts w:ascii="Times New Roman" w:eastAsia="Times New Roman" w:hAnsi="Times New Roman" w:cs="Times New Roman"/>
          <w:sz w:val="24"/>
          <w:szCs w:val="24"/>
          <w:lang w:eastAsia="mk-MK"/>
        </w:rPr>
      </w:pPr>
      <w:r w:rsidRPr="007517E9">
        <w:rPr>
          <w:rFonts w:ascii="Times New Roman" w:eastAsia="Times New Roman" w:hAnsi="Times New Roman" w:cs="Times New Roman"/>
          <w:sz w:val="24"/>
          <w:szCs w:val="24"/>
          <w:lang w:eastAsia="mk-MK"/>
        </w:rPr>
        <w:t>Evans,</w:t>
      </w:r>
      <w:r w:rsidRPr="007517E9">
        <w:rPr>
          <w:rFonts w:ascii="Times New Roman" w:eastAsia="Times New Roman" w:hAnsi="Times New Roman" w:cs="Times New Roman"/>
          <w:sz w:val="24"/>
          <w:szCs w:val="24"/>
          <w:lang w:eastAsia="mk-MK"/>
        </w:rPr>
        <w:t xml:space="preserve"> </w:t>
      </w:r>
      <w:r w:rsidRPr="007517E9">
        <w:rPr>
          <w:rFonts w:ascii="Times New Roman" w:eastAsia="Times New Roman" w:hAnsi="Times New Roman" w:cs="Times New Roman"/>
          <w:sz w:val="24"/>
          <w:szCs w:val="24"/>
          <w:lang w:eastAsia="mk-MK"/>
        </w:rPr>
        <w:t xml:space="preserve">A. J. </w:t>
      </w:r>
      <w:r>
        <w:rPr>
          <w:rFonts w:ascii="Times New Roman" w:eastAsia="Times New Roman" w:hAnsi="Times New Roman" w:cs="Times New Roman"/>
          <w:sz w:val="24"/>
          <w:szCs w:val="24"/>
          <w:lang w:eastAsia="mk-MK"/>
        </w:rPr>
        <w:t>1</w:t>
      </w:r>
      <w:r w:rsidR="007566BF">
        <w:rPr>
          <w:rFonts w:ascii="Times New Roman" w:eastAsia="Times New Roman" w:hAnsi="Times New Roman" w:cs="Times New Roman"/>
          <w:sz w:val="24"/>
          <w:szCs w:val="24"/>
          <w:lang w:eastAsia="mk-MK"/>
        </w:rPr>
        <w:t>8</w:t>
      </w:r>
      <w:r>
        <w:rPr>
          <w:rFonts w:ascii="Times New Roman" w:eastAsia="Times New Roman" w:hAnsi="Times New Roman" w:cs="Times New Roman"/>
          <w:sz w:val="24"/>
          <w:szCs w:val="24"/>
          <w:lang w:eastAsia="mk-MK"/>
        </w:rPr>
        <w:t xml:space="preserve">85. </w:t>
      </w:r>
      <w:r w:rsidRPr="007517E9">
        <w:rPr>
          <w:rFonts w:ascii="Times New Roman" w:eastAsia="Times New Roman" w:hAnsi="Times New Roman" w:cs="Times New Roman"/>
          <w:i/>
          <w:sz w:val="24"/>
          <w:szCs w:val="24"/>
          <w:lang w:eastAsia="mk-MK"/>
        </w:rPr>
        <w:t xml:space="preserve">Antiquarian Researches </w:t>
      </w:r>
      <w:proofErr w:type="gramStart"/>
      <w:r w:rsidRPr="007517E9">
        <w:rPr>
          <w:rFonts w:ascii="Times New Roman" w:eastAsia="Times New Roman" w:hAnsi="Times New Roman" w:cs="Times New Roman"/>
          <w:i/>
          <w:sz w:val="24"/>
          <w:szCs w:val="24"/>
          <w:lang w:eastAsia="mk-MK"/>
        </w:rPr>
        <w:t>In</w:t>
      </w:r>
      <w:proofErr w:type="gramEnd"/>
      <w:r w:rsidRPr="007517E9">
        <w:rPr>
          <w:rFonts w:ascii="Times New Roman" w:eastAsia="Times New Roman" w:hAnsi="Times New Roman" w:cs="Times New Roman"/>
          <w:i/>
          <w:sz w:val="24"/>
          <w:szCs w:val="24"/>
          <w:lang w:eastAsia="mk-MK"/>
        </w:rPr>
        <w:t xml:space="preserve"> Illyricum (Parts III and IV)</w:t>
      </w:r>
      <w:r>
        <w:rPr>
          <w:rFonts w:ascii="Times New Roman" w:eastAsia="Times New Roman" w:hAnsi="Times New Roman" w:cs="Times New Roman"/>
          <w:sz w:val="24"/>
          <w:szCs w:val="24"/>
          <w:lang w:eastAsia="mk-MK"/>
        </w:rPr>
        <w:t>. Westminster</w:t>
      </w:r>
      <w:r w:rsidR="007566BF">
        <w:rPr>
          <w:rFonts w:ascii="Times New Roman" w:eastAsia="Times New Roman" w:hAnsi="Times New Roman" w:cs="Times New Roman"/>
          <w:sz w:val="24"/>
          <w:szCs w:val="24"/>
          <w:lang w:eastAsia="mk-MK"/>
        </w:rPr>
        <w:t>.</w:t>
      </w:r>
      <w:r>
        <w:rPr>
          <w:rFonts w:ascii="Times New Roman" w:eastAsia="Times New Roman" w:hAnsi="Times New Roman" w:cs="Times New Roman"/>
          <w:sz w:val="24"/>
          <w:szCs w:val="24"/>
          <w:lang w:eastAsia="mk-MK"/>
        </w:rPr>
        <w:t xml:space="preserve">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sr-Cyrl-CS" w:eastAsia="mk-MK"/>
        </w:rPr>
        <w:t>Филипова, С. 1999. Фантастичните фигурални претстави во декоративната скулптура во средновековна Македонија – споредба со фантастиката во живописот</w:t>
      </w:r>
      <w:r w:rsidR="005F1267" w:rsidRPr="005F1267">
        <w:rPr>
          <w:rFonts w:ascii="Times New Roman" w:eastAsia="Times New Roman" w:hAnsi="Times New Roman" w:cs="Times New Roman"/>
          <w:sz w:val="24"/>
          <w:szCs w:val="24"/>
          <w:lang w:val="sr-Cyrl-CS" w:eastAsia="mk-MK"/>
        </w:rPr>
        <w:t>,</w:t>
      </w:r>
      <w:r w:rsidRPr="00E26A40">
        <w:rPr>
          <w:rFonts w:ascii="Times New Roman" w:eastAsia="Times New Roman" w:hAnsi="Times New Roman" w:cs="Times New Roman"/>
          <w:sz w:val="24"/>
          <w:szCs w:val="24"/>
          <w:lang w:val="sr-Cyrl-CS" w:eastAsia="mk-MK"/>
        </w:rPr>
        <w:t xml:space="preserve"> </w:t>
      </w:r>
      <w:r w:rsidRPr="00E26A40">
        <w:rPr>
          <w:rFonts w:ascii="Times New Roman" w:eastAsia="Times New Roman" w:hAnsi="Times New Roman" w:cs="Times New Roman"/>
          <w:i/>
          <w:sz w:val="24"/>
          <w:szCs w:val="24"/>
          <w:lang w:val="sr-Cyrl-CS" w:eastAsia="mk-MK"/>
        </w:rPr>
        <w:t>Македонско наследство</w:t>
      </w:r>
      <w:r w:rsidRPr="00E26A40">
        <w:rPr>
          <w:rFonts w:ascii="Times New Roman" w:eastAsia="Times New Roman" w:hAnsi="Times New Roman" w:cs="Times New Roman"/>
          <w:sz w:val="24"/>
          <w:szCs w:val="24"/>
          <w:lang w:val="sr-Cyrl-CS" w:eastAsia="mk-MK"/>
        </w:rPr>
        <w:t xml:space="preserve"> 10</w:t>
      </w:r>
      <w:r w:rsidR="005F1267" w:rsidRPr="005F1267">
        <w:rPr>
          <w:rFonts w:ascii="Times New Roman" w:eastAsia="Times New Roman" w:hAnsi="Times New Roman" w:cs="Times New Roman"/>
          <w:sz w:val="24"/>
          <w:szCs w:val="24"/>
          <w:lang w:val="sr-Cyrl-CS" w:eastAsia="mk-MK"/>
        </w:rPr>
        <w:t>.</w:t>
      </w:r>
      <w:r w:rsidRPr="00E26A40">
        <w:rPr>
          <w:rFonts w:ascii="Times New Roman" w:eastAsia="Times New Roman" w:hAnsi="Times New Roman" w:cs="Times New Roman"/>
          <w:sz w:val="24"/>
          <w:szCs w:val="24"/>
          <w:lang w:val="sr-Cyrl-CS" w:eastAsia="mk-MK"/>
        </w:rPr>
        <w:t xml:space="preserve"> Скопје, 12-35.</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Георгиев, З. 1980. Два антички релјефи од Матка, </w:t>
      </w:r>
      <w:r w:rsidRPr="00E26A40">
        <w:rPr>
          <w:rFonts w:ascii="Times New Roman" w:eastAsia="Times New Roman" w:hAnsi="Times New Roman" w:cs="Times New Roman"/>
          <w:i/>
          <w:sz w:val="24"/>
          <w:szCs w:val="24"/>
          <w:lang w:val="mk-MK" w:eastAsia="mk-MK"/>
        </w:rPr>
        <w:t>Историја</w:t>
      </w:r>
      <w:r w:rsidRPr="00E26A40">
        <w:rPr>
          <w:rFonts w:ascii="Times New Roman" w:eastAsia="Times New Roman" w:hAnsi="Times New Roman" w:cs="Times New Roman"/>
          <w:sz w:val="24"/>
          <w:szCs w:val="24"/>
          <w:lang w:val="mk-MK" w:eastAsia="mk-MK"/>
        </w:rPr>
        <w:t xml:space="preserve"> 16/2</w:t>
      </w:r>
      <w:r w:rsidR="005F1267" w:rsidRPr="005F1267">
        <w:rPr>
          <w:rFonts w:ascii="Times New Roman" w:eastAsia="Times New Roman" w:hAnsi="Times New Roman" w:cs="Times New Roman"/>
          <w:sz w:val="24"/>
          <w:szCs w:val="24"/>
          <w:lang w:val="sr-Cyrl-CS" w:eastAsia="mk-MK"/>
        </w:rPr>
        <w:t>.</w:t>
      </w:r>
      <w:r w:rsidRPr="00E26A40">
        <w:rPr>
          <w:rFonts w:ascii="Times New Roman" w:eastAsia="Times New Roman" w:hAnsi="Times New Roman" w:cs="Times New Roman"/>
          <w:sz w:val="24"/>
          <w:szCs w:val="24"/>
          <w:lang w:val="mk-MK" w:eastAsia="mk-MK"/>
        </w:rPr>
        <w:t xml:space="preserve"> Скопје, 135-143. </w:t>
      </w:r>
    </w:p>
    <w:p w:rsidR="00E26A40" w:rsidRPr="00E26A40" w:rsidRDefault="00E26A40" w:rsidP="00E26A40">
      <w:pPr>
        <w:autoSpaceDE w:val="0"/>
        <w:autoSpaceDN w:val="0"/>
        <w:adjustRightInd w:val="0"/>
        <w:spacing w:after="120" w:line="240" w:lineRule="auto"/>
        <w:ind w:firstLine="720"/>
        <w:rPr>
          <w:rFonts w:ascii="Times New Roman" w:eastAsia="TimesNewRomanPSMT" w:hAnsi="Times New Roman" w:cs="Times New Roman"/>
          <w:sz w:val="24"/>
          <w:szCs w:val="24"/>
          <w:lang w:val="mk-MK" w:eastAsia="mk-MK"/>
        </w:rPr>
      </w:pPr>
      <w:r w:rsidRPr="00E26A40">
        <w:rPr>
          <w:rFonts w:ascii="Times New Roman" w:eastAsia="TimesNewRomanPSMT" w:hAnsi="Times New Roman" w:cs="Times New Roman"/>
          <w:sz w:val="24"/>
          <w:szCs w:val="24"/>
          <w:lang w:val="mk-MK" w:eastAsia="mk-MK"/>
        </w:rPr>
        <w:t>Ѓорѓиевски, Д. 2012. П</w:t>
      </w:r>
      <w:r w:rsidRPr="00E26A40">
        <w:rPr>
          <w:rFonts w:ascii="Times New Roman" w:eastAsia="TimesNewRomanPSMT" w:hAnsi="Times New Roman" w:cs="Times New Roman"/>
          <w:bCs/>
          <w:sz w:val="24"/>
          <w:szCs w:val="24"/>
          <w:lang w:val="mk-MK" w:eastAsia="mk-MK"/>
        </w:rPr>
        <w:t xml:space="preserve">рилог кон датирањето на Виничките теракоти, </w:t>
      </w:r>
      <w:r w:rsidRPr="00E26A40">
        <w:rPr>
          <w:rFonts w:ascii="Times New Roman" w:eastAsia="TimesNewRomanPSMT" w:hAnsi="Times New Roman" w:cs="Times New Roman"/>
          <w:bCs/>
          <w:i/>
          <w:sz w:val="24"/>
          <w:szCs w:val="24"/>
          <w:lang w:val="mk-MK" w:eastAsia="mk-MK"/>
        </w:rPr>
        <w:t>Патримониум 5</w:t>
      </w:r>
      <w:r w:rsidRPr="00E26A40">
        <w:rPr>
          <w:rFonts w:ascii="Times New Roman" w:eastAsia="TimesNewRomanPSMT" w:hAnsi="Times New Roman" w:cs="Times New Roman"/>
          <w:bCs/>
          <w:sz w:val="24"/>
          <w:szCs w:val="24"/>
          <w:lang w:val="mk-MK" w:eastAsia="mk-MK"/>
        </w:rPr>
        <w:t xml:space="preserve"> (10)</w:t>
      </w:r>
      <w:r w:rsidR="005F1267" w:rsidRPr="005F1267">
        <w:rPr>
          <w:rFonts w:ascii="Times New Roman" w:eastAsia="TimesNewRomanPSMT" w:hAnsi="Times New Roman" w:cs="Times New Roman"/>
          <w:bCs/>
          <w:sz w:val="24"/>
          <w:szCs w:val="24"/>
          <w:lang w:val="mk-MK" w:eastAsia="mk-MK"/>
        </w:rPr>
        <w:t>.</w:t>
      </w:r>
      <w:r w:rsidRPr="00E26A40">
        <w:rPr>
          <w:rFonts w:ascii="Times New Roman" w:eastAsia="TimesNewRomanPSMT" w:hAnsi="Times New Roman" w:cs="Times New Roman"/>
          <w:bCs/>
          <w:sz w:val="24"/>
          <w:szCs w:val="24"/>
          <w:lang w:val="mk-MK" w:eastAsia="mk-MK"/>
        </w:rPr>
        <w:t xml:space="preserve"> 117-126.</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sr-Cyrl-RS" w:eastAsia="mk-MK"/>
        </w:rPr>
      </w:pPr>
      <w:r w:rsidRPr="00E26A40">
        <w:rPr>
          <w:rFonts w:ascii="Times New Roman" w:eastAsia="Times New Roman" w:hAnsi="Times New Roman" w:cs="Times New Roman"/>
          <w:sz w:val="24"/>
          <w:szCs w:val="24"/>
          <w:lang w:val="mk-MK" w:eastAsia="mk-MK"/>
        </w:rPr>
        <w:t xml:space="preserve">Хаџи </w:t>
      </w:r>
      <w:r w:rsidRPr="00E26A40">
        <w:rPr>
          <w:rFonts w:ascii="Times New Roman" w:eastAsia="Times New Roman" w:hAnsi="Times New Roman" w:cs="Times New Roman"/>
          <w:sz w:val="24"/>
          <w:szCs w:val="24"/>
          <w:lang w:val="sr-Cyrl-RS" w:eastAsia="mk-MK"/>
        </w:rPr>
        <w:t xml:space="preserve">Васиљевић, Ј. 1930. </w:t>
      </w:r>
      <w:r w:rsidRPr="00E26A40">
        <w:rPr>
          <w:rFonts w:ascii="Times New Roman" w:eastAsia="Times New Roman" w:hAnsi="Times New Roman" w:cs="Times New Roman"/>
          <w:i/>
          <w:sz w:val="24"/>
          <w:szCs w:val="24"/>
          <w:lang w:val="sr-Cyrl-RS" w:eastAsia="mk-MK"/>
        </w:rPr>
        <w:t>Скопље и његова околина. Историска, етнографска и културно политичка излагња</w:t>
      </w:r>
      <w:r w:rsidRPr="00E26A40">
        <w:rPr>
          <w:rFonts w:ascii="Times New Roman" w:eastAsia="Times New Roman" w:hAnsi="Times New Roman" w:cs="Times New Roman"/>
          <w:sz w:val="24"/>
          <w:szCs w:val="24"/>
          <w:lang w:val="sr-Cyrl-RS" w:eastAsia="mk-MK"/>
        </w:rPr>
        <w:t>. Београд: „Св. Сава“.</w:t>
      </w:r>
    </w:p>
    <w:p w:rsidR="00425811" w:rsidRDefault="00425811" w:rsidP="00E26A40">
      <w:pPr>
        <w:spacing w:after="120" w:line="240" w:lineRule="auto"/>
        <w:ind w:firstLine="720"/>
        <w:rPr>
          <w:rFonts w:ascii="Times New Roman" w:eastAsia="Times New Roman" w:hAnsi="Times New Roman" w:cs="Times New Roman"/>
          <w:sz w:val="24"/>
          <w:szCs w:val="24"/>
          <w:lang w:val="mk-MK" w:eastAsia="mk-MK"/>
        </w:rPr>
      </w:pPr>
      <w:r w:rsidRPr="00425811">
        <w:rPr>
          <w:rFonts w:ascii="Times New Roman" w:eastAsia="Times New Roman" w:hAnsi="Times New Roman" w:cs="Times New Roman"/>
          <w:sz w:val="24"/>
          <w:szCs w:val="24"/>
          <w:lang w:val="mk-MK" w:eastAsia="mk-MK"/>
        </w:rPr>
        <w:lastRenderedPageBreak/>
        <w:t xml:space="preserve">Јованова, </w:t>
      </w:r>
      <w:r>
        <w:rPr>
          <w:rFonts w:ascii="Times New Roman" w:eastAsia="Times New Roman" w:hAnsi="Times New Roman" w:cs="Times New Roman"/>
          <w:sz w:val="24"/>
          <w:szCs w:val="24"/>
          <w:lang w:val="mk-MK" w:eastAsia="mk-MK"/>
        </w:rPr>
        <w:t xml:space="preserve">Л. 2013. </w:t>
      </w:r>
      <w:r w:rsidRPr="00425811">
        <w:rPr>
          <w:rFonts w:ascii="Times New Roman" w:eastAsia="Times New Roman" w:hAnsi="Times New Roman" w:cs="Times New Roman"/>
          <w:sz w:val="24"/>
          <w:szCs w:val="24"/>
          <w:lang w:val="mk-MK" w:eastAsia="mk-MK"/>
        </w:rPr>
        <w:t>Македонија во римскиот период (археологија)</w:t>
      </w:r>
      <w:r>
        <w:rPr>
          <w:rFonts w:ascii="Times New Roman" w:eastAsia="Times New Roman" w:hAnsi="Times New Roman" w:cs="Times New Roman"/>
          <w:sz w:val="24"/>
          <w:szCs w:val="24"/>
          <w:lang w:val="mk-MK" w:eastAsia="mk-MK"/>
        </w:rPr>
        <w:t>,</w:t>
      </w:r>
      <w:r w:rsidRPr="00425811">
        <w:rPr>
          <w:rFonts w:ascii="Times New Roman" w:eastAsia="Times New Roman" w:hAnsi="Times New Roman" w:cs="Times New Roman"/>
          <w:sz w:val="24"/>
          <w:szCs w:val="24"/>
          <w:lang w:val="mk-MK" w:eastAsia="mk-MK"/>
        </w:rPr>
        <w:t xml:space="preserve"> </w:t>
      </w:r>
      <w:r>
        <w:rPr>
          <w:rFonts w:ascii="Times New Roman" w:eastAsia="Times New Roman" w:hAnsi="Times New Roman" w:cs="Times New Roman"/>
          <w:sz w:val="24"/>
          <w:szCs w:val="24"/>
          <w:lang w:val="mk-MK" w:eastAsia="mk-MK"/>
        </w:rPr>
        <w:t>В</w:t>
      </w:r>
      <w:r w:rsidRPr="00425811">
        <w:rPr>
          <w:rFonts w:ascii="Times New Roman" w:eastAsia="Times New Roman" w:hAnsi="Times New Roman" w:cs="Times New Roman"/>
          <w:sz w:val="24"/>
          <w:szCs w:val="24"/>
          <w:lang w:val="mk-MK" w:eastAsia="mk-MK"/>
        </w:rPr>
        <w:t xml:space="preserve">о: (П. Кузман, Е. Димитрова, Ј. Донев уред.), </w:t>
      </w:r>
      <w:r w:rsidRPr="00425811">
        <w:rPr>
          <w:rFonts w:ascii="Times New Roman" w:eastAsia="Times New Roman" w:hAnsi="Times New Roman" w:cs="Times New Roman"/>
          <w:i/>
          <w:sz w:val="24"/>
          <w:szCs w:val="24"/>
          <w:lang w:val="mk-MK" w:eastAsia="mk-MK"/>
        </w:rPr>
        <w:t>Македонија. Милениумски културно-историски факти, Т. 2</w:t>
      </w:r>
      <w:r>
        <w:rPr>
          <w:rFonts w:ascii="Times New Roman" w:eastAsia="Times New Roman" w:hAnsi="Times New Roman" w:cs="Times New Roman"/>
          <w:i/>
          <w:sz w:val="24"/>
          <w:szCs w:val="24"/>
          <w:lang w:val="mk-MK" w:eastAsia="mk-MK"/>
        </w:rPr>
        <w:t>.</w:t>
      </w:r>
      <w:r w:rsidRPr="00425811">
        <w:rPr>
          <w:rFonts w:ascii="Times New Roman" w:eastAsia="Times New Roman" w:hAnsi="Times New Roman" w:cs="Times New Roman"/>
          <w:sz w:val="24"/>
          <w:szCs w:val="24"/>
          <w:lang w:val="mk-MK" w:eastAsia="mk-MK"/>
        </w:rPr>
        <w:t xml:space="preserve"> Скопје: „Медиа принт Македонија“; „Универзитет Евро-Балкан“,</w:t>
      </w:r>
      <w:r>
        <w:rPr>
          <w:rFonts w:ascii="Times New Roman" w:eastAsia="Times New Roman" w:hAnsi="Times New Roman" w:cs="Times New Roman"/>
          <w:sz w:val="24"/>
          <w:szCs w:val="24"/>
          <w:lang w:val="mk-MK" w:eastAsia="mk-MK"/>
        </w:rPr>
        <w:t xml:space="preserve"> </w:t>
      </w:r>
      <w:r w:rsidRPr="00425811">
        <w:rPr>
          <w:rFonts w:ascii="Times New Roman" w:eastAsia="Times New Roman" w:hAnsi="Times New Roman" w:cs="Times New Roman"/>
          <w:sz w:val="24"/>
          <w:szCs w:val="24"/>
          <w:lang w:val="mk-MK" w:eastAsia="mk-MK"/>
        </w:rPr>
        <w:t>789 – 930.</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Касапова, Е. 2009. </w:t>
      </w:r>
      <w:r w:rsidRPr="00E26A40">
        <w:rPr>
          <w:rFonts w:ascii="Times New Roman" w:eastAsia="Times New Roman" w:hAnsi="Times New Roman" w:cs="Times New Roman"/>
          <w:i/>
          <w:sz w:val="24"/>
          <w:szCs w:val="24"/>
          <w:lang w:val="mk-MK" w:eastAsia="mk-MK"/>
        </w:rPr>
        <w:t>Архитектурата на црквата Успение на Богородица – Трескавец</w:t>
      </w:r>
      <w:r w:rsidRPr="00E26A40">
        <w:rPr>
          <w:rFonts w:ascii="Times New Roman" w:eastAsia="Times New Roman" w:hAnsi="Times New Roman" w:cs="Times New Roman"/>
          <w:sz w:val="24"/>
          <w:szCs w:val="24"/>
          <w:lang w:val="mk-MK" w:eastAsia="mk-MK"/>
        </w:rPr>
        <w:t xml:space="preserve">. Скопје: МАНУ. </w:t>
      </w:r>
    </w:p>
    <w:p w:rsidR="00E26A40" w:rsidRPr="00E26A40" w:rsidRDefault="00E26A40" w:rsidP="003934ED">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Кузман, П. 2016. Археолошки сведоштва за дејноста на Свети Климент Охридски</w:t>
      </w:r>
      <w:r w:rsidR="003934ED">
        <w:rPr>
          <w:rFonts w:ascii="Times New Roman" w:eastAsia="Times New Roman" w:hAnsi="Times New Roman" w:cs="Times New Roman"/>
          <w:sz w:val="24"/>
          <w:szCs w:val="24"/>
          <w:lang w:val="mk-MK" w:eastAsia="mk-MK"/>
        </w:rPr>
        <w:t xml:space="preserve"> </w:t>
      </w:r>
      <w:r w:rsidRPr="00E26A40">
        <w:rPr>
          <w:rFonts w:ascii="Times New Roman" w:eastAsiaTheme="majorEastAsia" w:hAnsi="Times New Roman" w:cs="Times New Roman"/>
          <w:bCs/>
          <w:sz w:val="24"/>
          <w:szCs w:val="24"/>
          <w:lang w:val="mk-MK" w:eastAsia="mk-MK"/>
        </w:rPr>
        <w:t xml:space="preserve">во Охридскиот регион, </w:t>
      </w:r>
      <w:r w:rsidRPr="00E26A40">
        <w:rPr>
          <w:rFonts w:ascii="Times New Roman" w:eastAsiaTheme="majorEastAsia" w:hAnsi="Times New Roman" w:cs="Times New Roman"/>
          <w:bCs/>
          <w:i/>
          <w:sz w:val="24"/>
          <w:szCs w:val="24"/>
          <w:lang w:val="mk-MK" w:eastAsia="mk-MK"/>
        </w:rPr>
        <w:t>Slověne = Слов</w:t>
      </w:r>
      <w:r w:rsidRPr="00E26A40">
        <w:rPr>
          <w:rFonts w:ascii="Times New Roman" w:eastAsia="Times New Roman" w:hAnsi="Times New Roman" w:cs="Times New Roman"/>
          <w:bCs/>
          <w:kern w:val="36"/>
          <w:sz w:val="24"/>
          <w:szCs w:val="24"/>
          <w:lang w:val="mk-MK" w:eastAsia="mk-MK"/>
        </w:rPr>
        <w:t>ѣ</w:t>
      </w:r>
      <w:r w:rsidRPr="00E26A40">
        <w:rPr>
          <w:rFonts w:ascii="Times New Roman" w:eastAsiaTheme="majorEastAsia" w:hAnsi="Times New Roman" w:cs="Times New Roman"/>
          <w:bCs/>
          <w:i/>
          <w:sz w:val="24"/>
          <w:szCs w:val="24"/>
          <w:lang w:val="mk-MK" w:eastAsia="mk-MK"/>
        </w:rPr>
        <w:t>не. International Journal of Slavic Studies</w:t>
      </w:r>
      <w:r w:rsidRPr="00E26A40">
        <w:rPr>
          <w:rFonts w:ascii="Times New Roman" w:eastAsiaTheme="majorEastAsia" w:hAnsi="Times New Roman" w:cs="Times New Roman"/>
          <w:bCs/>
          <w:sz w:val="24"/>
          <w:szCs w:val="24"/>
          <w:lang w:val="mk-MK" w:eastAsia="mk-MK"/>
        </w:rPr>
        <w:t xml:space="preserve"> 2016/2</w:t>
      </w:r>
      <w:r w:rsidR="005F1267">
        <w:rPr>
          <w:rFonts w:ascii="Times New Roman" w:eastAsiaTheme="majorEastAsia" w:hAnsi="Times New Roman" w:cs="Times New Roman"/>
          <w:bCs/>
          <w:sz w:val="24"/>
          <w:szCs w:val="24"/>
          <w:lang w:eastAsia="mk-MK"/>
        </w:rPr>
        <w:t>,</w:t>
      </w:r>
      <w:r w:rsidRPr="00E26A40">
        <w:rPr>
          <w:rFonts w:ascii="Times New Roman" w:eastAsiaTheme="majorEastAsia" w:hAnsi="Times New Roman" w:cs="Times New Roman"/>
          <w:bCs/>
          <w:sz w:val="24"/>
          <w:szCs w:val="24"/>
          <w:lang w:val="mk-MK" w:eastAsia="mk-MK"/>
        </w:rPr>
        <w:t xml:space="preserve"> 136-178. </w:t>
      </w:r>
    </w:p>
    <w:p w:rsidR="00E26A40" w:rsidRPr="00E26A40" w:rsidRDefault="00E26A40" w:rsidP="003934ED">
      <w:pPr>
        <w:autoSpaceDE w:val="0"/>
        <w:autoSpaceDN w:val="0"/>
        <w:adjustRightInd w:val="0"/>
        <w:spacing w:after="120" w:line="240" w:lineRule="auto"/>
        <w:ind w:firstLine="720"/>
        <w:rPr>
          <w:rFonts w:ascii="Times New Roman" w:eastAsia="TimesNewRomanPSMT" w:hAnsi="Times New Roman" w:cs="Times New Roman"/>
          <w:sz w:val="24"/>
          <w:szCs w:val="24"/>
          <w:lang w:val="mk-MK"/>
        </w:rPr>
      </w:pPr>
      <w:r w:rsidRPr="00E26A40">
        <w:rPr>
          <w:rFonts w:ascii="Times New Roman" w:eastAsia="TimesNewRomanPSMT" w:hAnsi="Times New Roman" w:cs="Times New Roman"/>
          <w:sz w:val="24"/>
          <w:szCs w:val="24"/>
          <w:lang w:val="mk-MK"/>
        </w:rPr>
        <w:t xml:space="preserve">Кузман, П., Димитрова, Е. 2010. </w:t>
      </w:r>
      <w:r w:rsidRPr="00E26A40">
        <w:rPr>
          <w:rFonts w:ascii="Times New Roman" w:eastAsia="TimesNewRomanPS-ItalicMT" w:hAnsi="Times New Roman" w:cs="Times New Roman"/>
          <w:i/>
          <w:iCs/>
          <w:sz w:val="24"/>
          <w:szCs w:val="24"/>
          <w:lang w:val="mk-MK"/>
        </w:rPr>
        <w:t>Охрид sub specie aeternitatis</w:t>
      </w:r>
      <w:r w:rsidR="005F1267">
        <w:rPr>
          <w:rFonts w:ascii="Times New Roman" w:eastAsia="TimesNewRomanPSMT" w:hAnsi="Times New Roman" w:cs="Times New Roman"/>
          <w:sz w:val="24"/>
          <w:szCs w:val="24"/>
        </w:rPr>
        <w:t>.</w:t>
      </w:r>
      <w:r w:rsidRPr="00E26A40">
        <w:rPr>
          <w:rFonts w:ascii="Times New Roman" w:eastAsia="TimesNewRomanPSMT" w:hAnsi="Times New Roman" w:cs="Times New Roman"/>
          <w:sz w:val="24"/>
          <w:szCs w:val="24"/>
          <w:lang w:val="mk-MK"/>
        </w:rPr>
        <w:t xml:space="preserve"> Охрид:</w:t>
      </w:r>
      <w:r w:rsidR="003934ED">
        <w:rPr>
          <w:rFonts w:ascii="Times New Roman" w:eastAsia="TimesNewRomanPSMT" w:hAnsi="Times New Roman" w:cs="Times New Roman"/>
          <w:sz w:val="24"/>
          <w:szCs w:val="24"/>
          <w:lang w:val="mk-MK"/>
        </w:rPr>
        <w:t xml:space="preserve"> </w:t>
      </w:r>
      <w:r w:rsidRPr="00E26A40">
        <w:rPr>
          <w:rFonts w:ascii="Times New Roman" w:eastAsia="TimesNewRomanPSMT" w:hAnsi="Times New Roman" w:cs="Times New Roman"/>
          <w:sz w:val="24"/>
          <w:szCs w:val="24"/>
          <w:lang w:val="mk-MK"/>
        </w:rPr>
        <w:t>Данте; Macedonia Prima; Скопје: Ѓурѓа.</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Лилчиќ, В. 1995. </w:t>
      </w:r>
      <w:r w:rsidRPr="00E26A40">
        <w:rPr>
          <w:rFonts w:ascii="Times New Roman" w:eastAsia="Times New Roman" w:hAnsi="Times New Roman" w:cs="Times New Roman"/>
          <w:i/>
          <w:sz w:val="24"/>
          <w:szCs w:val="24"/>
          <w:lang w:val="mk-MK" w:eastAsia="mk-MK"/>
        </w:rPr>
        <w:t>Матка низ вековите</w:t>
      </w:r>
      <w:r w:rsidR="005F1267" w:rsidRPr="005F1267">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Скопје: Македонска Цивилизација.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Лилчиќ, В. 2001. </w:t>
      </w:r>
      <w:r w:rsidRPr="00E26A40">
        <w:rPr>
          <w:rFonts w:ascii="Times New Roman" w:eastAsia="Times New Roman" w:hAnsi="Times New Roman" w:cs="Times New Roman"/>
          <w:i/>
          <w:sz w:val="24"/>
          <w:szCs w:val="24"/>
          <w:lang w:val="mk-MK" w:eastAsia="mk-MK"/>
        </w:rPr>
        <w:t>Македонскиот камен за боговите, христијаните и за животот по животот: античка камена архитектонска пластика во Република Македонија. Т. I</w:t>
      </w:r>
      <w:r w:rsidRPr="00E26A40">
        <w:rPr>
          <w:rFonts w:ascii="Times New Roman" w:eastAsia="Times New Roman" w:hAnsi="Times New Roman" w:cs="Times New Roman"/>
          <w:sz w:val="24"/>
          <w:szCs w:val="24"/>
          <w:lang w:val="mk-MK" w:eastAsia="mk-MK"/>
        </w:rPr>
        <w:t>. Скопје: Македонска Цивилизација.</w:t>
      </w:r>
    </w:p>
    <w:p w:rsidR="003934ED"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Лилчиќ, В. 2002. </w:t>
      </w:r>
      <w:r w:rsidRPr="00E26A40">
        <w:rPr>
          <w:rFonts w:ascii="Times New Roman" w:eastAsia="Times New Roman" w:hAnsi="Times New Roman" w:cs="Times New Roman"/>
          <w:i/>
          <w:sz w:val="24"/>
          <w:szCs w:val="24"/>
          <w:lang w:val="mk-MK" w:eastAsia="mk-MK"/>
        </w:rPr>
        <w:t>Македонскиот камен за боговите, христијаните и за животот по животот: античка камена архитектонска пластика во Република Македонија.</w:t>
      </w:r>
      <w:r w:rsidRPr="00E26A40">
        <w:rPr>
          <w:rFonts w:ascii="Times New Roman" w:eastAsia="Times New Roman" w:hAnsi="Times New Roman" w:cs="Times New Roman"/>
          <w:sz w:val="24"/>
          <w:szCs w:val="24"/>
          <w:lang w:val="mk-MK" w:eastAsia="mk-MK"/>
        </w:rPr>
        <w:t xml:space="preserve"> </w:t>
      </w:r>
      <w:r w:rsidRPr="00E26A40">
        <w:rPr>
          <w:rFonts w:ascii="Times New Roman" w:eastAsia="Times New Roman" w:hAnsi="Times New Roman" w:cs="Times New Roman"/>
          <w:i/>
          <w:sz w:val="24"/>
          <w:szCs w:val="24"/>
          <w:lang w:val="mk-MK" w:eastAsia="mk-MK"/>
        </w:rPr>
        <w:t>Т. II</w:t>
      </w:r>
      <w:r w:rsidRPr="00E26A40">
        <w:rPr>
          <w:rFonts w:ascii="Times New Roman" w:eastAsia="Times New Roman" w:hAnsi="Times New Roman" w:cs="Times New Roman"/>
          <w:sz w:val="24"/>
          <w:szCs w:val="24"/>
          <w:lang w:val="mk-MK" w:eastAsia="mk-MK"/>
        </w:rPr>
        <w:t>. Скопје: Македонска Цивилизација.</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Микулчиќ, И. 1982. </w:t>
      </w:r>
      <w:r w:rsidRPr="00E26A40">
        <w:rPr>
          <w:rFonts w:ascii="Times New Roman" w:eastAsia="Times New Roman" w:hAnsi="Times New Roman" w:cs="Times New Roman"/>
          <w:i/>
          <w:sz w:val="24"/>
          <w:szCs w:val="24"/>
          <w:lang w:val="mk-MK" w:eastAsia="mk-MK"/>
        </w:rPr>
        <w:t>Старо Скопје со околните тврдини</w:t>
      </w:r>
      <w:r w:rsidR="005F1267" w:rsidRPr="005F1267">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Скопје: Македонска книга.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Микулчиќ, И. 1983. Античко светилиште и тврдина на Клепа, </w:t>
      </w:r>
      <w:r w:rsidRPr="00E26A40">
        <w:rPr>
          <w:rFonts w:ascii="Times New Roman" w:eastAsia="Times New Roman" w:hAnsi="Times New Roman" w:cs="Times New Roman"/>
          <w:i/>
          <w:sz w:val="24"/>
          <w:szCs w:val="24"/>
          <w:lang w:val="mk-MK" w:eastAsia="mk-MK"/>
        </w:rPr>
        <w:t>Годишен зборник на Филозофскиот факултет</w:t>
      </w:r>
      <w:r w:rsidRPr="00E26A40">
        <w:rPr>
          <w:rFonts w:ascii="Times New Roman" w:eastAsia="Times New Roman" w:hAnsi="Times New Roman" w:cs="Times New Roman"/>
          <w:sz w:val="24"/>
          <w:szCs w:val="24"/>
          <w:lang w:val="mk-MK" w:eastAsia="mk-MK"/>
        </w:rPr>
        <w:t xml:space="preserve"> 10 (36)</w:t>
      </w:r>
      <w:r w:rsidR="005F1267" w:rsidRPr="005F1267">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Скопје, 193-210.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Микулчиќ, И. 1996. </w:t>
      </w:r>
      <w:r w:rsidRPr="00E26A40">
        <w:rPr>
          <w:rFonts w:ascii="Times New Roman" w:eastAsia="Times New Roman" w:hAnsi="Times New Roman" w:cs="Times New Roman"/>
          <w:i/>
          <w:sz w:val="24"/>
          <w:szCs w:val="24"/>
          <w:lang w:val="mk-MK" w:eastAsia="mk-MK"/>
        </w:rPr>
        <w:t>Средновековни градови и тврдини во Македонија</w:t>
      </w:r>
      <w:r w:rsidR="005F1267" w:rsidRPr="00D03270">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Скопје: Македонска цивилизација, 1996.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Микулчиќ, И. 1999. </w:t>
      </w:r>
      <w:r w:rsidRPr="00E26A40">
        <w:rPr>
          <w:rFonts w:ascii="Times New Roman" w:eastAsia="Times New Roman" w:hAnsi="Times New Roman" w:cs="Times New Roman"/>
          <w:i/>
          <w:sz w:val="24"/>
          <w:szCs w:val="24"/>
          <w:lang w:val="mk-MK" w:eastAsia="mk-MK"/>
        </w:rPr>
        <w:t>Антички градови во Македонија</w:t>
      </w:r>
      <w:r w:rsidRPr="00E26A40">
        <w:rPr>
          <w:rFonts w:ascii="Times New Roman" w:eastAsia="Times New Roman" w:hAnsi="Times New Roman" w:cs="Times New Roman"/>
          <w:sz w:val="24"/>
          <w:szCs w:val="24"/>
          <w:lang w:val="mk-MK" w:eastAsia="mk-MK"/>
        </w:rPr>
        <w:t xml:space="preserve">. Скопје: Македонска академија на науките и уметностите.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Овчаров, Д. 1982. </w:t>
      </w:r>
      <w:r w:rsidRPr="00E26A40">
        <w:rPr>
          <w:rFonts w:ascii="Times New Roman" w:eastAsia="Times New Roman" w:hAnsi="Times New Roman" w:cs="Times New Roman"/>
          <w:i/>
          <w:sz w:val="24"/>
          <w:szCs w:val="24"/>
          <w:lang w:val="mk-MK" w:eastAsia="mk-MK"/>
        </w:rPr>
        <w:t>Български средневековни рисунки – графити</w:t>
      </w:r>
      <w:r w:rsidRPr="00E26A40">
        <w:rPr>
          <w:rFonts w:ascii="Times New Roman" w:eastAsia="Times New Roman" w:hAnsi="Times New Roman" w:cs="Times New Roman"/>
          <w:sz w:val="24"/>
          <w:szCs w:val="24"/>
          <w:lang w:val="mk-MK" w:eastAsia="mk-MK"/>
        </w:rPr>
        <w:t>. София: Септември.</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Петров, К. 1981. Кон неиспитаната протоисторија на локалитетот Св. Пантелејмон во Нерези, </w:t>
      </w:r>
      <w:r w:rsidRPr="00E26A40">
        <w:rPr>
          <w:rFonts w:ascii="Times New Roman" w:eastAsia="Times New Roman" w:hAnsi="Times New Roman" w:cs="Times New Roman"/>
          <w:i/>
          <w:sz w:val="24"/>
          <w:szCs w:val="24"/>
          <w:lang w:val="mk-MK" w:eastAsia="mk-MK"/>
        </w:rPr>
        <w:t>Годишен зборник - Филозофски факултет – Скопје</w:t>
      </w:r>
      <w:r w:rsidRPr="00E26A40">
        <w:rPr>
          <w:rFonts w:ascii="Times New Roman" w:eastAsia="Times New Roman" w:hAnsi="Times New Roman" w:cs="Times New Roman"/>
          <w:sz w:val="24"/>
          <w:szCs w:val="24"/>
          <w:lang w:val="mk-MK" w:eastAsia="mk-MK"/>
        </w:rPr>
        <w:t xml:space="preserve"> 7 (33)</w:t>
      </w:r>
      <w:r w:rsidR="005F1267" w:rsidRPr="00D03270">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Скопје, 153-189.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Петров, К. 1982. Нови резултати од истражувањата на црквата Св. Пантелејмон во Нерези, </w:t>
      </w:r>
      <w:r w:rsidRPr="00E26A40">
        <w:rPr>
          <w:rFonts w:ascii="Times New Roman" w:eastAsia="Times New Roman" w:hAnsi="Times New Roman" w:cs="Times New Roman"/>
          <w:i/>
          <w:sz w:val="24"/>
          <w:szCs w:val="24"/>
          <w:lang w:val="mk-MK" w:eastAsia="mk-MK"/>
        </w:rPr>
        <w:t>Годишен зборник - Филозофски факултет – Скопје</w:t>
      </w:r>
      <w:r w:rsidRPr="00E26A40">
        <w:rPr>
          <w:rFonts w:ascii="Times New Roman" w:eastAsia="Times New Roman" w:hAnsi="Times New Roman" w:cs="Times New Roman"/>
          <w:sz w:val="24"/>
          <w:szCs w:val="24"/>
          <w:lang w:val="mk-MK" w:eastAsia="mk-MK"/>
        </w:rPr>
        <w:t xml:space="preserve"> 8 (34)</w:t>
      </w:r>
      <w:r w:rsidR="005F1267" w:rsidRPr="005F1267">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Скопје, 145-197.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Павловска, Е. 2008. </w:t>
      </w:r>
      <w:r w:rsidRPr="00E26A40">
        <w:rPr>
          <w:rFonts w:ascii="Times New Roman" w:eastAsia="Times New Roman" w:hAnsi="Times New Roman" w:cs="Times New Roman"/>
          <w:i/>
          <w:sz w:val="24"/>
          <w:szCs w:val="24"/>
          <w:lang w:val="mk-MK" w:eastAsia="mk-MK"/>
        </w:rPr>
        <w:t>Монетите на Пајонија од нумизматичката збирка на НБРМ</w:t>
      </w:r>
      <w:r w:rsidRPr="00E26A40">
        <w:rPr>
          <w:rFonts w:ascii="Times New Roman" w:eastAsia="Times New Roman" w:hAnsi="Times New Roman" w:cs="Times New Roman"/>
          <w:sz w:val="24"/>
          <w:szCs w:val="24"/>
          <w:lang w:val="mk-MK" w:eastAsia="mk-MK"/>
        </w:rPr>
        <w:t xml:space="preserve">. Скопје: Народна банка на Република Македонија, 2008.  </w:t>
      </w:r>
    </w:p>
    <w:p w:rsidR="00E26A40" w:rsidRPr="00E26A40" w:rsidRDefault="00E26A40" w:rsidP="00E26A40">
      <w:pPr>
        <w:autoSpaceDE w:val="0"/>
        <w:autoSpaceDN w:val="0"/>
        <w:adjustRightInd w:val="0"/>
        <w:spacing w:after="120" w:line="240" w:lineRule="auto"/>
        <w:ind w:firstLine="720"/>
        <w:rPr>
          <w:rFonts w:ascii="Times New Roman" w:eastAsia="Times New Roman" w:hAnsi="Times New Roman" w:cs="Times New Roman"/>
          <w:sz w:val="24"/>
          <w:szCs w:val="24"/>
          <w:lang w:val="ru-RU" w:eastAsia="en-GB"/>
        </w:rPr>
      </w:pPr>
      <w:r w:rsidRPr="00E26A40">
        <w:rPr>
          <w:rFonts w:ascii="Times New Roman" w:eastAsia="Times New Roman" w:hAnsi="Times New Roman" w:cs="Times New Roman"/>
          <w:sz w:val="24"/>
          <w:szCs w:val="24"/>
          <w:lang w:val="ru-RU" w:eastAsia="mk-MK"/>
        </w:rPr>
        <w:t>Попов, Р. 2012. Лечителят Свети Пантелеймон в поверията на балканските народи</w:t>
      </w:r>
      <w:r w:rsidR="005F1267" w:rsidRPr="005F1267">
        <w:rPr>
          <w:rFonts w:ascii="Times New Roman" w:eastAsia="Times New Roman" w:hAnsi="Times New Roman" w:cs="Times New Roman"/>
          <w:sz w:val="24"/>
          <w:szCs w:val="24"/>
          <w:lang w:val="mk-MK" w:eastAsia="mk-MK"/>
        </w:rPr>
        <w:t>,</w:t>
      </w:r>
      <w:r w:rsidR="005F1267" w:rsidRPr="005F1267">
        <w:rPr>
          <w:rFonts w:ascii="Times New Roman" w:eastAsia="Times New Roman" w:hAnsi="Times New Roman" w:cs="Times New Roman"/>
          <w:sz w:val="24"/>
          <w:szCs w:val="24"/>
          <w:lang w:val="ru-RU" w:eastAsia="mk-MK"/>
        </w:rPr>
        <w:t xml:space="preserve"> </w:t>
      </w:r>
      <w:r w:rsidR="005F1267">
        <w:rPr>
          <w:rFonts w:ascii="Times New Roman" w:eastAsia="Times New Roman" w:hAnsi="Times New Roman" w:cs="Times New Roman"/>
          <w:sz w:val="24"/>
          <w:szCs w:val="24"/>
          <w:lang w:val="mk-MK" w:eastAsia="mk-MK"/>
        </w:rPr>
        <w:t>Во:</w:t>
      </w:r>
      <w:r w:rsidRPr="00E26A40">
        <w:rPr>
          <w:rFonts w:ascii="Times New Roman" w:eastAsia="Times New Roman" w:hAnsi="Times New Roman" w:cs="Times New Roman"/>
          <w:sz w:val="24"/>
          <w:szCs w:val="24"/>
          <w:lang w:val="mk-MK" w:eastAsia="mk-MK"/>
        </w:rPr>
        <w:t xml:space="preserve">К. Рабаджиев и др. (ред.) </w:t>
      </w:r>
      <w:r w:rsidRPr="00E26A40">
        <w:rPr>
          <w:rFonts w:ascii="Times New Roman" w:eastAsia="Times New Roman" w:hAnsi="Times New Roman" w:cs="Times New Roman"/>
          <w:i/>
          <w:sz w:val="24"/>
          <w:szCs w:val="24"/>
          <w:lang w:val="mk-MK" w:eastAsia="mk-MK"/>
        </w:rPr>
        <w:t>Изкуство &amp; идеология</w:t>
      </w:r>
      <w:r w:rsidRPr="00E26A40">
        <w:rPr>
          <w:rFonts w:ascii="Times New Roman" w:eastAsia="Times New Roman" w:hAnsi="Times New Roman" w:cs="Times New Roman"/>
          <w:sz w:val="24"/>
          <w:szCs w:val="24"/>
          <w:lang w:val="mk-MK" w:eastAsia="mk-MK"/>
        </w:rPr>
        <w:t>. София: Университетско Издателство „Св. Климент Охридски“</w:t>
      </w:r>
      <w:r w:rsidR="005F1267">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641- 645.</w:t>
      </w:r>
    </w:p>
    <w:p w:rsidR="00E26A40" w:rsidRDefault="00E26A40" w:rsidP="00E26A40">
      <w:pPr>
        <w:spacing w:after="120" w:line="240" w:lineRule="auto"/>
        <w:ind w:firstLine="720"/>
        <w:rPr>
          <w:rFonts w:ascii="Times New Roman" w:eastAsia="Times New Roman" w:hAnsi="Times New Roman" w:cs="Times New Roman"/>
          <w:sz w:val="24"/>
          <w:szCs w:val="24"/>
          <w:lang w:eastAsia="mk-MK"/>
        </w:rPr>
      </w:pPr>
      <w:r w:rsidRPr="00E26A40">
        <w:rPr>
          <w:rFonts w:ascii="Times New Roman" w:eastAsia="Times New Roman" w:hAnsi="Times New Roman" w:cs="Times New Roman"/>
          <w:sz w:val="24"/>
          <w:szCs w:val="24"/>
          <w:lang w:val="ru-RU" w:eastAsia="mk-MK"/>
        </w:rPr>
        <w:t xml:space="preserve">Поповска, Д. 2012. </w:t>
      </w:r>
      <w:r w:rsidRPr="00E26A40">
        <w:rPr>
          <w:rFonts w:ascii="Times New Roman" w:eastAsia="Times New Roman" w:hAnsi="Times New Roman" w:cs="Times New Roman"/>
          <w:i/>
          <w:sz w:val="24"/>
          <w:szCs w:val="24"/>
          <w:lang w:val="ru-RU" w:eastAsia="mk-MK"/>
        </w:rPr>
        <w:t>Мистиката на каменот</w:t>
      </w:r>
      <w:r w:rsidRPr="00E26A40">
        <w:rPr>
          <w:rFonts w:ascii="Times New Roman" w:eastAsia="Times New Roman" w:hAnsi="Times New Roman" w:cs="Times New Roman"/>
          <w:sz w:val="24"/>
          <w:szCs w:val="24"/>
          <w:lang w:val="ru-RU" w:eastAsia="mk-MK"/>
        </w:rPr>
        <w:t xml:space="preserve">. Скопје: Институт за национална историја. </w:t>
      </w:r>
    </w:p>
    <w:p w:rsidR="00CC223C" w:rsidRPr="00CC223C" w:rsidRDefault="00CC223C" w:rsidP="00E26A40">
      <w:pPr>
        <w:spacing w:after="120" w:line="240" w:lineRule="auto"/>
        <w:ind w:firstLine="720"/>
        <w:rPr>
          <w:rFonts w:ascii="Times New Roman" w:eastAsia="Times New Roman" w:hAnsi="Times New Roman" w:cs="Times New Roman"/>
          <w:sz w:val="24"/>
          <w:szCs w:val="24"/>
          <w:lang w:eastAsia="mk-MK"/>
        </w:rPr>
      </w:pPr>
      <w:proofErr w:type="gramStart"/>
      <w:r w:rsidRPr="00CC223C">
        <w:rPr>
          <w:rFonts w:ascii="Times New Roman" w:eastAsia="Times New Roman" w:hAnsi="Times New Roman" w:cs="Times New Roman"/>
          <w:i/>
          <w:sz w:val="24"/>
          <w:szCs w:val="24"/>
          <w:lang w:eastAsia="mk-MK"/>
        </w:rPr>
        <w:lastRenderedPageBreak/>
        <w:t>Презентирани</w:t>
      </w:r>
      <w:r w:rsidRPr="00CC223C">
        <w:rPr>
          <w:rFonts w:ascii="Times New Roman" w:eastAsia="Times New Roman" w:hAnsi="Times New Roman" w:cs="Times New Roman"/>
          <w:sz w:val="24"/>
          <w:szCs w:val="24"/>
          <w:lang w:eastAsia="mk-MK"/>
        </w:rPr>
        <w:t xml:space="preserve"> 2019.</w:t>
      </w:r>
      <w:proofErr w:type="gramEnd"/>
      <w:r w:rsidRPr="00CC223C">
        <w:rPr>
          <w:rFonts w:ascii="Times New Roman" w:eastAsia="Times New Roman" w:hAnsi="Times New Roman" w:cs="Times New Roman"/>
          <w:sz w:val="24"/>
          <w:szCs w:val="24"/>
          <w:lang w:eastAsia="mk-MK"/>
        </w:rPr>
        <w:t xml:space="preserve"> Презентирани најновите археолошки откритија од Виничко кале // </w:t>
      </w:r>
      <w:r w:rsidRPr="00CC223C">
        <w:rPr>
          <w:rFonts w:ascii="Times New Roman" w:eastAsia="Times New Roman" w:hAnsi="Times New Roman" w:cs="Times New Roman"/>
          <w:i/>
          <w:sz w:val="24"/>
          <w:szCs w:val="24"/>
          <w:lang w:eastAsia="mk-MK"/>
        </w:rPr>
        <w:t>a1on.mk</w:t>
      </w:r>
      <w:r w:rsidRPr="00CC223C">
        <w:rPr>
          <w:rFonts w:ascii="Times New Roman" w:eastAsia="Times New Roman" w:hAnsi="Times New Roman" w:cs="Times New Roman"/>
          <w:sz w:val="24"/>
          <w:szCs w:val="24"/>
          <w:lang w:eastAsia="mk-MK"/>
        </w:rPr>
        <w:t xml:space="preserve"> &lt;https://a1on.mk/culture/prezentirani-najnovite-arheoloshki-otkritija-od-vinichkoto-kale/&gt; (30.07.2019)</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Ристески, Б. 2002. Ранохристијанската камена пластика од манастирот Трескавец кај Прилеп, </w:t>
      </w:r>
      <w:r w:rsidRPr="00E26A40">
        <w:rPr>
          <w:rFonts w:ascii="Times New Roman" w:eastAsia="Times New Roman" w:hAnsi="Times New Roman" w:cs="Times New Roman"/>
          <w:i/>
          <w:sz w:val="24"/>
          <w:szCs w:val="24"/>
          <w:lang w:val="mk-MK" w:eastAsia="mk-MK"/>
        </w:rPr>
        <w:t>Македонско наследство</w:t>
      </w:r>
      <w:r w:rsidRPr="00E26A40">
        <w:rPr>
          <w:rFonts w:ascii="Times New Roman" w:eastAsia="Times New Roman" w:hAnsi="Times New Roman" w:cs="Times New Roman"/>
          <w:sz w:val="24"/>
          <w:szCs w:val="24"/>
          <w:lang w:val="mk-MK" w:eastAsia="mk-MK"/>
        </w:rPr>
        <w:t xml:space="preserve"> 20. Скопје, 61-70.</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Серафимова, А. 2008. Чуда и поуке Христове у Шишевском манаститу Светог Николе (1630)</w:t>
      </w:r>
      <w:r w:rsidR="005F1267">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w:t>
      </w:r>
      <w:r w:rsidRPr="00E26A40">
        <w:rPr>
          <w:rFonts w:ascii="Times New Roman" w:eastAsia="Times New Roman" w:hAnsi="Times New Roman" w:cs="Times New Roman"/>
          <w:i/>
          <w:sz w:val="24"/>
          <w:szCs w:val="24"/>
          <w:lang w:val="mk-MK" w:eastAsia="mk-MK"/>
        </w:rPr>
        <w:t>Саопштења</w:t>
      </w:r>
      <w:r w:rsidRPr="00E26A40">
        <w:rPr>
          <w:rFonts w:ascii="Times New Roman" w:eastAsia="Times New Roman" w:hAnsi="Times New Roman" w:cs="Times New Roman"/>
          <w:sz w:val="24"/>
          <w:szCs w:val="24"/>
          <w:lang w:val="mk-MK" w:eastAsia="mk-MK"/>
        </w:rPr>
        <w:t xml:space="preserve"> 40</w:t>
      </w:r>
      <w:r w:rsidR="005F1267">
        <w:rPr>
          <w:rFonts w:ascii="Times New Roman" w:eastAsia="Times New Roman" w:hAnsi="Times New Roman" w:cs="Times New Roman"/>
          <w:sz w:val="24"/>
          <w:szCs w:val="24"/>
          <w:lang w:val="mk-MK" w:eastAsia="mk-MK"/>
        </w:rPr>
        <w:t xml:space="preserve">. Београд, </w:t>
      </w:r>
      <w:r w:rsidRPr="00E26A40">
        <w:rPr>
          <w:rFonts w:ascii="Times New Roman" w:eastAsia="Times New Roman" w:hAnsi="Times New Roman" w:cs="Times New Roman"/>
          <w:sz w:val="24"/>
          <w:szCs w:val="24"/>
          <w:lang w:val="mk-MK" w:eastAsia="mk-MK"/>
        </w:rPr>
        <w:t>127-148.</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Sinkevic, I. 2000. </w:t>
      </w:r>
      <w:r w:rsidRPr="00E26A40">
        <w:rPr>
          <w:rFonts w:ascii="Times New Roman" w:eastAsia="Times New Roman" w:hAnsi="Times New Roman" w:cs="Times New Roman"/>
          <w:i/>
          <w:sz w:val="24"/>
          <w:szCs w:val="24"/>
          <w:lang w:val="mk-MK" w:eastAsia="mk-MK"/>
        </w:rPr>
        <w:t>The Church of Saint Panteleimon at Nerezi. Architecture, Programme, Patronage</w:t>
      </w:r>
      <w:r w:rsidRPr="00E26A40">
        <w:rPr>
          <w:rFonts w:ascii="Times New Roman" w:eastAsia="Times New Roman" w:hAnsi="Times New Roman" w:cs="Times New Roman"/>
          <w:sz w:val="24"/>
          <w:szCs w:val="24"/>
          <w:lang w:val="mk-MK" w:eastAsia="mk-MK"/>
        </w:rPr>
        <w:t>. Wiesbaden: Reichert,.</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Смолчић-Макуљевић, С. 2005. Сакрална топографија манастира Трескавца, </w:t>
      </w:r>
      <w:r w:rsidRPr="00E26A40">
        <w:rPr>
          <w:rFonts w:ascii="Times New Roman" w:eastAsia="Times New Roman" w:hAnsi="Times New Roman" w:cs="Times New Roman"/>
          <w:i/>
          <w:sz w:val="24"/>
          <w:szCs w:val="24"/>
          <w:lang w:val="mk-MK" w:eastAsia="mk-MK"/>
        </w:rPr>
        <w:t>Balcanica</w:t>
      </w:r>
      <w:r w:rsidRPr="00E26A40">
        <w:rPr>
          <w:rFonts w:ascii="Times New Roman" w:eastAsia="Times New Roman" w:hAnsi="Times New Roman" w:cs="Times New Roman"/>
          <w:sz w:val="24"/>
          <w:szCs w:val="24"/>
          <w:lang w:val="mk-MK" w:eastAsia="mk-MK"/>
        </w:rPr>
        <w:t xml:space="preserve"> XXXV. Београд, 285-322.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 xml:space="preserve">Соколовска, В. 2014. </w:t>
      </w:r>
      <w:r w:rsidRPr="00E26A40">
        <w:rPr>
          <w:rFonts w:ascii="Times New Roman" w:eastAsia="Times New Roman" w:hAnsi="Times New Roman" w:cs="Times New Roman"/>
          <w:i/>
          <w:sz w:val="24"/>
          <w:szCs w:val="24"/>
          <w:lang w:val="mk-MK" w:eastAsia="mk-MK"/>
        </w:rPr>
        <w:t>Античка Демир Капија</w:t>
      </w:r>
      <w:r w:rsidRPr="00E26A40">
        <w:rPr>
          <w:rFonts w:ascii="Times New Roman" w:eastAsia="Times New Roman" w:hAnsi="Times New Roman" w:cs="Times New Roman"/>
          <w:sz w:val="24"/>
          <w:szCs w:val="24"/>
          <w:lang w:val="mk-MK" w:eastAsia="mk-MK"/>
        </w:rPr>
        <w:t xml:space="preserve">. Скопје: Porta archaeological.  </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bg-BG" w:eastAsia="mk-MK"/>
        </w:rPr>
      </w:pPr>
      <w:r w:rsidRPr="00E26A40">
        <w:rPr>
          <w:rFonts w:ascii="Times New Roman" w:eastAsia="Times New Roman" w:hAnsi="Times New Roman" w:cs="Times New Roman"/>
          <w:sz w:val="24"/>
          <w:szCs w:val="24"/>
          <w:lang w:val="bg-BG" w:eastAsia="mk-MK"/>
        </w:rPr>
        <w:t xml:space="preserve">Виноградова, Л. Н. 1995. Андрей, </w:t>
      </w:r>
      <w:r w:rsidR="005F1267">
        <w:rPr>
          <w:rFonts w:ascii="Times New Roman" w:eastAsia="Times New Roman" w:hAnsi="Times New Roman" w:cs="Times New Roman"/>
          <w:sz w:val="24"/>
          <w:szCs w:val="24"/>
          <w:lang w:val="bg-BG" w:eastAsia="mk-MK"/>
        </w:rPr>
        <w:t>В</w:t>
      </w:r>
      <w:r w:rsidRPr="00E26A40">
        <w:rPr>
          <w:rFonts w:ascii="Times New Roman" w:eastAsia="Times New Roman" w:hAnsi="Times New Roman" w:cs="Times New Roman"/>
          <w:sz w:val="24"/>
          <w:szCs w:val="24"/>
          <w:lang w:val="bg-BG" w:eastAsia="mk-MK"/>
        </w:rPr>
        <w:t xml:space="preserve">о: </w:t>
      </w:r>
      <w:r w:rsidRPr="00E26A40">
        <w:rPr>
          <w:rFonts w:ascii="Times New Roman" w:eastAsia="Times New Roman" w:hAnsi="Times New Roman" w:cs="Times New Roman"/>
          <w:i/>
          <w:sz w:val="24"/>
          <w:szCs w:val="24"/>
          <w:lang w:val="bg-BG" w:eastAsia="mk-MK"/>
        </w:rPr>
        <w:t>Славянские древности (Этнолонгвистический словарь)</w:t>
      </w:r>
      <w:r w:rsidR="005F1267">
        <w:rPr>
          <w:rFonts w:ascii="Times New Roman" w:eastAsia="Times New Roman" w:hAnsi="Times New Roman" w:cs="Times New Roman"/>
          <w:i/>
          <w:sz w:val="24"/>
          <w:szCs w:val="24"/>
          <w:lang w:val="bg-BG" w:eastAsia="mk-MK"/>
        </w:rPr>
        <w:t xml:space="preserve"> Том 1</w:t>
      </w:r>
      <w:r w:rsidR="005F1267">
        <w:rPr>
          <w:rFonts w:ascii="Times New Roman" w:eastAsia="Times New Roman" w:hAnsi="Times New Roman" w:cs="Times New Roman"/>
          <w:sz w:val="24"/>
          <w:szCs w:val="24"/>
          <w:lang w:val="bg-BG" w:eastAsia="mk-MK"/>
        </w:rPr>
        <w:t>.</w:t>
      </w:r>
      <w:r w:rsidRPr="00E26A40">
        <w:rPr>
          <w:rFonts w:ascii="Times New Roman" w:eastAsia="Times New Roman" w:hAnsi="Times New Roman" w:cs="Times New Roman"/>
          <w:sz w:val="24"/>
          <w:szCs w:val="24"/>
          <w:lang w:val="bg-BG" w:eastAsia="mk-MK"/>
        </w:rPr>
        <w:t xml:space="preserve"> Москва: Международные отношения, 109-111.</w:t>
      </w:r>
    </w:p>
    <w:p w:rsidR="00E26A40" w:rsidRPr="00E26A40" w:rsidRDefault="00E26A40" w:rsidP="00E26A40">
      <w:pPr>
        <w:spacing w:after="120" w:line="240" w:lineRule="auto"/>
        <w:ind w:firstLine="720"/>
        <w:rPr>
          <w:rFonts w:ascii="Times New Roman" w:eastAsia="Times New Roman" w:hAnsi="Times New Roman" w:cs="Times New Roman"/>
          <w:sz w:val="24"/>
          <w:szCs w:val="24"/>
          <w:lang w:val="mk-MK" w:eastAsia="mk-MK"/>
        </w:rPr>
      </w:pPr>
      <w:r w:rsidRPr="00E26A40">
        <w:rPr>
          <w:rFonts w:ascii="Times New Roman" w:eastAsia="Times New Roman" w:hAnsi="Times New Roman" w:cs="Times New Roman"/>
          <w:sz w:val="24"/>
          <w:szCs w:val="24"/>
          <w:lang w:val="mk-MK" w:eastAsia="mk-MK"/>
        </w:rPr>
        <w:t>Вули</w:t>
      </w:r>
      <w:r w:rsidRPr="00E26A40">
        <w:rPr>
          <w:rFonts w:ascii="Times New Roman" w:eastAsia="Times New Roman" w:hAnsi="Times New Roman" w:cs="Times New Roman"/>
          <w:sz w:val="24"/>
          <w:szCs w:val="24"/>
          <w:lang w:val="sr-Cyrl-CS" w:eastAsia="mk-MK"/>
        </w:rPr>
        <w:t>ћ</w:t>
      </w:r>
      <w:r w:rsidRPr="00E26A40">
        <w:rPr>
          <w:rFonts w:ascii="Times New Roman" w:eastAsia="Times New Roman" w:hAnsi="Times New Roman" w:cs="Times New Roman"/>
          <w:sz w:val="24"/>
          <w:szCs w:val="24"/>
          <w:lang w:val="mk-MK" w:eastAsia="mk-MK"/>
        </w:rPr>
        <w:t xml:space="preserve">, Н. 1933. Антички споменици наше земље, </w:t>
      </w:r>
      <w:r w:rsidRPr="00E26A40">
        <w:rPr>
          <w:rFonts w:ascii="Times New Roman" w:eastAsia="Times New Roman" w:hAnsi="Times New Roman" w:cs="Times New Roman"/>
          <w:i/>
          <w:sz w:val="24"/>
          <w:szCs w:val="24"/>
          <w:lang w:val="mk-MK" w:eastAsia="mk-MK"/>
        </w:rPr>
        <w:t>Споменик LXXV</w:t>
      </w:r>
      <w:r w:rsidR="005F1267">
        <w:rPr>
          <w:rFonts w:ascii="Times New Roman" w:eastAsia="Times New Roman" w:hAnsi="Times New Roman" w:cs="Times New Roman"/>
          <w:sz w:val="24"/>
          <w:szCs w:val="24"/>
          <w:lang w:val="mk-MK" w:eastAsia="mk-MK"/>
        </w:rPr>
        <w:t>.</w:t>
      </w:r>
      <w:r w:rsidRPr="00E26A40">
        <w:rPr>
          <w:rFonts w:ascii="Times New Roman" w:eastAsia="Times New Roman" w:hAnsi="Times New Roman" w:cs="Times New Roman"/>
          <w:sz w:val="24"/>
          <w:szCs w:val="24"/>
          <w:lang w:val="mk-MK" w:eastAsia="mk-MK"/>
        </w:rPr>
        <w:t xml:space="preserve"> Београд, 1933. </w:t>
      </w:r>
    </w:p>
    <w:p w:rsidR="00E26A40" w:rsidRPr="00E26A40" w:rsidRDefault="00E26A40" w:rsidP="00E26A40">
      <w:pPr>
        <w:spacing w:after="0" w:line="240" w:lineRule="auto"/>
        <w:ind w:firstLine="720"/>
        <w:rPr>
          <w:rFonts w:ascii="Times New Roman" w:eastAsia="Times New Roman" w:hAnsi="Times New Roman" w:cs="Times New Roman"/>
          <w:sz w:val="20"/>
          <w:szCs w:val="20"/>
          <w:lang w:val="mk-MK" w:eastAsia="mk-MK"/>
        </w:rPr>
      </w:pPr>
    </w:p>
    <w:p w:rsidR="00E26A40" w:rsidRPr="00E26A40" w:rsidRDefault="00E26A40" w:rsidP="00E26A40">
      <w:pPr>
        <w:spacing w:after="0"/>
        <w:ind w:firstLine="720"/>
        <w:jc w:val="both"/>
        <w:rPr>
          <w:rFonts w:ascii="Times New Roman" w:hAnsi="Times New Roman" w:cs="Times New Roman"/>
          <w:b/>
          <w:sz w:val="24"/>
          <w:szCs w:val="24"/>
          <w:lang w:val="mk-MK"/>
        </w:rPr>
      </w:pPr>
    </w:p>
    <w:sectPr w:rsidR="00E26A40" w:rsidRPr="00E26A4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49" w:rsidRDefault="001B6949" w:rsidP="00BF6805">
      <w:pPr>
        <w:spacing w:after="0" w:line="240" w:lineRule="auto"/>
      </w:pPr>
      <w:r>
        <w:separator/>
      </w:r>
    </w:p>
  </w:endnote>
  <w:endnote w:type="continuationSeparator" w:id="0">
    <w:p w:rsidR="001B6949" w:rsidRDefault="001B6949" w:rsidP="00BF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ctava-Regular">
    <w:altName w:val="MS Gothic"/>
    <w:panose1 w:val="00000000000000000000"/>
    <w:charset w:val="80"/>
    <w:family w:val="roman"/>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Tahoma-Bold">
    <w:altName w:val="Times New Roman"/>
    <w:panose1 w:val="00000000000000000000"/>
    <w:charset w:val="CC"/>
    <w:family w:val="auto"/>
    <w:notTrueType/>
    <w:pitch w:val="default"/>
    <w:sig w:usb0="00000201" w:usb1="00000000" w:usb2="00000000" w:usb3="00000000" w:csb0="00000004" w:csb1="00000000"/>
  </w:font>
  <w:font w:name="TimesNewRomanPS-BoldMT">
    <w:altName w:val="MS Gothic"/>
    <w:panose1 w:val="00000000000000000000"/>
    <w:charset w:val="00"/>
    <w:family w:val="roman"/>
    <w:notTrueType/>
    <w:pitch w:val="default"/>
    <w:sig w:usb0="00000201" w:usb1="08070000" w:usb2="00000010"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12797"/>
      <w:docPartObj>
        <w:docPartGallery w:val="Page Numbers (Bottom of Page)"/>
        <w:docPartUnique/>
      </w:docPartObj>
    </w:sdtPr>
    <w:sdtEndPr>
      <w:rPr>
        <w:noProof/>
      </w:rPr>
    </w:sdtEndPr>
    <w:sdtContent>
      <w:p w:rsidR="001E53EA" w:rsidRDefault="001E53EA">
        <w:pPr>
          <w:pStyle w:val="Footer"/>
          <w:jc w:val="center"/>
        </w:pPr>
        <w:r>
          <w:fldChar w:fldCharType="begin"/>
        </w:r>
        <w:r>
          <w:instrText xml:space="preserve"> PAGE   \* MERGEFORMAT </w:instrText>
        </w:r>
        <w:r>
          <w:fldChar w:fldCharType="separate"/>
        </w:r>
        <w:r w:rsidR="00CC223C">
          <w:rPr>
            <w:noProof/>
          </w:rPr>
          <w:t>15</w:t>
        </w:r>
        <w:r>
          <w:rPr>
            <w:noProof/>
          </w:rPr>
          <w:fldChar w:fldCharType="end"/>
        </w:r>
      </w:p>
    </w:sdtContent>
  </w:sdt>
  <w:p w:rsidR="001E53EA" w:rsidRDefault="001E5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49" w:rsidRDefault="001B6949" w:rsidP="00BF6805">
      <w:pPr>
        <w:spacing w:after="0" w:line="240" w:lineRule="auto"/>
      </w:pPr>
      <w:r>
        <w:separator/>
      </w:r>
    </w:p>
  </w:footnote>
  <w:footnote w:type="continuationSeparator" w:id="0">
    <w:p w:rsidR="001B6949" w:rsidRDefault="001B6949" w:rsidP="00BF6805">
      <w:pPr>
        <w:spacing w:after="0" w:line="240" w:lineRule="auto"/>
      </w:pPr>
      <w:r>
        <w:continuationSeparator/>
      </w:r>
    </w:p>
  </w:footnote>
  <w:footnote w:id="1">
    <w:p w:rsidR="001E53EA" w:rsidRPr="001E52BC" w:rsidRDefault="001E53EA" w:rsidP="00092756">
      <w:pPr>
        <w:spacing w:after="0"/>
        <w:jc w:val="both"/>
        <w:rPr>
          <w:rFonts w:ascii="Times New Roman" w:hAnsi="Times New Roman" w:cs="Times New Roman"/>
          <w:sz w:val="20"/>
          <w:szCs w:val="20"/>
          <w:lang w:val="mk-MK"/>
        </w:rPr>
      </w:pPr>
      <w:r w:rsidRPr="001E52BC">
        <w:rPr>
          <w:rStyle w:val="FootnoteReference"/>
          <w:rFonts w:ascii="Times New Roman" w:hAnsi="Times New Roman" w:cs="Times New Roman"/>
          <w:sz w:val="20"/>
          <w:szCs w:val="20"/>
        </w:rPr>
        <w:footnoteRef/>
      </w:r>
      <w:r w:rsidRPr="001E52BC">
        <w:rPr>
          <w:rFonts w:ascii="Times New Roman" w:hAnsi="Times New Roman" w:cs="Times New Roman"/>
          <w:sz w:val="20"/>
          <w:szCs w:val="20"/>
        </w:rPr>
        <w:t xml:space="preserve"> </w:t>
      </w:r>
      <w:r w:rsidRPr="001E52BC">
        <w:rPr>
          <w:rFonts w:ascii="Times New Roman" w:hAnsi="Times New Roman" w:cs="Times New Roman"/>
          <w:sz w:val="20"/>
          <w:szCs w:val="20"/>
          <w:lang w:val="mk-MK"/>
        </w:rPr>
        <w:t xml:space="preserve">Иако не се наведени подетални податоци за локацијата на споменикот, најверојатно се работи за територијата на денешно Горно Нерези, затоа што во другите публикации од тоа време називот Нерези ја означува оваа населба, додека Средно и Долно Нерези ќе бидат формирани подоцна, од исселениците од ова село, во периферните зони на неговиот атар (Хаџи Васиљевић 1930, 258, 259). </w:t>
      </w:r>
    </w:p>
  </w:footnote>
  <w:footnote w:id="2">
    <w:p w:rsidR="001E53EA" w:rsidRPr="001E52BC" w:rsidRDefault="001E53EA" w:rsidP="00FE2A71">
      <w:pPr>
        <w:spacing w:after="0"/>
        <w:jc w:val="both"/>
        <w:rPr>
          <w:rFonts w:ascii="Times New Roman" w:hAnsi="Times New Roman" w:cs="Times New Roman"/>
          <w:sz w:val="20"/>
          <w:szCs w:val="20"/>
          <w:lang w:val="mk-MK"/>
        </w:rPr>
      </w:pPr>
      <w:r w:rsidRPr="001E52BC">
        <w:rPr>
          <w:rStyle w:val="FootnoteReference"/>
          <w:rFonts w:ascii="Times New Roman" w:hAnsi="Times New Roman" w:cs="Times New Roman"/>
          <w:sz w:val="20"/>
          <w:szCs w:val="20"/>
        </w:rPr>
        <w:footnoteRef/>
      </w:r>
      <w:r w:rsidRPr="001E52BC">
        <w:rPr>
          <w:rFonts w:ascii="Times New Roman" w:hAnsi="Times New Roman" w:cs="Times New Roman"/>
          <w:sz w:val="20"/>
          <w:szCs w:val="20"/>
          <w:lang w:val="mk-MK"/>
        </w:rPr>
        <w:t xml:space="preserve"> Во истражувањето на пештерите учествувавме во два наврати, како член на екипата во рамки на проектот „Стари градови и тврдини во Средното Повардарие“, под раководство на И. Микулчиќ (Филозофски факултет, Скопје). Нашите први сознанија за култните аспекти на оваа пештера: Чаусидис 1986.</w:t>
      </w:r>
    </w:p>
    <w:p w:rsidR="001E53EA" w:rsidRPr="001E52BC" w:rsidRDefault="001E53EA">
      <w:pPr>
        <w:pStyle w:val="FootnoteText"/>
        <w:rPr>
          <w:rFonts w:ascii="Times New Roman" w:hAnsi="Times New Roman" w:cs="Times New Roman"/>
          <w:lang w:val="mk-MK"/>
        </w:rPr>
      </w:pPr>
    </w:p>
  </w:footnote>
  <w:footnote w:id="3">
    <w:p w:rsidR="001E53EA" w:rsidRPr="001E52BC" w:rsidRDefault="001E53EA">
      <w:pPr>
        <w:pStyle w:val="FootnoteText"/>
        <w:rPr>
          <w:rFonts w:ascii="Times New Roman" w:hAnsi="Times New Roman" w:cs="Times New Roman"/>
          <w:lang w:val="mk-MK"/>
        </w:rPr>
      </w:pPr>
      <w:r w:rsidRPr="001E52BC">
        <w:rPr>
          <w:rStyle w:val="FootnoteReference"/>
          <w:rFonts w:ascii="Times New Roman" w:hAnsi="Times New Roman" w:cs="Times New Roman"/>
        </w:rPr>
        <w:footnoteRef/>
      </w:r>
      <w:r w:rsidRPr="001E52BC">
        <w:rPr>
          <w:rFonts w:ascii="Times New Roman" w:hAnsi="Times New Roman" w:cs="Times New Roman"/>
          <w:lang w:val="mk-MK"/>
        </w:rPr>
        <w:t xml:space="preserve"> Информациите за втората кампања ги добивме од М</w:t>
      </w:r>
      <w:r w:rsidR="001E52BC">
        <w:rPr>
          <w:rFonts w:ascii="Times New Roman" w:hAnsi="Times New Roman" w:cs="Times New Roman"/>
          <w:lang w:val="mk-MK"/>
        </w:rPr>
        <w:t>.</w:t>
      </w:r>
      <w:r w:rsidRPr="001E52BC">
        <w:rPr>
          <w:rFonts w:ascii="Times New Roman" w:hAnsi="Times New Roman" w:cs="Times New Roman"/>
          <w:lang w:val="mk-MK"/>
        </w:rPr>
        <w:t xml:space="preserve"> Јованов, Филозофски факултет – Скопје, како учесник во проектот.  </w:t>
      </w:r>
    </w:p>
  </w:footnote>
  <w:footnote w:id="4">
    <w:p w:rsidR="001E53EA" w:rsidRPr="001E52BC" w:rsidRDefault="001E53EA">
      <w:pPr>
        <w:pStyle w:val="FootnoteText"/>
        <w:rPr>
          <w:rFonts w:ascii="Times New Roman" w:hAnsi="Times New Roman" w:cs="Times New Roman"/>
          <w:lang w:val="mk-MK"/>
        </w:rPr>
      </w:pPr>
      <w:r w:rsidRPr="001E52BC">
        <w:rPr>
          <w:rStyle w:val="FootnoteReference"/>
          <w:rFonts w:ascii="Times New Roman" w:hAnsi="Times New Roman" w:cs="Times New Roman"/>
        </w:rPr>
        <w:footnoteRef/>
      </w:r>
      <w:r w:rsidRPr="001E52BC">
        <w:rPr>
          <w:rFonts w:ascii="Times New Roman" w:hAnsi="Times New Roman" w:cs="Times New Roman"/>
          <w:lang w:val="mk-MK"/>
        </w:rPr>
        <w:t xml:space="preserve"> Наодите не се целосно и сеопфатно публикувани. Општи информации: Соколовска 2014, 49, 50; одделни наоди од хеленистичкиот период се објавени од страна на В. Битракова Грозданова (Битракова Грозданова 1987) и тоа: 48, 49, T.XIII: 4, 5 (керамички садови); 108, T.I: 6, 9, T.III: 2, 4, 5 (натписи на калајни плочки и на керамички садови); 138, 139, T.XI: 1-8 (теракотни фигурини). </w:t>
      </w:r>
      <w:r w:rsidR="00F44714">
        <w:rPr>
          <w:rFonts w:ascii="Times New Roman" w:hAnsi="Times New Roman" w:cs="Times New Roman"/>
          <w:lang w:val="mk-MK"/>
        </w:rPr>
        <w:t>Еден д</w:t>
      </w:r>
      <w:r w:rsidRPr="001E52BC">
        <w:rPr>
          <w:rFonts w:ascii="Times New Roman" w:hAnsi="Times New Roman" w:cs="Times New Roman"/>
          <w:lang w:val="mk-MK"/>
        </w:rPr>
        <w:t xml:space="preserve">ел од наодите се наоѓаат во археолошката збирка на Филозофскиот  факултет во Скопје, </w:t>
      </w:r>
      <w:r w:rsidR="00F44714">
        <w:rPr>
          <w:rFonts w:ascii="Times New Roman" w:hAnsi="Times New Roman" w:cs="Times New Roman"/>
          <w:lang w:val="mk-MK"/>
        </w:rPr>
        <w:t xml:space="preserve">другиот </w:t>
      </w:r>
      <w:r w:rsidRPr="001E52BC">
        <w:rPr>
          <w:rFonts w:ascii="Times New Roman" w:hAnsi="Times New Roman" w:cs="Times New Roman"/>
          <w:lang w:val="mk-MK"/>
        </w:rPr>
        <w:t xml:space="preserve">во Археолошкиот музеј во Скопје, а </w:t>
      </w:r>
      <w:r w:rsidR="00F44714">
        <w:rPr>
          <w:rFonts w:ascii="Times New Roman" w:hAnsi="Times New Roman" w:cs="Times New Roman"/>
          <w:lang w:val="mk-MK"/>
        </w:rPr>
        <w:t>третиот</w:t>
      </w:r>
      <w:r w:rsidRPr="001E52BC">
        <w:rPr>
          <w:rFonts w:ascii="Times New Roman" w:hAnsi="Times New Roman" w:cs="Times New Roman"/>
          <w:lang w:val="mk-MK"/>
        </w:rPr>
        <w:t xml:space="preserve"> во спелеолошкото друштво „Пеони“</w:t>
      </w:r>
      <w:r w:rsidR="00F44714">
        <w:rPr>
          <w:rFonts w:ascii="Times New Roman" w:hAnsi="Times New Roman" w:cs="Times New Roman"/>
          <w:lang w:val="mk-MK"/>
        </w:rPr>
        <w:t xml:space="preserve"> (во меѓувреме префрлен во музејската збирка на општина Демир Капија</w:t>
      </w:r>
      <w:r w:rsidR="00242A84" w:rsidRPr="00242A84">
        <w:rPr>
          <w:rFonts w:ascii="Times New Roman" w:hAnsi="Times New Roman" w:cs="Times New Roman"/>
          <w:lang w:val="mk-MK"/>
        </w:rPr>
        <w:t>)</w:t>
      </w:r>
      <w:r w:rsidR="00F44714">
        <w:rPr>
          <w:rFonts w:ascii="Times New Roman" w:hAnsi="Times New Roman" w:cs="Times New Roman"/>
          <w:lang w:val="mk-MK"/>
        </w:rPr>
        <w:t>.</w:t>
      </w:r>
      <w:r w:rsidRPr="001E52BC">
        <w:rPr>
          <w:rFonts w:ascii="Times New Roman" w:hAnsi="Times New Roman" w:cs="Times New Roman"/>
          <w:lang w:val="mk-MK"/>
        </w:rPr>
        <w:t xml:space="preserve"> </w:t>
      </w:r>
    </w:p>
  </w:footnote>
  <w:footnote w:id="5">
    <w:p w:rsidR="001E53EA" w:rsidRPr="00D2125C" w:rsidRDefault="001E53EA">
      <w:pPr>
        <w:pStyle w:val="FootnoteText"/>
        <w:rPr>
          <w:rFonts w:ascii="Times New Roman" w:hAnsi="Times New Roman" w:cs="Times New Roman"/>
          <w:sz w:val="24"/>
          <w:szCs w:val="24"/>
          <w:lang w:val="mk-MK"/>
        </w:rPr>
      </w:pPr>
      <w:r w:rsidRPr="001E52BC">
        <w:rPr>
          <w:rStyle w:val="FootnoteReference"/>
          <w:rFonts w:ascii="Times New Roman" w:hAnsi="Times New Roman" w:cs="Times New Roman"/>
        </w:rPr>
        <w:footnoteRef/>
      </w:r>
      <w:r w:rsidRPr="001E52BC">
        <w:rPr>
          <w:rFonts w:ascii="Times New Roman" w:hAnsi="Times New Roman" w:cs="Times New Roman"/>
          <w:lang w:val="mk-MK"/>
        </w:rPr>
        <w:t xml:space="preserve"> Издадени се две монографии за култните објекти и другите традиции поврзани со кањонот Матка (Лилчиќ 1995; Димитрова 2011); за нашите први истражувања на култните аспекти на оваа регија: Чаусидис 1986.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05DEF"/>
    <w:multiLevelType w:val="hybridMultilevel"/>
    <w:tmpl w:val="BD26DE48"/>
    <w:lvl w:ilvl="0" w:tplc="162E460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nsid w:val="5190430C"/>
    <w:multiLevelType w:val="hybridMultilevel"/>
    <w:tmpl w:val="491AE81C"/>
    <w:lvl w:ilvl="0" w:tplc="1FCEAB7C">
      <w:numFmt w:val="bullet"/>
      <w:lvlText w:val=""/>
      <w:lvlJc w:val="left"/>
      <w:pPr>
        <w:ind w:left="1080" w:hanging="360"/>
      </w:pPr>
      <w:rPr>
        <w:rFonts w:ascii="Symbol" w:eastAsiaTheme="minorHAnsi" w:hAnsi="Symbol"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8E"/>
    <w:rsid w:val="00010855"/>
    <w:rsid w:val="00012A57"/>
    <w:rsid w:val="00020C91"/>
    <w:rsid w:val="0002256E"/>
    <w:rsid w:val="00037BD5"/>
    <w:rsid w:val="0004658E"/>
    <w:rsid w:val="00046B78"/>
    <w:rsid w:val="000517C9"/>
    <w:rsid w:val="000530C1"/>
    <w:rsid w:val="00053B18"/>
    <w:rsid w:val="0006092A"/>
    <w:rsid w:val="00061108"/>
    <w:rsid w:val="00061B8E"/>
    <w:rsid w:val="0009094B"/>
    <w:rsid w:val="00092756"/>
    <w:rsid w:val="000944F1"/>
    <w:rsid w:val="0009763F"/>
    <w:rsid w:val="000A5455"/>
    <w:rsid w:val="000B1F75"/>
    <w:rsid w:val="000B20F9"/>
    <w:rsid w:val="000B434D"/>
    <w:rsid w:val="000C74CA"/>
    <w:rsid w:val="000D70E3"/>
    <w:rsid w:val="00104742"/>
    <w:rsid w:val="00104A78"/>
    <w:rsid w:val="001106E1"/>
    <w:rsid w:val="00111EC2"/>
    <w:rsid w:val="0011226B"/>
    <w:rsid w:val="0011595F"/>
    <w:rsid w:val="00125B70"/>
    <w:rsid w:val="0013355A"/>
    <w:rsid w:val="001348EC"/>
    <w:rsid w:val="00141692"/>
    <w:rsid w:val="00145897"/>
    <w:rsid w:val="00153D6F"/>
    <w:rsid w:val="001561B3"/>
    <w:rsid w:val="00156A6D"/>
    <w:rsid w:val="001609A9"/>
    <w:rsid w:val="001A20A5"/>
    <w:rsid w:val="001B0515"/>
    <w:rsid w:val="001B0CEA"/>
    <w:rsid w:val="001B1FD4"/>
    <w:rsid w:val="001B6949"/>
    <w:rsid w:val="001C2140"/>
    <w:rsid w:val="001C412A"/>
    <w:rsid w:val="001D5E85"/>
    <w:rsid w:val="001E138E"/>
    <w:rsid w:val="001E3364"/>
    <w:rsid w:val="001E52BC"/>
    <w:rsid w:val="001E53EA"/>
    <w:rsid w:val="001E5E53"/>
    <w:rsid w:val="001F1FAC"/>
    <w:rsid w:val="001F36A8"/>
    <w:rsid w:val="001F478D"/>
    <w:rsid w:val="001F498E"/>
    <w:rsid w:val="0020679C"/>
    <w:rsid w:val="0021021E"/>
    <w:rsid w:val="00217D24"/>
    <w:rsid w:val="0022163F"/>
    <w:rsid w:val="00227126"/>
    <w:rsid w:val="002410E1"/>
    <w:rsid w:val="00242A84"/>
    <w:rsid w:val="002438BD"/>
    <w:rsid w:val="00251B44"/>
    <w:rsid w:val="00262ABA"/>
    <w:rsid w:val="00263867"/>
    <w:rsid w:val="00271113"/>
    <w:rsid w:val="00277E30"/>
    <w:rsid w:val="00282B16"/>
    <w:rsid w:val="00294EAD"/>
    <w:rsid w:val="002A5500"/>
    <w:rsid w:val="002C3C20"/>
    <w:rsid w:val="002E3931"/>
    <w:rsid w:val="00300E1C"/>
    <w:rsid w:val="003076BA"/>
    <w:rsid w:val="00312DD3"/>
    <w:rsid w:val="0031485A"/>
    <w:rsid w:val="00315012"/>
    <w:rsid w:val="00324517"/>
    <w:rsid w:val="003360C1"/>
    <w:rsid w:val="00347887"/>
    <w:rsid w:val="00353071"/>
    <w:rsid w:val="0037192F"/>
    <w:rsid w:val="003744CA"/>
    <w:rsid w:val="00382708"/>
    <w:rsid w:val="003934ED"/>
    <w:rsid w:val="00393BA9"/>
    <w:rsid w:val="00393C27"/>
    <w:rsid w:val="003A14BA"/>
    <w:rsid w:val="003A2712"/>
    <w:rsid w:val="003A70D3"/>
    <w:rsid w:val="003B3709"/>
    <w:rsid w:val="003B6064"/>
    <w:rsid w:val="003B7147"/>
    <w:rsid w:val="003C652A"/>
    <w:rsid w:val="003D09D7"/>
    <w:rsid w:val="003E0AF5"/>
    <w:rsid w:val="003E6BD9"/>
    <w:rsid w:val="00403298"/>
    <w:rsid w:val="00405AA5"/>
    <w:rsid w:val="004170C2"/>
    <w:rsid w:val="00420509"/>
    <w:rsid w:val="00424490"/>
    <w:rsid w:val="00425811"/>
    <w:rsid w:val="0043470B"/>
    <w:rsid w:val="00456252"/>
    <w:rsid w:val="00464DE7"/>
    <w:rsid w:val="00481108"/>
    <w:rsid w:val="00494AB8"/>
    <w:rsid w:val="004964F1"/>
    <w:rsid w:val="00497526"/>
    <w:rsid w:val="00497C9E"/>
    <w:rsid w:val="004B7F35"/>
    <w:rsid w:val="004C7ACE"/>
    <w:rsid w:val="004D3B5A"/>
    <w:rsid w:val="004F1364"/>
    <w:rsid w:val="00500070"/>
    <w:rsid w:val="0052074C"/>
    <w:rsid w:val="00524767"/>
    <w:rsid w:val="005419FB"/>
    <w:rsid w:val="00545674"/>
    <w:rsid w:val="00562D10"/>
    <w:rsid w:val="00564795"/>
    <w:rsid w:val="00574BA9"/>
    <w:rsid w:val="0058198A"/>
    <w:rsid w:val="0058338B"/>
    <w:rsid w:val="005878B6"/>
    <w:rsid w:val="005932E5"/>
    <w:rsid w:val="00596117"/>
    <w:rsid w:val="005A085C"/>
    <w:rsid w:val="005A1AE5"/>
    <w:rsid w:val="005B0988"/>
    <w:rsid w:val="005B21AE"/>
    <w:rsid w:val="005B6DE7"/>
    <w:rsid w:val="005B7D92"/>
    <w:rsid w:val="005C7AC1"/>
    <w:rsid w:val="005D722A"/>
    <w:rsid w:val="005E1992"/>
    <w:rsid w:val="005F1267"/>
    <w:rsid w:val="005F2617"/>
    <w:rsid w:val="005F3C2A"/>
    <w:rsid w:val="005F6470"/>
    <w:rsid w:val="006253C6"/>
    <w:rsid w:val="00627937"/>
    <w:rsid w:val="00630DBF"/>
    <w:rsid w:val="00632476"/>
    <w:rsid w:val="006441D4"/>
    <w:rsid w:val="00645436"/>
    <w:rsid w:val="00646642"/>
    <w:rsid w:val="0065301E"/>
    <w:rsid w:val="006560D6"/>
    <w:rsid w:val="006644D6"/>
    <w:rsid w:val="006661F5"/>
    <w:rsid w:val="006772CF"/>
    <w:rsid w:val="00677306"/>
    <w:rsid w:val="00696979"/>
    <w:rsid w:val="006A63BD"/>
    <w:rsid w:val="006C24B7"/>
    <w:rsid w:val="006E0381"/>
    <w:rsid w:val="006E57D2"/>
    <w:rsid w:val="006E6F40"/>
    <w:rsid w:val="006F21AB"/>
    <w:rsid w:val="006F6D8A"/>
    <w:rsid w:val="006F7A66"/>
    <w:rsid w:val="0070767A"/>
    <w:rsid w:val="00711457"/>
    <w:rsid w:val="00712E7A"/>
    <w:rsid w:val="0072019F"/>
    <w:rsid w:val="00731526"/>
    <w:rsid w:val="00732CC4"/>
    <w:rsid w:val="00740E14"/>
    <w:rsid w:val="007458C1"/>
    <w:rsid w:val="007517E9"/>
    <w:rsid w:val="0075269B"/>
    <w:rsid w:val="00755735"/>
    <w:rsid w:val="007566BF"/>
    <w:rsid w:val="00765157"/>
    <w:rsid w:val="00771E00"/>
    <w:rsid w:val="00783027"/>
    <w:rsid w:val="007964EC"/>
    <w:rsid w:val="0079658E"/>
    <w:rsid w:val="007A3601"/>
    <w:rsid w:val="007D1190"/>
    <w:rsid w:val="007E0934"/>
    <w:rsid w:val="00800D71"/>
    <w:rsid w:val="008015D6"/>
    <w:rsid w:val="0080616B"/>
    <w:rsid w:val="00811C75"/>
    <w:rsid w:val="008120D6"/>
    <w:rsid w:val="008172A0"/>
    <w:rsid w:val="008245D5"/>
    <w:rsid w:val="00837ED8"/>
    <w:rsid w:val="00840FB9"/>
    <w:rsid w:val="008412CA"/>
    <w:rsid w:val="00844E84"/>
    <w:rsid w:val="00845BB7"/>
    <w:rsid w:val="00846FE2"/>
    <w:rsid w:val="00852D65"/>
    <w:rsid w:val="00865D4D"/>
    <w:rsid w:val="00866DC7"/>
    <w:rsid w:val="00867C8E"/>
    <w:rsid w:val="0087725E"/>
    <w:rsid w:val="00880768"/>
    <w:rsid w:val="00882D84"/>
    <w:rsid w:val="00883257"/>
    <w:rsid w:val="008A5DC9"/>
    <w:rsid w:val="008A76F2"/>
    <w:rsid w:val="008B7AA3"/>
    <w:rsid w:val="008D6031"/>
    <w:rsid w:val="008D684A"/>
    <w:rsid w:val="008D6ECF"/>
    <w:rsid w:val="00922A47"/>
    <w:rsid w:val="00926001"/>
    <w:rsid w:val="00926AE4"/>
    <w:rsid w:val="009300CB"/>
    <w:rsid w:val="00930991"/>
    <w:rsid w:val="00930CCB"/>
    <w:rsid w:val="00940F34"/>
    <w:rsid w:val="0094207C"/>
    <w:rsid w:val="00942AC4"/>
    <w:rsid w:val="009511A8"/>
    <w:rsid w:val="00962EA6"/>
    <w:rsid w:val="009707B2"/>
    <w:rsid w:val="00985222"/>
    <w:rsid w:val="00985F71"/>
    <w:rsid w:val="00990D3F"/>
    <w:rsid w:val="00993CB5"/>
    <w:rsid w:val="009A4890"/>
    <w:rsid w:val="009B4EB6"/>
    <w:rsid w:val="009D527E"/>
    <w:rsid w:val="009E1411"/>
    <w:rsid w:val="009F5705"/>
    <w:rsid w:val="00A015B5"/>
    <w:rsid w:val="00A12FD0"/>
    <w:rsid w:val="00A13EC0"/>
    <w:rsid w:val="00A257AD"/>
    <w:rsid w:val="00A30FE0"/>
    <w:rsid w:val="00A421E6"/>
    <w:rsid w:val="00A452A5"/>
    <w:rsid w:val="00A53617"/>
    <w:rsid w:val="00A575EE"/>
    <w:rsid w:val="00A640ED"/>
    <w:rsid w:val="00A66633"/>
    <w:rsid w:val="00A70A44"/>
    <w:rsid w:val="00A7293C"/>
    <w:rsid w:val="00A93E29"/>
    <w:rsid w:val="00AB0ADB"/>
    <w:rsid w:val="00AC080F"/>
    <w:rsid w:val="00AD6361"/>
    <w:rsid w:val="00AE0DC2"/>
    <w:rsid w:val="00AE37B3"/>
    <w:rsid w:val="00AE38E5"/>
    <w:rsid w:val="00AE708F"/>
    <w:rsid w:val="00AE7242"/>
    <w:rsid w:val="00AE7D23"/>
    <w:rsid w:val="00AE7EBA"/>
    <w:rsid w:val="00AF6A13"/>
    <w:rsid w:val="00B05348"/>
    <w:rsid w:val="00B116EA"/>
    <w:rsid w:val="00B12FF9"/>
    <w:rsid w:val="00B14FAA"/>
    <w:rsid w:val="00B2794C"/>
    <w:rsid w:val="00B27CF0"/>
    <w:rsid w:val="00B33679"/>
    <w:rsid w:val="00B53C1F"/>
    <w:rsid w:val="00B614FC"/>
    <w:rsid w:val="00B6458B"/>
    <w:rsid w:val="00B64673"/>
    <w:rsid w:val="00B7712E"/>
    <w:rsid w:val="00B80C15"/>
    <w:rsid w:val="00B87393"/>
    <w:rsid w:val="00B93916"/>
    <w:rsid w:val="00B9463D"/>
    <w:rsid w:val="00B963B0"/>
    <w:rsid w:val="00B96B5B"/>
    <w:rsid w:val="00BA1BA0"/>
    <w:rsid w:val="00BA4429"/>
    <w:rsid w:val="00BB2CDD"/>
    <w:rsid w:val="00BB7E1C"/>
    <w:rsid w:val="00BC0234"/>
    <w:rsid w:val="00BD2725"/>
    <w:rsid w:val="00BF29DD"/>
    <w:rsid w:val="00BF4507"/>
    <w:rsid w:val="00BF6805"/>
    <w:rsid w:val="00C02C27"/>
    <w:rsid w:val="00C079C4"/>
    <w:rsid w:val="00C237EC"/>
    <w:rsid w:val="00C2576E"/>
    <w:rsid w:val="00C32094"/>
    <w:rsid w:val="00C36B46"/>
    <w:rsid w:val="00C36B8E"/>
    <w:rsid w:val="00C66D77"/>
    <w:rsid w:val="00C74CD9"/>
    <w:rsid w:val="00C75548"/>
    <w:rsid w:val="00C83A4E"/>
    <w:rsid w:val="00C925B7"/>
    <w:rsid w:val="00CA47D3"/>
    <w:rsid w:val="00CB270A"/>
    <w:rsid w:val="00CB3143"/>
    <w:rsid w:val="00CC223C"/>
    <w:rsid w:val="00CC2A9E"/>
    <w:rsid w:val="00CC6DE0"/>
    <w:rsid w:val="00CC780C"/>
    <w:rsid w:val="00CE5E09"/>
    <w:rsid w:val="00CE7184"/>
    <w:rsid w:val="00CF0ED6"/>
    <w:rsid w:val="00CF1EAF"/>
    <w:rsid w:val="00CF456D"/>
    <w:rsid w:val="00CF65A8"/>
    <w:rsid w:val="00D00C23"/>
    <w:rsid w:val="00D03270"/>
    <w:rsid w:val="00D03A3E"/>
    <w:rsid w:val="00D04FC1"/>
    <w:rsid w:val="00D171B8"/>
    <w:rsid w:val="00D211A1"/>
    <w:rsid w:val="00D2125C"/>
    <w:rsid w:val="00D21B77"/>
    <w:rsid w:val="00D21CD3"/>
    <w:rsid w:val="00D22942"/>
    <w:rsid w:val="00D2433B"/>
    <w:rsid w:val="00D26118"/>
    <w:rsid w:val="00D4209C"/>
    <w:rsid w:val="00D63F56"/>
    <w:rsid w:val="00D643CD"/>
    <w:rsid w:val="00D677F1"/>
    <w:rsid w:val="00D8136A"/>
    <w:rsid w:val="00D97AFD"/>
    <w:rsid w:val="00DB37FA"/>
    <w:rsid w:val="00DC1EA2"/>
    <w:rsid w:val="00DC54F5"/>
    <w:rsid w:val="00DD0852"/>
    <w:rsid w:val="00DE41F2"/>
    <w:rsid w:val="00DE539E"/>
    <w:rsid w:val="00DE653D"/>
    <w:rsid w:val="00DF090E"/>
    <w:rsid w:val="00DF51A2"/>
    <w:rsid w:val="00E03982"/>
    <w:rsid w:val="00E04C66"/>
    <w:rsid w:val="00E05F40"/>
    <w:rsid w:val="00E135F6"/>
    <w:rsid w:val="00E26A40"/>
    <w:rsid w:val="00E31451"/>
    <w:rsid w:val="00E34543"/>
    <w:rsid w:val="00E40C5D"/>
    <w:rsid w:val="00E45F29"/>
    <w:rsid w:val="00E468DF"/>
    <w:rsid w:val="00E47B69"/>
    <w:rsid w:val="00E5459C"/>
    <w:rsid w:val="00E57959"/>
    <w:rsid w:val="00E60D12"/>
    <w:rsid w:val="00E63E5C"/>
    <w:rsid w:val="00E76D00"/>
    <w:rsid w:val="00E7707A"/>
    <w:rsid w:val="00E81ED2"/>
    <w:rsid w:val="00E854B1"/>
    <w:rsid w:val="00E971FB"/>
    <w:rsid w:val="00EA6418"/>
    <w:rsid w:val="00EB2F89"/>
    <w:rsid w:val="00EB316A"/>
    <w:rsid w:val="00EC1300"/>
    <w:rsid w:val="00EC5D65"/>
    <w:rsid w:val="00ED2030"/>
    <w:rsid w:val="00ED3DBC"/>
    <w:rsid w:val="00EF6F0B"/>
    <w:rsid w:val="00F11DEF"/>
    <w:rsid w:val="00F13497"/>
    <w:rsid w:val="00F14776"/>
    <w:rsid w:val="00F16467"/>
    <w:rsid w:val="00F16507"/>
    <w:rsid w:val="00F17794"/>
    <w:rsid w:val="00F22458"/>
    <w:rsid w:val="00F264F2"/>
    <w:rsid w:val="00F306BE"/>
    <w:rsid w:val="00F3643A"/>
    <w:rsid w:val="00F36750"/>
    <w:rsid w:val="00F418A8"/>
    <w:rsid w:val="00F44714"/>
    <w:rsid w:val="00F47F7E"/>
    <w:rsid w:val="00F55467"/>
    <w:rsid w:val="00F5764F"/>
    <w:rsid w:val="00F677BE"/>
    <w:rsid w:val="00F7223C"/>
    <w:rsid w:val="00F74750"/>
    <w:rsid w:val="00F8740F"/>
    <w:rsid w:val="00FA1276"/>
    <w:rsid w:val="00FB387A"/>
    <w:rsid w:val="00FB770F"/>
    <w:rsid w:val="00FD186A"/>
    <w:rsid w:val="00FD2A54"/>
    <w:rsid w:val="00FD461B"/>
    <w:rsid w:val="00FE123B"/>
    <w:rsid w:val="00FE2A71"/>
    <w:rsid w:val="00FE5DA3"/>
    <w:rsid w:val="00FF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7C8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F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05"/>
  </w:style>
  <w:style w:type="paragraph" w:styleId="Footer">
    <w:name w:val="footer"/>
    <w:basedOn w:val="Normal"/>
    <w:link w:val="FooterChar"/>
    <w:uiPriority w:val="99"/>
    <w:unhideWhenUsed/>
    <w:rsid w:val="00BF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05"/>
  </w:style>
  <w:style w:type="paragraph" w:styleId="BalloonText">
    <w:name w:val="Balloon Text"/>
    <w:basedOn w:val="Normal"/>
    <w:link w:val="BalloonTextChar"/>
    <w:uiPriority w:val="99"/>
    <w:semiHidden/>
    <w:unhideWhenUsed/>
    <w:rsid w:val="00F2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458"/>
    <w:rPr>
      <w:rFonts w:ascii="Tahoma" w:hAnsi="Tahoma" w:cs="Tahoma"/>
      <w:sz w:val="16"/>
      <w:szCs w:val="16"/>
    </w:rPr>
  </w:style>
  <w:style w:type="character" w:styleId="Strong">
    <w:name w:val="Strong"/>
    <w:uiPriority w:val="22"/>
    <w:qFormat/>
    <w:rsid w:val="00262ABA"/>
    <w:rPr>
      <w:b/>
      <w:bCs/>
    </w:rPr>
  </w:style>
  <w:style w:type="paragraph" w:styleId="FootnoteText">
    <w:name w:val="footnote text"/>
    <w:basedOn w:val="Normal"/>
    <w:link w:val="FootnoteTextChar"/>
    <w:uiPriority w:val="99"/>
    <w:semiHidden/>
    <w:unhideWhenUsed/>
    <w:rsid w:val="00E854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4B1"/>
    <w:rPr>
      <w:sz w:val="20"/>
      <w:szCs w:val="20"/>
    </w:rPr>
  </w:style>
  <w:style w:type="character" w:styleId="FootnoteReference">
    <w:name w:val="footnote reference"/>
    <w:basedOn w:val="DefaultParagraphFont"/>
    <w:uiPriority w:val="99"/>
    <w:semiHidden/>
    <w:unhideWhenUsed/>
    <w:rsid w:val="00E854B1"/>
    <w:rPr>
      <w:vertAlign w:val="superscript"/>
    </w:rPr>
  </w:style>
  <w:style w:type="paragraph" w:styleId="ListParagraph">
    <w:name w:val="List Paragraph"/>
    <w:basedOn w:val="Normal"/>
    <w:uiPriority w:val="34"/>
    <w:qFormat/>
    <w:rsid w:val="0075269B"/>
    <w:pPr>
      <w:ind w:left="720"/>
      <w:contextualSpacing/>
    </w:pPr>
  </w:style>
  <w:style w:type="character" w:styleId="Hyperlink">
    <w:name w:val="Hyperlink"/>
    <w:basedOn w:val="DefaultParagraphFont"/>
    <w:uiPriority w:val="99"/>
    <w:unhideWhenUsed/>
    <w:rsid w:val="001561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7C8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F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05"/>
  </w:style>
  <w:style w:type="paragraph" w:styleId="Footer">
    <w:name w:val="footer"/>
    <w:basedOn w:val="Normal"/>
    <w:link w:val="FooterChar"/>
    <w:uiPriority w:val="99"/>
    <w:unhideWhenUsed/>
    <w:rsid w:val="00BF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05"/>
  </w:style>
  <w:style w:type="paragraph" w:styleId="BalloonText">
    <w:name w:val="Balloon Text"/>
    <w:basedOn w:val="Normal"/>
    <w:link w:val="BalloonTextChar"/>
    <w:uiPriority w:val="99"/>
    <w:semiHidden/>
    <w:unhideWhenUsed/>
    <w:rsid w:val="00F2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458"/>
    <w:rPr>
      <w:rFonts w:ascii="Tahoma" w:hAnsi="Tahoma" w:cs="Tahoma"/>
      <w:sz w:val="16"/>
      <w:szCs w:val="16"/>
    </w:rPr>
  </w:style>
  <w:style w:type="character" w:styleId="Strong">
    <w:name w:val="Strong"/>
    <w:uiPriority w:val="22"/>
    <w:qFormat/>
    <w:rsid w:val="00262ABA"/>
    <w:rPr>
      <w:b/>
      <w:bCs/>
    </w:rPr>
  </w:style>
  <w:style w:type="paragraph" w:styleId="FootnoteText">
    <w:name w:val="footnote text"/>
    <w:basedOn w:val="Normal"/>
    <w:link w:val="FootnoteTextChar"/>
    <w:uiPriority w:val="99"/>
    <w:semiHidden/>
    <w:unhideWhenUsed/>
    <w:rsid w:val="00E854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4B1"/>
    <w:rPr>
      <w:sz w:val="20"/>
      <w:szCs w:val="20"/>
    </w:rPr>
  </w:style>
  <w:style w:type="character" w:styleId="FootnoteReference">
    <w:name w:val="footnote reference"/>
    <w:basedOn w:val="DefaultParagraphFont"/>
    <w:uiPriority w:val="99"/>
    <w:semiHidden/>
    <w:unhideWhenUsed/>
    <w:rsid w:val="00E854B1"/>
    <w:rPr>
      <w:vertAlign w:val="superscript"/>
    </w:rPr>
  </w:style>
  <w:style w:type="paragraph" w:styleId="ListParagraph">
    <w:name w:val="List Paragraph"/>
    <w:basedOn w:val="Normal"/>
    <w:uiPriority w:val="34"/>
    <w:qFormat/>
    <w:rsid w:val="0075269B"/>
    <w:pPr>
      <w:ind w:left="720"/>
      <w:contextualSpacing/>
    </w:pPr>
  </w:style>
  <w:style w:type="character" w:styleId="Hyperlink">
    <w:name w:val="Hyperlink"/>
    <w:basedOn w:val="DefaultParagraphFont"/>
    <w:uiPriority w:val="99"/>
    <w:unhideWhenUsed/>
    <w:rsid w:val="001561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g/VINICA.CITY.MUSEUM/posts/" TargetMode="External"/><Relationship Id="rId5" Type="http://schemas.openxmlformats.org/officeDocument/2006/relationships/settings" Target="settings.xml"/><Relationship Id="rId10" Type="http://schemas.openxmlformats.org/officeDocument/2006/relationships/hyperlink" Target="http://www.panacomp.net/saint-pantelejmon-monastery-nerezi-village/" TargetMode="External"/><Relationship Id="rId4" Type="http://schemas.microsoft.com/office/2007/relationships/stylesWithEffects" Target="stylesWithEffects.xml"/><Relationship Id="rId9" Type="http://schemas.openxmlformats.org/officeDocument/2006/relationships/hyperlink" Target="http://www.build.mk/forum/forum_posts.asp?TID=1124&amp;OB=DES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9E3A-ED1E-4B01-BFF4-5C645A6B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5170</TotalTime>
  <Pages>19</Pages>
  <Words>7857</Words>
  <Characters>44787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109</cp:revision>
  <cp:lastPrinted>2018-10-27T07:02:00Z</cp:lastPrinted>
  <dcterms:created xsi:type="dcterms:W3CDTF">2018-10-26T07:07:00Z</dcterms:created>
  <dcterms:modified xsi:type="dcterms:W3CDTF">2019-08-29T11:45:00Z</dcterms:modified>
</cp:coreProperties>
</file>